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3FF" w:rsidRDefault="007D33FF" w:rsidP="00E05477">
      <w:pPr>
        <w:jc w:val="center"/>
        <w:rPr>
          <w:bCs/>
        </w:rPr>
      </w:pPr>
      <w:r>
        <w:rPr>
          <w:bCs/>
        </w:rPr>
        <w:t>RECURSOS PARA A BUSCA ACTIVA DE AMPREGO</w:t>
      </w:r>
    </w:p>
    <w:p w:rsidR="007D33FF" w:rsidRPr="009C3049" w:rsidRDefault="007D33FF" w:rsidP="007D33FF">
      <w:pPr>
        <w:jc w:val="center"/>
        <w:rPr>
          <w:bCs/>
        </w:rPr>
      </w:pPr>
      <w:r w:rsidRPr="009C3049">
        <w:rPr>
          <w:bCs/>
        </w:rPr>
        <w:t xml:space="preserve">María Amelia de Andrade </w:t>
      </w:r>
      <w:proofErr w:type="spellStart"/>
      <w:r w:rsidRPr="009C3049">
        <w:rPr>
          <w:bCs/>
        </w:rPr>
        <w:t>Martíns</w:t>
      </w:r>
      <w:proofErr w:type="spellEnd"/>
    </w:p>
    <w:p w:rsidR="007D33FF" w:rsidRDefault="007D33FF" w:rsidP="00E05477">
      <w:pPr>
        <w:jc w:val="center"/>
        <w:rPr>
          <w:bCs/>
        </w:rPr>
      </w:pPr>
    </w:p>
    <w:p w:rsidR="007D33FF" w:rsidRDefault="007D33FF" w:rsidP="00E05477">
      <w:pPr>
        <w:jc w:val="center"/>
        <w:rPr>
          <w:bCs/>
        </w:rPr>
      </w:pPr>
    </w:p>
    <w:p w:rsidR="007D33FF" w:rsidRPr="009C3049" w:rsidRDefault="00000000" w:rsidP="007D33FF">
      <w:pPr>
        <w:jc w:val="both"/>
        <w:rPr>
          <w:bCs/>
        </w:rPr>
      </w:pPr>
      <w:r w:rsidRPr="009C3049">
        <w:rPr>
          <w:bCs/>
        </w:rPr>
        <w:t>AUTOCOÑECEMENTO CARA Á BUSCA DE EMPREGO</w:t>
      </w:r>
    </w:p>
    <w:p w:rsidR="00C1425E" w:rsidRPr="009C3049" w:rsidRDefault="00C1425E" w:rsidP="00E05477">
      <w:pPr>
        <w:jc w:val="center"/>
        <w:rPr>
          <w:bCs/>
        </w:rPr>
      </w:pPr>
    </w:p>
    <w:p w:rsidR="00C1425E" w:rsidRPr="009C3049" w:rsidRDefault="00C1425E">
      <w:pPr>
        <w:jc w:val="both"/>
        <w:rPr>
          <w:bCs/>
        </w:rPr>
      </w:pPr>
    </w:p>
    <w:p w:rsidR="00C1425E" w:rsidRPr="009C3049" w:rsidRDefault="00C1425E">
      <w:pPr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r w:rsidRPr="009C3049">
        <w:rPr>
          <w:bCs/>
        </w:rPr>
        <w:t xml:space="preserve">Como son eu como traballador/a? 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(listado de adxe</w:t>
      </w:r>
      <w:r w:rsidR="009C3049" w:rsidRPr="009C3049">
        <w:rPr>
          <w:bCs/>
        </w:rPr>
        <w:t>c</w:t>
      </w:r>
      <w:r w:rsidRPr="009C3049">
        <w:rPr>
          <w:bCs/>
        </w:rPr>
        <w:t>tivos)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-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-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-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-</w:t>
      </w: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podo ofrecer ás empresas?</w:t>
      </w:r>
    </w:p>
    <w:p w:rsidR="00C1425E" w:rsidRPr="009C3049" w:rsidRDefault="00000000">
      <w:pPr>
        <w:ind w:left="720"/>
        <w:jc w:val="both"/>
        <w:rPr>
          <w:bCs/>
        </w:rPr>
      </w:pPr>
      <w:r w:rsidRPr="009C3049">
        <w:rPr>
          <w:bCs/>
        </w:rPr>
        <w:t>(listado de competencias/habilidades/actitudes/aptitudes)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-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-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-</w:t>
      </w:r>
    </w:p>
    <w:p w:rsidR="00C1425E" w:rsidRPr="009C3049" w:rsidRDefault="00000000">
      <w:pPr>
        <w:ind w:left="1440"/>
        <w:jc w:val="both"/>
        <w:rPr>
          <w:bCs/>
        </w:rPr>
      </w:pPr>
      <w:r w:rsidRPr="009C3049">
        <w:rPr>
          <w:bCs/>
        </w:rPr>
        <w:t>-</w:t>
      </w: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competencias demanda actualmente o mercado laboral?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>coñecementos/habilidades/actitudes: saber, saber facer, saber ser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>comunicación (oral, escrita, no verbal)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>adaptabilidade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>capacidade de traballar en equipo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proofErr w:type="spellStart"/>
      <w:r w:rsidRPr="009C3049">
        <w:rPr>
          <w:bCs/>
        </w:rPr>
        <w:t>proactividade</w:t>
      </w:r>
      <w:proofErr w:type="spellEnd"/>
      <w:r w:rsidRPr="009C3049">
        <w:rPr>
          <w:bCs/>
        </w:rPr>
        <w:t xml:space="preserve"> (iniciativa)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 xml:space="preserve">creatividade (sobre todo na resolución de </w:t>
      </w:r>
      <w:proofErr w:type="spellStart"/>
      <w:r w:rsidRPr="009C3049">
        <w:rPr>
          <w:bCs/>
        </w:rPr>
        <w:t>conflictos</w:t>
      </w:r>
      <w:proofErr w:type="spellEnd"/>
      <w:r w:rsidRPr="009C3049">
        <w:rPr>
          <w:bCs/>
        </w:rPr>
        <w:t>)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>capacidade de organización e orientación a resultados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>autonomía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>capacidade de empatía</w:t>
      </w:r>
    </w:p>
    <w:p w:rsidR="00C1425E" w:rsidRPr="009C3049" w:rsidRDefault="00000000">
      <w:pPr>
        <w:numPr>
          <w:ilvl w:val="0"/>
          <w:numId w:val="2"/>
        </w:numPr>
        <w:jc w:val="both"/>
        <w:rPr>
          <w:bCs/>
        </w:rPr>
      </w:pPr>
      <w:r w:rsidRPr="009C3049">
        <w:rPr>
          <w:bCs/>
        </w:rPr>
        <w:t>xestión emocional</w:t>
      </w: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000000">
      <w:pPr>
        <w:numPr>
          <w:ilvl w:val="0"/>
          <w:numId w:val="4"/>
        </w:numPr>
        <w:jc w:val="both"/>
        <w:rPr>
          <w:bCs/>
        </w:rPr>
      </w:pPr>
      <w:r w:rsidRPr="009C3049">
        <w:rPr>
          <w:bCs/>
        </w:rPr>
        <w:t>Competencias persoais</w:t>
      </w:r>
    </w:p>
    <w:p w:rsidR="00C1425E" w:rsidRPr="009C3049" w:rsidRDefault="00000000">
      <w:pPr>
        <w:numPr>
          <w:ilvl w:val="0"/>
          <w:numId w:val="5"/>
        </w:numPr>
        <w:jc w:val="both"/>
        <w:rPr>
          <w:bCs/>
        </w:rPr>
      </w:pPr>
      <w:proofErr w:type="spellStart"/>
      <w:r w:rsidRPr="009C3049">
        <w:rPr>
          <w:bCs/>
        </w:rPr>
        <w:t>Autoconciencia</w:t>
      </w:r>
      <w:proofErr w:type="spellEnd"/>
      <w:r w:rsidRPr="009C3049">
        <w:rPr>
          <w:bCs/>
        </w:rPr>
        <w:t xml:space="preserve">: coñecer meus puntos fortes e débiles, ter confianza en un/unha </w:t>
      </w:r>
      <w:proofErr w:type="spellStart"/>
      <w:r w:rsidRPr="009C3049">
        <w:rPr>
          <w:bCs/>
        </w:rPr>
        <w:t>mismo</w:t>
      </w:r>
      <w:proofErr w:type="spellEnd"/>
      <w:r w:rsidRPr="009C3049">
        <w:rPr>
          <w:bCs/>
        </w:rPr>
        <w:t>/a</w:t>
      </w:r>
    </w:p>
    <w:p w:rsidR="00C1425E" w:rsidRPr="009C3049" w:rsidRDefault="00000000">
      <w:pPr>
        <w:numPr>
          <w:ilvl w:val="0"/>
          <w:numId w:val="5"/>
        </w:numPr>
        <w:jc w:val="both"/>
        <w:rPr>
          <w:bCs/>
        </w:rPr>
      </w:pPr>
      <w:r w:rsidRPr="009C3049">
        <w:rPr>
          <w:bCs/>
        </w:rPr>
        <w:t>Autorregulación: control dos estados internos, autocontrol, adaptabilidade</w:t>
      </w:r>
    </w:p>
    <w:p w:rsidR="00C1425E" w:rsidRPr="009C3049" w:rsidRDefault="00000000">
      <w:pPr>
        <w:numPr>
          <w:ilvl w:val="0"/>
          <w:numId w:val="5"/>
        </w:numPr>
        <w:jc w:val="both"/>
        <w:rPr>
          <w:bCs/>
        </w:rPr>
      </w:pPr>
      <w:r w:rsidRPr="009C3049">
        <w:rPr>
          <w:bCs/>
        </w:rPr>
        <w:t xml:space="preserve">Motivación: </w:t>
      </w: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é o que me fai poñerme en marcha?</w:t>
      </w:r>
    </w:p>
    <w:p w:rsidR="00C1425E" w:rsidRPr="009C3049" w:rsidRDefault="00000000">
      <w:pPr>
        <w:numPr>
          <w:ilvl w:val="0"/>
          <w:numId w:val="5"/>
        </w:numPr>
        <w:jc w:val="both"/>
        <w:rPr>
          <w:bCs/>
        </w:rPr>
      </w:pPr>
      <w:r w:rsidRPr="009C3049">
        <w:rPr>
          <w:bCs/>
        </w:rPr>
        <w:t xml:space="preserve">Resiliencia: capacidade de superar unha mala situación e </w:t>
      </w:r>
      <w:proofErr w:type="spellStart"/>
      <w:r w:rsidRPr="009C3049">
        <w:rPr>
          <w:bCs/>
        </w:rPr>
        <w:t>salir</w:t>
      </w:r>
      <w:proofErr w:type="spellEnd"/>
      <w:r w:rsidRPr="009C3049">
        <w:rPr>
          <w:bCs/>
        </w:rPr>
        <w:t xml:space="preserve"> dela reforzado/a</w:t>
      </w: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000000">
      <w:pPr>
        <w:numPr>
          <w:ilvl w:val="0"/>
          <w:numId w:val="4"/>
        </w:numPr>
        <w:jc w:val="both"/>
        <w:rPr>
          <w:bCs/>
        </w:rPr>
      </w:pPr>
      <w:r w:rsidRPr="009C3049">
        <w:rPr>
          <w:bCs/>
        </w:rPr>
        <w:t>Competencias sociais</w:t>
      </w:r>
    </w:p>
    <w:p w:rsidR="00C1425E" w:rsidRPr="009C3049" w:rsidRDefault="00000000">
      <w:pPr>
        <w:numPr>
          <w:ilvl w:val="0"/>
          <w:numId w:val="3"/>
        </w:numPr>
        <w:jc w:val="both"/>
        <w:rPr>
          <w:bCs/>
        </w:rPr>
      </w:pPr>
      <w:r w:rsidRPr="009C3049">
        <w:rPr>
          <w:bCs/>
        </w:rPr>
        <w:t xml:space="preserve">habilidades </w:t>
      </w:r>
      <w:proofErr w:type="spellStart"/>
      <w:r w:rsidRPr="009C3049">
        <w:rPr>
          <w:bCs/>
        </w:rPr>
        <w:t>sociolaborais</w:t>
      </w:r>
      <w:proofErr w:type="spellEnd"/>
      <w:r w:rsidRPr="009C3049">
        <w:rPr>
          <w:bCs/>
        </w:rPr>
        <w:t xml:space="preserve">: </w:t>
      </w:r>
      <w:proofErr w:type="spellStart"/>
      <w:r w:rsidRPr="009C3049">
        <w:rPr>
          <w:bCs/>
        </w:rPr>
        <w:t>asertividade</w:t>
      </w:r>
      <w:proofErr w:type="spellEnd"/>
      <w:r w:rsidRPr="009C3049">
        <w:rPr>
          <w:bCs/>
        </w:rPr>
        <w:t xml:space="preserve">, comunicación, resolución de </w:t>
      </w:r>
      <w:proofErr w:type="spellStart"/>
      <w:r w:rsidRPr="009C3049">
        <w:rPr>
          <w:bCs/>
        </w:rPr>
        <w:t>conflictos</w:t>
      </w:r>
      <w:proofErr w:type="spellEnd"/>
      <w:r w:rsidRPr="009C3049">
        <w:rPr>
          <w:bCs/>
        </w:rPr>
        <w:t>, traballo en equipo</w:t>
      </w: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r w:rsidRPr="009C3049">
        <w:rPr>
          <w:bCs/>
        </w:rPr>
        <w:lastRenderedPageBreak/>
        <w:t xml:space="preserve">En </w:t>
      </w: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tipo de empresa gustaríame traballar? (</w:t>
      </w: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valores profesionais ten que ter esa empresa para que eu me sinta cómodo/a?)</w:t>
      </w:r>
    </w:p>
    <w:p w:rsidR="00C1425E" w:rsidRPr="009C3049" w:rsidRDefault="00C1425E">
      <w:pPr>
        <w:jc w:val="both"/>
        <w:rPr>
          <w:bCs/>
        </w:rPr>
      </w:pPr>
    </w:p>
    <w:p w:rsidR="00C1425E" w:rsidRPr="009C3049" w:rsidRDefault="00C1425E">
      <w:pPr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tipo de responsabilidades quero/podo ter nesa empresa?</w:t>
      </w: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r w:rsidRPr="009C3049">
        <w:rPr>
          <w:bCs/>
        </w:rPr>
        <w:t xml:space="preserve">En </w:t>
      </w: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lugar xeográfico quero traballar?</w:t>
      </w: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r w:rsidRPr="009C3049">
        <w:rPr>
          <w:bCs/>
        </w:rPr>
        <w:t xml:space="preserve">En </w:t>
      </w: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departamento desa empresa me vexo traballando?</w:t>
      </w: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proofErr w:type="spellStart"/>
      <w:r w:rsidRPr="009C3049">
        <w:rPr>
          <w:bCs/>
        </w:rPr>
        <w:t>Qué</w:t>
      </w:r>
      <w:proofErr w:type="spellEnd"/>
      <w:r w:rsidRPr="009C3049">
        <w:rPr>
          <w:bCs/>
        </w:rPr>
        <w:t xml:space="preserve"> competencias xa teño? </w:t>
      </w: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C1425E">
      <w:pPr>
        <w:ind w:left="720"/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r w:rsidRPr="009C3049">
        <w:rPr>
          <w:bCs/>
        </w:rPr>
        <w:t>Cales son as competencias que aínda preciso desenvolver?</w:t>
      </w: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C1425E">
      <w:pPr>
        <w:ind w:left="1440"/>
        <w:jc w:val="both"/>
        <w:rPr>
          <w:bCs/>
        </w:rPr>
      </w:pPr>
    </w:p>
    <w:p w:rsidR="00C1425E" w:rsidRPr="009C3049" w:rsidRDefault="00000000">
      <w:pPr>
        <w:numPr>
          <w:ilvl w:val="0"/>
          <w:numId w:val="1"/>
        </w:numPr>
        <w:jc w:val="both"/>
        <w:rPr>
          <w:bCs/>
        </w:rPr>
      </w:pPr>
      <w:r w:rsidRPr="009C3049">
        <w:rPr>
          <w:bCs/>
        </w:rPr>
        <w:t>Análise DAFO:</w:t>
      </w:r>
    </w:p>
    <w:p w:rsidR="00C1425E" w:rsidRPr="009C3049" w:rsidRDefault="00C1425E">
      <w:pPr>
        <w:ind w:left="720"/>
        <w:jc w:val="both"/>
        <w:rPr>
          <w:bCs/>
        </w:rPr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C1425E" w:rsidRPr="009C3049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25E" w:rsidRDefault="00000000">
            <w:pPr>
              <w:jc w:val="center"/>
              <w:rPr>
                <w:bCs/>
              </w:rPr>
            </w:pPr>
            <w:r w:rsidRPr="009C3049">
              <w:rPr>
                <w:bCs/>
              </w:rPr>
              <w:t>MIÑAS FORTALEZAS</w:t>
            </w:r>
          </w:p>
          <w:p w:rsidR="009C3049" w:rsidRPr="009C3049" w:rsidRDefault="009C304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C1425E" w:rsidRPr="009C3049" w:rsidRDefault="00C1425E">
            <w:pPr>
              <w:jc w:val="both"/>
              <w:rPr>
                <w:bCs/>
              </w:rPr>
            </w:pPr>
          </w:p>
          <w:p w:rsidR="00C1425E" w:rsidRPr="009C3049" w:rsidRDefault="00C1425E">
            <w:pPr>
              <w:jc w:val="both"/>
              <w:rPr>
                <w:bCs/>
              </w:rPr>
            </w:pPr>
          </w:p>
          <w:p w:rsidR="00C1425E" w:rsidRPr="009C3049" w:rsidRDefault="00C1425E">
            <w:pPr>
              <w:jc w:val="both"/>
              <w:rPr>
                <w:bCs/>
              </w:rPr>
            </w:pPr>
          </w:p>
          <w:p w:rsidR="00C1425E" w:rsidRPr="009C3049" w:rsidRDefault="00C1425E">
            <w:pPr>
              <w:jc w:val="both"/>
              <w:rPr>
                <w:bCs/>
              </w:rPr>
            </w:pPr>
          </w:p>
          <w:p w:rsidR="00C1425E" w:rsidRPr="009C3049" w:rsidRDefault="00C1425E">
            <w:pPr>
              <w:jc w:val="both"/>
              <w:rPr>
                <w:bCs/>
              </w:rPr>
            </w:pPr>
          </w:p>
          <w:p w:rsidR="00C1425E" w:rsidRPr="009C3049" w:rsidRDefault="00C1425E">
            <w:pPr>
              <w:jc w:val="both"/>
              <w:rPr>
                <w:bCs/>
              </w:rPr>
            </w:pPr>
          </w:p>
          <w:p w:rsidR="00C1425E" w:rsidRPr="009C3049" w:rsidRDefault="00C1425E">
            <w:pPr>
              <w:jc w:val="both"/>
              <w:rPr>
                <w:bCs/>
              </w:rPr>
            </w:pP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25E" w:rsidRPr="009C3049" w:rsidRDefault="00000000">
            <w:pPr>
              <w:jc w:val="center"/>
              <w:rPr>
                <w:bCs/>
              </w:rPr>
            </w:pPr>
            <w:r w:rsidRPr="009C3049">
              <w:rPr>
                <w:bCs/>
              </w:rPr>
              <w:t>MIÑAS DEBILIDADES</w:t>
            </w:r>
          </w:p>
          <w:p w:rsidR="00C1425E" w:rsidRPr="009C3049" w:rsidRDefault="00C1425E">
            <w:pPr>
              <w:jc w:val="both"/>
              <w:rPr>
                <w:bCs/>
              </w:rPr>
            </w:pPr>
          </w:p>
          <w:p w:rsidR="00C1425E" w:rsidRPr="009C3049" w:rsidRDefault="00C1425E">
            <w:pPr>
              <w:jc w:val="both"/>
              <w:rPr>
                <w:bCs/>
              </w:rPr>
            </w:pPr>
          </w:p>
        </w:tc>
      </w:tr>
      <w:tr w:rsidR="00C1425E" w:rsidRPr="009C3049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25E" w:rsidRPr="009C30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9C3049">
              <w:rPr>
                <w:bCs/>
              </w:rPr>
              <w:t>OPORTUNIDADES</w:t>
            </w: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25E" w:rsidRPr="009C30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9C3049">
              <w:rPr>
                <w:bCs/>
              </w:rPr>
              <w:t>AMENAZAS</w:t>
            </w:r>
          </w:p>
        </w:tc>
      </w:tr>
    </w:tbl>
    <w:p w:rsidR="00C1425E" w:rsidRPr="009C3049" w:rsidRDefault="00C1425E">
      <w:pPr>
        <w:jc w:val="both"/>
        <w:rPr>
          <w:bCs/>
        </w:rPr>
      </w:pPr>
    </w:p>
    <w:p w:rsidR="00E05477" w:rsidRPr="009C3049" w:rsidRDefault="00E05477">
      <w:pPr>
        <w:rPr>
          <w:bCs/>
          <w:sz w:val="24"/>
          <w:szCs w:val="24"/>
        </w:rPr>
      </w:pPr>
    </w:p>
    <w:p w:rsidR="00C1425E" w:rsidRPr="009C3049" w:rsidRDefault="00C1425E">
      <w:pPr>
        <w:jc w:val="center"/>
        <w:rPr>
          <w:bCs/>
          <w:sz w:val="24"/>
          <w:szCs w:val="24"/>
        </w:rPr>
      </w:pPr>
    </w:p>
    <w:p w:rsidR="00C1425E" w:rsidRPr="009C3049" w:rsidRDefault="00000000">
      <w:pPr>
        <w:jc w:val="center"/>
        <w:rPr>
          <w:bCs/>
          <w:sz w:val="24"/>
          <w:szCs w:val="24"/>
        </w:rPr>
      </w:pPr>
      <w:r w:rsidRPr="009C3049">
        <w:rPr>
          <w:bCs/>
          <w:sz w:val="24"/>
          <w:szCs w:val="24"/>
        </w:rPr>
        <w:t>TIPOS DE ENTREVISTAS</w:t>
      </w:r>
    </w:p>
    <w:p w:rsidR="00C1425E" w:rsidRPr="009C3049" w:rsidRDefault="00C1425E">
      <w:pPr>
        <w:jc w:val="both"/>
        <w:rPr>
          <w:bCs/>
        </w:rPr>
      </w:pPr>
    </w:p>
    <w:p w:rsidR="00C1425E" w:rsidRPr="009C3049" w:rsidRDefault="00000000">
      <w:pPr>
        <w:jc w:val="both"/>
        <w:rPr>
          <w:bCs/>
        </w:rPr>
      </w:pPr>
      <w:r w:rsidRPr="009C3049">
        <w:rPr>
          <w:bCs/>
        </w:rPr>
        <w:t xml:space="preserve">Cada empresa escolle a entrevista que máis se axuste ao que </w:t>
      </w:r>
      <w:proofErr w:type="spellStart"/>
      <w:r w:rsidRPr="009C3049">
        <w:rPr>
          <w:bCs/>
        </w:rPr>
        <w:t>requere</w:t>
      </w:r>
      <w:proofErr w:type="spellEnd"/>
      <w:r w:rsidRPr="009C3049">
        <w:rPr>
          <w:bCs/>
        </w:rPr>
        <w:t xml:space="preserve"> o posto a ser ofertado. </w:t>
      </w:r>
      <w:proofErr w:type="spellStart"/>
      <w:r w:rsidRPr="009C3049">
        <w:rPr>
          <w:bCs/>
        </w:rPr>
        <w:t>Alguns</w:t>
      </w:r>
      <w:proofErr w:type="spellEnd"/>
      <w:r w:rsidRPr="009C3049">
        <w:rPr>
          <w:bCs/>
        </w:rPr>
        <w:t xml:space="preserve"> tipos de entrevista:</w:t>
      </w:r>
    </w:p>
    <w:p w:rsidR="00C1425E" w:rsidRPr="009C3049" w:rsidRDefault="00C1425E">
      <w:pPr>
        <w:pStyle w:val="Ttulo4"/>
        <w:keepNext w:val="0"/>
        <w:keepLines w:val="0"/>
        <w:shd w:val="clear" w:color="auto" w:fill="FFFFFF"/>
        <w:spacing w:before="0" w:after="40" w:line="288" w:lineRule="auto"/>
        <w:jc w:val="both"/>
        <w:rPr>
          <w:bCs/>
          <w:color w:val="373737"/>
          <w:sz w:val="22"/>
          <w:szCs w:val="22"/>
        </w:rPr>
      </w:pPr>
      <w:bookmarkStart w:id="0" w:name="_mh8pws36i80i" w:colFirst="0" w:colLast="0"/>
      <w:bookmarkEnd w:id="0"/>
    </w:p>
    <w:p w:rsidR="00C1425E" w:rsidRPr="009C3049" w:rsidRDefault="00000000">
      <w:pPr>
        <w:pStyle w:val="Ttulo4"/>
        <w:keepNext w:val="0"/>
        <w:keepLines w:val="0"/>
        <w:shd w:val="clear" w:color="auto" w:fill="FFFFFF"/>
        <w:spacing w:before="0" w:after="40" w:line="288" w:lineRule="auto"/>
        <w:jc w:val="both"/>
        <w:rPr>
          <w:bCs/>
          <w:sz w:val="26"/>
          <w:szCs w:val="26"/>
        </w:rPr>
      </w:pPr>
      <w:bookmarkStart w:id="1" w:name="_yks9e6t5k1vn" w:colFirst="0" w:colLast="0"/>
      <w:bookmarkEnd w:id="1"/>
      <w:r w:rsidRPr="009C3049">
        <w:rPr>
          <w:bCs/>
          <w:color w:val="373737"/>
        </w:rPr>
        <w:t>Entrevista curricular</w:t>
      </w:r>
    </w:p>
    <w:p w:rsidR="00C1425E" w:rsidRPr="009C3049" w:rsidRDefault="00000000">
      <w:pPr>
        <w:jc w:val="both"/>
        <w:rPr>
          <w:bCs/>
        </w:rPr>
      </w:pPr>
      <w:r w:rsidRPr="009C3049">
        <w:rPr>
          <w:bCs/>
        </w:rPr>
        <w:t xml:space="preserve">Se a entrevista está enfocada no teu </w:t>
      </w:r>
      <w:proofErr w:type="spellStart"/>
      <w:r w:rsidRPr="009C3049">
        <w:rPr>
          <w:bCs/>
        </w:rPr>
        <w:t>curriculum</w:t>
      </w:r>
      <w:proofErr w:type="spellEnd"/>
      <w:r w:rsidRPr="009C3049">
        <w:rPr>
          <w:bCs/>
        </w:rPr>
        <w:t xml:space="preserve"> o interesante é saber sacar partido de cada parte </w:t>
      </w:r>
      <w:proofErr w:type="spellStart"/>
      <w:r w:rsidRPr="009C3049">
        <w:rPr>
          <w:bCs/>
        </w:rPr>
        <w:t>dele</w:t>
      </w:r>
      <w:proofErr w:type="spellEnd"/>
      <w:r w:rsidRPr="009C3049">
        <w:rPr>
          <w:bCs/>
        </w:rPr>
        <w:t>. Para iso debes elaborar un guión mental para saber transmitir o que queres destacar. Podes facer unha versión corta ou longa dependendo do tempo que o/a entrevistador/a deixe para que te expreses.</w:t>
      </w:r>
    </w:p>
    <w:p w:rsidR="00C1425E" w:rsidRPr="009C3049" w:rsidRDefault="00C1425E">
      <w:pPr>
        <w:jc w:val="both"/>
        <w:rPr>
          <w:bCs/>
        </w:rPr>
      </w:pPr>
    </w:p>
    <w:p w:rsidR="00C1425E" w:rsidRPr="009C3049" w:rsidRDefault="00000000">
      <w:pPr>
        <w:jc w:val="both"/>
        <w:rPr>
          <w:bCs/>
        </w:rPr>
      </w:pPr>
      <w:r w:rsidRPr="009C3049">
        <w:rPr>
          <w:bCs/>
        </w:rPr>
        <w:t xml:space="preserve">É importante prestar atención aos “perigos” do noso </w:t>
      </w:r>
      <w:proofErr w:type="spellStart"/>
      <w:r w:rsidRPr="009C3049">
        <w:rPr>
          <w:bCs/>
        </w:rPr>
        <w:t>curriculum</w:t>
      </w:r>
      <w:proofErr w:type="spellEnd"/>
      <w:r w:rsidRPr="009C3049">
        <w:rPr>
          <w:bCs/>
        </w:rPr>
        <w:t xml:space="preserve"> e preparalos antes da entrevista. Non pasa nada por ter </w:t>
      </w:r>
      <w:proofErr w:type="spellStart"/>
      <w:r w:rsidRPr="009C3049">
        <w:rPr>
          <w:bCs/>
        </w:rPr>
        <w:t>vacíos</w:t>
      </w:r>
      <w:proofErr w:type="spellEnd"/>
      <w:r w:rsidRPr="009C3049">
        <w:rPr>
          <w:bCs/>
        </w:rPr>
        <w:t xml:space="preserve"> no CV, cambios continuos de empresas, carreiras de oitos anos…pero o problema xorde cando non sabemos explicarlle á persoa que te entrevista o porqué deses períodos </w:t>
      </w:r>
      <w:proofErr w:type="spellStart"/>
      <w:r w:rsidRPr="009C3049">
        <w:rPr>
          <w:bCs/>
        </w:rPr>
        <w:t>vacíos</w:t>
      </w:r>
      <w:proofErr w:type="spellEnd"/>
      <w:r w:rsidRPr="009C3049">
        <w:rPr>
          <w:bCs/>
        </w:rPr>
        <w:t>..</w:t>
      </w: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 xml:space="preserve"> </w:t>
      </w:r>
    </w:p>
    <w:p w:rsidR="00C1425E" w:rsidRPr="009C3049" w:rsidRDefault="00000000">
      <w:pPr>
        <w:pStyle w:val="Ttulo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40" w:line="288" w:lineRule="auto"/>
        <w:jc w:val="both"/>
        <w:rPr>
          <w:bCs/>
          <w:color w:val="373737"/>
        </w:rPr>
      </w:pPr>
      <w:bookmarkStart w:id="2" w:name="_nhj9vfhtiw8h" w:colFirst="0" w:colLast="0"/>
      <w:bookmarkEnd w:id="2"/>
      <w:r w:rsidRPr="009C3049">
        <w:rPr>
          <w:bCs/>
          <w:color w:val="373737"/>
        </w:rPr>
        <w:t xml:space="preserve">Entrevista </w:t>
      </w:r>
      <w:proofErr w:type="spellStart"/>
      <w:r w:rsidRPr="009C3049">
        <w:rPr>
          <w:bCs/>
          <w:color w:val="373737"/>
        </w:rPr>
        <w:t>competencial</w:t>
      </w:r>
      <w:proofErr w:type="spellEnd"/>
    </w:p>
    <w:p w:rsidR="00C1425E" w:rsidRPr="009C3049" w:rsidRDefault="00000000">
      <w:pPr>
        <w:pStyle w:val="Ttulo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40" w:line="288" w:lineRule="auto"/>
        <w:jc w:val="both"/>
        <w:rPr>
          <w:bCs/>
          <w:color w:val="373737"/>
        </w:rPr>
      </w:pPr>
      <w:bookmarkStart w:id="3" w:name="_m0wdf5b4uot4" w:colFirst="0" w:colLast="0"/>
      <w:bookmarkEnd w:id="3"/>
      <w:r w:rsidRPr="009C3049">
        <w:rPr>
          <w:bCs/>
          <w:color w:val="373737"/>
        </w:rPr>
        <w:t xml:space="preserve">Para estas entrevistas, prepara unha lista de habilidades sinalando por </w:t>
      </w:r>
      <w:proofErr w:type="spellStart"/>
      <w:r w:rsidRPr="009C3049">
        <w:rPr>
          <w:bCs/>
          <w:color w:val="373737"/>
        </w:rPr>
        <w:t>qué</w:t>
      </w:r>
      <w:proofErr w:type="spellEnd"/>
      <w:r w:rsidRPr="009C3049">
        <w:rPr>
          <w:bCs/>
          <w:color w:val="373737"/>
        </w:rPr>
        <w:t xml:space="preserve"> destacas nesas habilidades e memoriza exemplos concretos. Nese tipo de entrevistas o </w:t>
      </w:r>
      <w:proofErr w:type="spellStart"/>
      <w:r w:rsidRPr="009C3049">
        <w:rPr>
          <w:bCs/>
          <w:color w:val="373737"/>
        </w:rPr>
        <w:t>selecionador</w:t>
      </w:r>
      <w:proofErr w:type="spellEnd"/>
      <w:r w:rsidRPr="009C3049">
        <w:rPr>
          <w:bCs/>
          <w:color w:val="373737"/>
        </w:rPr>
        <w:t xml:space="preserve"> preguntará por situacións concretas nas que teñas demostrado ter esas habilidades, por </w:t>
      </w:r>
      <w:proofErr w:type="spellStart"/>
      <w:r w:rsidRPr="009C3049">
        <w:rPr>
          <w:bCs/>
          <w:color w:val="373737"/>
        </w:rPr>
        <w:t>isso</w:t>
      </w:r>
      <w:proofErr w:type="spellEnd"/>
      <w:r w:rsidRPr="009C3049">
        <w:rPr>
          <w:bCs/>
          <w:color w:val="373737"/>
        </w:rPr>
        <w:t xml:space="preserve"> é importante preparar exemplos previamente.</w:t>
      </w:r>
    </w:p>
    <w:p w:rsidR="00C1425E" w:rsidRPr="009C3049" w:rsidRDefault="00C1425E">
      <w:pPr>
        <w:rPr>
          <w:bCs/>
        </w:rPr>
      </w:pPr>
    </w:p>
    <w:p w:rsidR="00C1425E" w:rsidRPr="009C3049" w:rsidRDefault="00000000">
      <w:pPr>
        <w:pStyle w:val="Ttulo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40" w:line="288" w:lineRule="auto"/>
        <w:jc w:val="both"/>
        <w:rPr>
          <w:bCs/>
          <w:color w:val="373737"/>
        </w:rPr>
      </w:pPr>
      <w:bookmarkStart w:id="4" w:name="_oigfg8wyet05" w:colFirst="0" w:colLast="0"/>
      <w:bookmarkEnd w:id="4"/>
      <w:r w:rsidRPr="009C3049">
        <w:rPr>
          <w:bCs/>
          <w:color w:val="373737"/>
        </w:rPr>
        <w:t xml:space="preserve">Entrevista </w:t>
      </w:r>
      <w:proofErr w:type="spellStart"/>
      <w:r w:rsidRPr="009C3049">
        <w:rPr>
          <w:bCs/>
          <w:color w:val="373737"/>
        </w:rPr>
        <w:t>personal</w:t>
      </w:r>
      <w:proofErr w:type="spellEnd"/>
    </w:p>
    <w:p w:rsidR="00C1425E" w:rsidRPr="009C3049" w:rsidRDefault="00000000">
      <w:pPr>
        <w:pStyle w:val="Ttulo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40" w:line="288" w:lineRule="auto"/>
        <w:jc w:val="both"/>
        <w:rPr>
          <w:bCs/>
          <w:color w:val="373737"/>
          <w:sz w:val="22"/>
          <w:szCs w:val="22"/>
        </w:rPr>
      </w:pPr>
      <w:bookmarkStart w:id="5" w:name="_4sz0vtl57llb" w:colFirst="0" w:colLast="0"/>
      <w:bookmarkEnd w:id="5"/>
      <w:r w:rsidRPr="009C3049">
        <w:rPr>
          <w:bCs/>
          <w:color w:val="373737"/>
          <w:sz w:val="22"/>
          <w:szCs w:val="22"/>
        </w:rPr>
        <w:t xml:space="preserve">Neste tipo de entrevistas, pedirán que fales de ti. Por iso, é recomendable elaborar previamente unha lista de </w:t>
      </w:r>
      <w:proofErr w:type="spellStart"/>
      <w:r w:rsidRPr="009C3049">
        <w:rPr>
          <w:bCs/>
          <w:color w:val="373737"/>
          <w:sz w:val="22"/>
          <w:szCs w:val="22"/>
        </w:rPr>
        <w:t>cualidades</w:t>
      </w:r>
      <w:proofErr w:type="spellEnd"/>
      <w:r w:rsidRPr="009C3049">
        <w:rPr>
          <w:bCs/>
          <w:color w:val="373737"/>
          <w:sz w:val="22"/>
          <w:szCs w:val="22"/>
        </w:rPr>
        <w:t xml:space="preserve"> e exemplos concretos que as demostren.</w:t>
      </w:r>
    </w:p>
    <w:p w:rsidR="00C1425E" w:rsidRPr="009C3049" w:rsidRDefault="00C1425E">
      <w:pPr>
        <w:pStyle w:val="Ttulo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40" w:line="288" w:lineRule="auto"/>
        <w:jc w:val="both"/>
        <w:rPr>
          <w:bCs/>
          <w:color w:val="373737"/>
          <w:sz w:val="22"/>
          <w:szCs w:val="22"/>
        </w:rPr>
      </w:pPr>
      <w:bookmarkStart w:id="6" w:name="_xy2sn6vddmca" w:colFirst="0" w:colLast="0"/>
      <w:bookmarkEnd w:id="6"/>
    </w:p>
    <w:p w:rsidR="00C1425E" w:rsidRPr="009C3049" w:rsidRDefault="00C1425E">
      <w:pPr>
        <w:pStyle w:val="Ttulo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40" w:line="288" w:lineRule="auto"/>
        <w:jc w:val="both"/>
        <w:rPr>
          <w:bCs/>
          <w:color w:val="373737"/>
          <w:sz w:val="22"/>
          <w:szCs w:val="22"/>
        </w:rPr>
      </w:pPr>
      <w:bookmarkStart w:id="7" w:name="_m8cd8061gvn6" w:colFirst="0" w:colLast="0"/>
      <w:bookmarkEnd w:id="7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1425E" w:rsidRPr="009C304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25E" w:rsidRPr="009C3049" w:rsidRDefault="00000000">
            <w:pPr>
              <w:pStyle w:val="Ttulo2"/>
              <w:keepNext w:val="0"/>
              <w:keepLines w:val="0"/>
              <w:shd w:val="clear" w:color="auto" w:fill="FFFFFF"/>
              <w:spacing w:before="0" w:after="300" w:line="240" w:lineRule="auto"/>
              <w:jc w:val="center"/>
              <w:rPr>
                <w:bCs/>
                <w:color w:val="373737"/>
                <w:sz w:val="24"/>
                <w:szCs w:val="24"/>
              </w:rPr>
            </w:pPr>
            <w:bookmarkStart w:id="8" w:name="_jdzxx5qnbpy4" w:colFirst="0" w:colLast="0"/>
            <w:bookmarkEnd w:id="8"/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Elevator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 </w:t>
            </w:r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pitch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: </w:t>
            </w:r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cómo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 venderte profesionalmente en 3 minutos</w:t>
            </w:r>
          </w:p>
          <w:p w:rsidR="00C1425E" w:rsidRPr="009C3049" w:rsidRDefault="00000000">
            <w:pPr>
              <w:shd w:val="clear" w:color="auto" w:fill="FFFFFF"/>
              <w:spacing w:after="240"/>
              <w:jc w:val="both"/>
              <w:rPr>
                <w:bCs/>
                <w:color w:val="373737"/>
                <w:sz w:val="24"/>
                <w:szCs w:val="24"/>
              </w:rPr>
            </w:pPr>
            <w:r w:rsidRPr="009C3049">
              <w:rPr>
                <w:bCs/>
                <w:color w:val="373737"/>
                <w:sz w:val="24"/>
                <w:szCs w:val="24"/>
              </w:rPr>
              <w:t xml:space="preserve">Unha ferramenta que debemos preparar para </w:t>
            </w:r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calquer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 tipo de entrevista é o </w:t>
            </w:r>
            <w:proofErr w:type="spellStart"/>
            <w:r w:rsidRPr="009C3049">
              <w:rPr>
                <w:bCs/>
                <w:i/>
                <w:color w:val="373737"/>
                <w:sz w:val="24"/>
                <w:szCs w:val="24"/>
              </w:rPr>
              <w:t>elevator</w:t>
            </w:r>
            <w:proofErr w:type="spellEnd"/>
            <w:r w:rsidRPr="009C3049">
              <w:rPr>
                <w:bCs/>
                <w:i/>
                <w:color w:val="373737"/>
                <w:sz w:val="24"/>
                <w:szCs w:val="24"/>
              </w:rPr>
              <w:t xml:space="preserve"> </w:t>
            </w:r>
            <w:proofErr w:type="spellStart"/>
            <w:r w:rsidRPr="009C3049">
              <w:rPr>
                <w:bCs/>
                <w:i/>
                <w:color w:val="373737"/>
                <w:sz w:val="24"/>
                <w:szCs w:val="24"/>
              </w:rPr>
              <w:t>pitch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. Trátase dun guión dun máximo de tres minutos no cal falamos sobre nós e por </w:t>
            </w:r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qué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 deberían contratarnos. </w:t>
            </w:r>
          </w:p>
          <w:p w:rsidR="00C1425E" w:rsidRPr="009C3049" w:rsidRDefault="00000000">
            <w:pPr>
              <w:shd w:val="clear" w:color="auto" w:fill="FFFFFF"/>
              <w:spacing w:after="240"/>
              <w:jc w:val="both"/>
              <w:rPr>
                <w:bCs/>
                <w:color w:val="373737"/>
                <w:sz w:val="24"/>
                <w:szCs w:val="24"/>
              </w:rPr>
            </w:pPr>
            <w:r w:rsidRPr="009C3049">
              <w:rPr>
                <w:bCs/>
                <w:color w:val="373737"/>
                <w:sz w:val="24"/>
                <w:szCs w:val="24"/>
              </w:rPr>
              <w:t xml:space="preserve">Esta técnica se usa nos procesos de venda, pero nas entrevistas de traballo </w:t>
            </w:r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puede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 axudarnos a destacar nosos puntos </w:t>
            </w:r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fuertes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 nun </w:t>
            </w:r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periodo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 xml:space="preserve"> corto de </w:t>
            </w:r>
            <w:proofErr w:type="spellStart"/>
            <w:r w:rsidRPr="009C3049">
              <w:rPr>
                <w:bCs/>
                <w:color w:val="373737"/>
                <w:sz w:val="24"/>
                <w:szCs w:val="24"/>
              </w:rPr>
              <w:t>tiempo</w:t>
            </w:r>
            <w:proofErr w:type="spellEnd"/>
            <w:r w:rsidRPr="009C3049">
              <w:rPr>
                <w:bCs/>
                <w:color w:val="373737"/>
                <w:sz w:val="24"/>
                <w:szCs w:val="24"/>
              </w:rPr>
              <w:t>.</w:t>
            </w:r>
          </w:p>
          <w:p w:rsidR="00C1425E" w:rsidRPr="009C3049" w:rsidRDefault="00C14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373737"/>
              </w:rPr>
            </w:pPr>
          </w:p>
        </w:tc>
      </w:tr>
    </w:tbl>
    <w:p w:rsidR="00C1425E" w:rsidRPr="009C3049" w:rsidRDefault="00C1425E">
      <w:pPr>
        <w:pStyle w:val="Ttulo2"/>
        <w:keepNext w:val="0"/>
        <w:keepLines w:val="0"/>
        <w:shd w:val="clear" w:color="auto" w:fill="FFFFFF"/>
        <w:spacing w:before="0" w:after="300" w:line="240" w:lineRule="auto"/>
        <w:jc w:val="both"/>
        <w:rPr>
          <w:bCs/>
          <w:color w:val="373737"/>
          <w:sz w:val="24"/>
          <w:szCs w:val="24"/>
        </w:rPr>
      </w:pPr>
      <w:bookmarkStart w:id="9" w:name="_ak91ytxeyzmd" w:colFirst="0" w:colLast="0"/>
      <w:bookmarkEnd w:id="9"/>
    </w:p>
    <w:p w:rsidR="00C1425E" w:rsidRPr="009C3049" w:rsidRDefault="00C1425E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7D33FF" w:rsidRDefault="007D33FF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C1425E" w:rsidRPr="009C3049" w:rsidRDefault="007D33FF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>
        <w:rPr>
          <w:bCs/>
          <w:color w:val="373737"/>
          <w:sz w:val="24"/>
          <w:szCs w:val="24"/>
        </w:rPr>
        <w:lastRenderedPageBreak/>
        <w:t>PRACTICAR, PRACTICAR, PRACTICAR</w:t>
      </w: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 xml:space="preserve">Para alcanzar o éxito da entrevista, o máis importante é practicar: ensaiar, ensaiar e ensaiar. Hai que </w:t>
      </w:r>
      <w:proofErr w:type="spellStart"/>
      <w:r w:rsidRPr="009C3049">
        <w:rPr>
          <w:bCs/>
          <w:color w:val="373737"/>
          <w:sz w:val="24"/>
          <w:szCs w:val="24"/>
        </w:rPr>
        <w:t>entrenar</w:t>
      </w:r>
      <w:proofErr w:type="spellEnd"/>
      <w:r w:rsidRPr="009C3049">
        <w:rPr>
          <w:bCs/>
          <w:color w:val="373737"/>
          <w:sz w:val="24"/>
          <w:szCs w:val="24"/>
        </w:rPr>
        <w:t xml:space="preserve"> e </w:t>
      </w:r>
      <w:proofErr w:type="spellStart"/>
      <w:r w:rsidRPr="009C3049">
        <w:rPr>
          <w:bCs/>
          <w:color w:val="373737"/>
          <w:sz w:val="24"/>
          <w:szCs w:val="24"/>
        </w:rPr>
        <w:t>entrenar</w:t>
      </w:r>
      <w:proofErr w:type="spellEnd"/>
      <w:r w:rsidRPr="009C3049">
        <w:rPr>
          <w:bCs/>
          <w:color w:val="373737"/>
          <w:sz w:val="24"/>
          <w:szCs w:val="24"/>
        </w:rPr>
        <w:t xml:space="preserve"> </w:t>
      </w:r>
      <w:proofErr w:type="spellStart"/>
      <w:r w:rsidRPr="009C3049">
        <w:rPr>
          <w:bCs/>
          <w:color w:val="373737"/>
          <w:sz w:val="24"/>
          <w:szCs w:val="24"/>
        </w:rPr>
        <w:t>contándolo</w:t>
      </w:r>
      <w:proofErr w:type="spellEnd"/>
      <w:r w:rsidRPr="009C3049">
        <w:rPr>
          <w:bCs/>
          <w:color w:val="373737"/>
          <w:sz w:val="24"/>
          <w:szCs w:val="24"/>
        </w:rPr>
        <w:t xml:space="preserve"> en alto a nós mesmos, a un amigo, a un familiar... </w:t>
      </w:r>
      <w:proofErr w:type="spellStart"/>
      <w:r w:rsidRPr="009C3049">
        <w:rPr>
          <w:bCs/>
          <w:color w:val="373737"/>
          <w:sz w:val="24"/>
          <w:szCs w:val="24"/>
        </w:rPr>
        <w:t>Sin</w:t>
      </w:r>
      <w:proofErr w:type="spellEnd"/>
      <w:r w:rsidRPr="009C3049">
        <w:rPr>
          <w:bCs/>
          <w:color w:val="373737"/>
          <w:sz w:val="24"/>
          <w:szCs w:val="24"/>
        </w:rPr>
        <w:t xml:space="preserve"> chegar a robotizar.</w:t>
      </w:r>
    </w:p>
    <w:p w:rsidR="00C1425E" w:rsidRPr="009C3049" w:rsidRDefault="00C1425E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>E que pasa cando a entrevista é telefónica?</w:t>
      </w: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 xml:space="preserve">Cando nos chaman por teléfono para un primeiro acercamento, é importante buscar un ambiente tranquilo onde podamos falar sen interrupcións. Debemos ter un </w:t>
      </w:r>
      <w:proofErr w:type="spellStart"/>
      <w:r w:rsidRPr="009C3049">
        <w:rPr>
          <w:bCs/>
          <w:color w:val="373737"/>
          <w:sz w:val="24"/>
          <w:szCs w:val="24"/>
        </w:rPr>
        <w:t>lápiz</w:t>
      </w:r>
      <w:proofErr w:type="spellEnd"/>
      <w:r w:rsidRPr="009C3049">
        <w:rPr>
          <w:bCs/>
          <w:color w:val="373737"/>
          <w:sz w:val="24"/>
          <w:szCs w:val="24"/>
        </w:rPr>
        <w:t xml:space="preserve"> e papel a man para poder recoller </w:t>
      </w:r>
      <w:proofErr w:type="spellStart"/>
      <w:r w:rsidRPr="009C3049">
        <w:rPr>
          <w:bCs/>
          <w:color w:val="373737"/>
          <w:sz w:val="24"/>
          <w:szCs w:val="24"/>
        </w:rPr>
        <w:t>fácilmente</w:t>
      </w:r>
      <w:proofErr w:type="spellEnd"/>
      <w:r w:rsidRPr="009C3049">
        <w:rPr>
          <w:bCs/>
          <w:color w:val="373737"/>
          <w:sz w:val="24"/>
          <w:szCs w:val="24"/>
        </w:rPr>
        <w:t xml:space="preserve"> toda a información que nos digan nesa entrevista telefónica.</w:t>
      </w: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 xml:space="preserve">Outro consello útil para preparar las entrevistas é estudiar información sobre la empresa e sobre o </w:t>
      </w:r>
      <w:proofErr w:type="spellStart"/>
      <w:r w:rsidRPr="009C3049">
        <w:rPr>
          <w:bCs/>
          <w:color w:val="373737"/>
          <w:sz w:val="24"/>
          <w:szCs w:val="24"/>
        </w:rPr>
        <w:t>puesto</w:t>
      </w:r>
      <w:proofErr w:type="spellEnd"/>
      <w:r w:rsidRPr="009C3049">
        <w:rPr>
          <w:bCs/>
          <w:color w:val="373737"/>
          <w:sz w:val="24"/>
          <w:szCs w:val="24"/>
        </w:rPr>
        <w:t xml:space="preserve"> e preparar sempre, unha lista de </w:t>
      </w:r>
      <w:proofErr w:type="spellStart"/>
      <w:r w:rsidRPr="009C3049">
        <w:rPr>
          <w:bCs/>
          <w:color w:val="373737"/>
          <w:sz w:val="24"/>
          <w:szCs w:val="24"/>
        </w:rPr>
        <w:t>dúbedas</w:t>
      </w:r>
      <w:proofErr w:type="spellEnd"/>
      <w:r w:rsidRPr="009C3049">
        <w:rPr>
          <w:bCs/>
          <w:color w:val="373737"/>
          <w:sz w:val="24"/>
          <w:szCs w:val="24"/>
        </w:rPr>
        <w:t>.</w:t>
      </w:r>
    </w:p>
    <w:p w:rsidR="00C1425E" w:rsidRPr="009C3049" w:rsidRDefault="00C1425E">
      <w:pPr>
        <w:pStyle w:val="Ttulo2"/>
        <w:keepNext w:val="0"/>
        <w:keepLines w:val="0"/>
        <w:shd w:val="clear" w:color="auto" w:fill="FFFFFF"/>
        <w:spacing w:before="0" w:after="300" w:line="240" w:lineRule="auto"/>
        <w:jc w:val="both"/>
        <w:rPr>
          <w:bCs/>
          <w:color w:val="373737"/>
          <w:sz w:val="34"/>
          <w:szCs w:val="34"/>
        </w:rPr>
      </w:pPr>
      <w:bookmarkStart w:id="10" w:name="_hzf67d8zvzqj" w:colFirst="0" w:colLast="0"/>
      <w:bookmarkEnd w:id="10"/>
    </w:p>
    <w:p w:rsidR="00C1425E" w:rsidRPr="007D33FF" w:rsidRDefault="00000000">
      <w:pPr>
        <w:pStyle w:val="Ttulo2"/>
        <w:keepNext w:val="0"/>
        <w:keepLines w:val="0"/>
        <w:shd w:val="clear" w:color="auto" w:fill="FFFFFF"/>
        <w:spacing w:before="0" w:after="300" w:line="240" w:lineRule="auto"/>
        <w:jc w:val="both"/>
        <w:rPr>
          <w:b/>
          <w:color w:val="373737"/>
          <w:sz w:val="24"/>
          <w:szCs w:val="24"/>
        </w:rPr>
      </w:pPr>
      <w:bookmarkStart w:id="11" w:name="_nk9cj3ckcrj2" w:colFirst="0" w:colLast="0"/>
      <w:bookmarkEnd w:id="11"/>
      <w:r w:rsidRPr="007D33FF">
        <w:rPr>
          <w:b/>
          <w:color w:val="373737"/>
          <w:sz w:val="24"/>
          <w:szCs w:val="24"/>
        </w:rPr>
        <w:t>Consellos para o día da entrevista</w:t>
      </w:r>
    </w:p>
    <w:p w:rsidR="00C1425E" w:rsidRPr="009C3049" w:rsidRDefault="00000000">
      <w:pPr>
        <w:numPr>
          <w:ilvl w:val="0"/>
          <w:numId w:val="7"/>
        </w:numPr>
        <w:shd w:val="clear" w:color="auto" w:fill="FFFFFF"/>
        <w:jc w:val="both"/>
        <w:rPr>
          <w:bCs/>
        </w:rPr>
      </w:pPr>
      <w:r w:rsidRPr="009C3049">
        <w:rPr>
          <w:bCs/>
          <w:color w:val="373737"/>
          <w:sz w:val="24"/>
          <w:szCs w:val="24"/>
        </w:rPr>
        <w:t xml:space="preserve">Leva a documentación necesaria: unha copia do CV, documentos que che soliciten, </w:t>
      </w:r>
      <w:proofErr w:type="spellStart"/>
      <w:r w:rsidRPr="009C3049">
        <w:rPr>
          <w:bCs/>
          <w:color w:val="373737"/>
          <w:sz w:val="24"/>
          <w:szCs w:val="24"/>
        </w:rPr>
        <w:t>portfolio</w:t>
      </w:r>
      <w:proofErr w:type="spellEnd"/>
      <w:r w:rsidRPr="009C3049">
        <w:rPr>
          <w:bCs/>
          <w:color w:val="373737"/>
          <w:sz w:val="24"/>
          <w:szCs w:val="24"/>
        </w:rPr>
        <w:t>, etc.</w:t>
      </w:r>
    </w:p>
    <w:p w:rsidR="00C1425E" w:rsidRPr="009C3049" w:rsidRDefault="00000000">
      <w:pPr>
        <w:numPr>
          <w:ilvl w:val="0"/>
          <w:numId w:val="7"/>
        </w:numPr>
        <w:shd w:val="clear" w:color="auto" w:fill="FFFFFF"/>
        <w:jc w:val="both"/>
        <w:rPr>
          <w:bCs/>
        </w:rPr>
      </w:pPr>
      <w:r w:rsidRPr="009C3049">
        <w:rPr>
          <w:bCs/>
          <w:color w:val="373737"/>
          <w:sz w:val="24"/>
          <w:szCs w:val="24"/>
        </w:rPr>
        <w:t>Repasa esa mesma mañá a la lista de dúbidas para telas máis recentes.</w:t>
      </w:r>
    </w:p>
    <w:p w:rsidR="00C1425E" w:rsidRPr="009C3049" w:rsidRDefault="00000000">
      <w:pPr>
        <w:numPr>
          <w:ilvl w:val="0"/>
          <w:numId w:val="7"/>
        </w:numPr>
        <w:shd w:val="clear" w:color="auto" w:fill="FFFFFF"/>
        <w:jc w:val="both"/>
        <w:rPr>
          <w:bCs/>
        </w:rPr>
      </w:pPr>
      <w:r w:rsidRPr="009C3049">
        <w:rPr>
          <w:bCs/>
          <w:color w:val="373737"/>
          <w:sz w:val="24"/>
          <w:szCs w:val="24"/>
        </w:rPr>
        <w:t>Ensaia de camiño á entrevista unha vez máis. Así refrescarás todos os temas para contalo mellor.</w:t>
      </w:r>
    </w:p>
    <w:p w:rsidR="00C1425E" w:rsidRPr="009C3049" w:rsidRDefault="00000000">
      <w:pPr>
        <w:numPr>
          <w:ilvl w:val="0"/>
          <w:numId w:val="7"/>
        </w:numPr>
        <w:shd w:val="clear" w:color="auto" w:fill="FFFFFF"/>
        <w:jc w:val="both"/>
        <w:rPr>
          <w:bCs/>
        </w:rPr>
      </w:pPr>
      <w:r w:rsidRPr="009C3049">
        <w:rPr>
          <w:bCs/>
          <w:color w:val="373737"/>
          <w:sz w:val="24"/>
          <w:szCs w:val="24"/>
        </w:rPr>
        <w:t>Sé puntual. Entra uns minutos antes da entrevista, pero non moito antes ni por suposto, despois.</w:t>
      </w:r>
    </w:p>
    <w:p w:rsidR="00C1425E" w:rsidRPr="009C3049" w:rsidRDefault="00000000">
      <w:pPr>
        <w:numPr>
          <w:ilvl w:val="0"/>
          <w:numId w:val="7"/>
        </w:numPr>
        <w:shd w:val="clear" w:color="auto" w:fill="FFFFFF"/>
        <w:jc w:val="both"/>
        <w:rPr>
          <w:bCs/>
        </w:rPr>
      </w:pPr>
      <w:r w:rsidRPr="009C3049">
        <w:rPr>
          <w:bCs/>
          <w:color w:val="373737"/>
          <w:sz w:val="24"/>
          <w:szCs w:val="24"/>
        </w:rPr>
        <w:t xml:space="preserve">É importante levar unha </w:t>
      </w:r>
      <w:proofErr w:type="spellStart"/>
      <w:r w:rsidRPr="009C3049">
        <w:rPr>
          <w:bCs/>
          <w:color w:val="373737"/>
          <w:sz w:val="24"/>
          <w:szCs w:val="24"/>
        </w:rPr>
        <w:t>buena</w:t>
      </w:r>
      <w:proofErr w:type="spellEnd"/>
      <w:r w:rsidRPr="009C3049">
        <w:rPr>
          <w:bCs/>
          <w:color w:val="373737"/>
          <w:sz w:val="24"/>
          <w:szCs w:val="24"/>
        </w:rPr>
        <w:t xml:space="preserve"> imaxe. É a </w:t>
      </w:r>
      <w:proofErr w:type="spellStart"/>
      <w:r w:rsidRPr="009C3049">
        <w:rPr>
          <w:bCs/>
          <w:color w:val="373737"/>
          <w:sz w:val="24"/>
          <w:szCs w:val="24"/>
        </w:rPr>
        <w:t>primera</w:t>
      </w:r>
      <w:proofErr w:type="spellEnd"/>
      <w:r w:rsidRPr="009C3049">
        <w:rPr>
          <w:bCs/>
          <w:color w:val="373737"/>
          <w:sz w:val="24"/>
          <w:szCs w:val="24"/>
        </w:rPr>
        <w:t xml:space="preserve"> impresión que terán de nós, polo que opta por roupa formal pero sen estridencias.</w:t>
      </w:r>
    </w:p>
    <w:p w:rsidR="00C1425E" w:rsidRPr="009C3049" w:rsidRDefault="00000000">
      <w:pPr>
        <w:numPr>
          <w:ilvl w:val="0"/>
          <w:numId w:val="7"/>
        </w:numPr>
        <w:shd w:val="clear" w:color="auto" w:fill="FFFFFF"/>
        <w:jc w:val="both"/>
        <w:rPr>
          <w:bCs/>
        </w:rPr>
      </w:pPr>
      <w:r w:rsidRPr="009C3049">
        <w:rPr>
          <w:bCs/>
          <w:color w:val="373737"/>
          <w:sz w:val="24"/>
          <w:szCs w:val="24"/>
        </w:rPr>
        <w:t>Controla as emocións que poidan repercutir negativamente como a frustración ou a ansiedade.</w:t>
      </w:r>
    </w:p>
    <w:p w:rsidR="00C1425E" w:rsidRPr="009C3049" w:rsidRDefault="00000000">
      <w:pPr>
        <w:numPr>
          <w:ilvl w:val="0"/>
          <w:numId w:val="7"/>
        </w:numPr>
        <w:shd w:val="clear" w:color="auto" w:fill="FFFFFF"/>
        <w:spacing w:after="240"/>
        <w:jc w:val="both"/>
        <w:rPr>
          <w:bCs/>
        </w:rPr>
      </w:pPr>
      <w:r w:rsidRPr="009C3049">
        <w:rPr>
          <w:bCs/>
          <w:color w:val="373737"/>
          <w:sz w:val="24"/>
          <w:szCs w:val="24"/>
        </w:rPr>
        <w:t>Escoita activa. É fundamental escoitar ao entrevistador e non solo prestar atención ao guión que preparamos previamente.</w:t>
      </w:r>
    </w:p>
    <w:p w:rsidR="00C1425E" w:rsidRPr="009C3049" w:rsidRDefault="00C1425E">
      <w:pPr>
        <w:shd w:val="clear" w:color="auto" w:fill="FFFFFF"/>
        <w:spacing w:after="240"/>
        <w:ind w:left="720"/>
        <w:jc w:val="both"/>
        <w:rPr>
          <w:bCs/>
          <w:color w:val="373737"/>
          <w:sz w:val="24"/>
          <w:szCs w:val="24"/>
        </w:rPr>
      </w:pPr>
    </w:p>
    <w:p w:rsidR="00C1425E" w:rsidRPr="009C3049" w:rsidRDefault="00C1425E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C1425E" w:rsidRPr="009C3049" w:rsidRDefault="00C1425E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C1425E" w:rsidRPr="009C3049" w:rsidRDefault="00C1425E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7D33FF" w:rsidRDefault="007D33FF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lastRenderedPageBreak/>
        <w:t>Ademais destes consellos, existen una serie de trucos que nos poden beneficiar durante a entrevista:</w:t>
      </w:r>
    </w:p>
    <w:p w:rsidR="00C1425E" w:rsidRPr="009C3049" w:rsidRDefault="00000000">
      <w:pPr>
        <w:numPr>
          <w:ilvl w:val="0"/>
          <w:numId w:val="8"/>
        </w:numPr>
        <w:shd w:val="clear" w:color="auto" w:fill="FFFFFF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 xml:space="preserve">En primeiro lugar, intenta acompasar a velocidade, o ritmo, o ton de voz en función das de noso/a entrevistador/a e utiliza o seu nome durante a entrevista. Isto xera impacto positivo e empatía pola súa parte. </w:t>
      </w:r>
    </w:p>
    <w:p w:rsidR="007D33FF" w:rsidRDefault="00000000" w:rsidP="007D33FF">
      <w:pPr>
        <w:numPr>
          <w:ilvl w:val="0"/>
          <w:numId w:val="8"/>
        </w:num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>Presta atención plena na entrevista e prepara un par de preguntas porque isto é algo que o</w:t>
      </w:r>
      <w:r w:rsidRPr="009C3049">
        <w:rPr>
          <w:bCs/>
          <w:sz w:val="24"/>
          <w:szCs w:val="24"/>
        </w:rPr>
        <w:t xml:space="preserve">s </w:t>
      </w:r>
      <w:r w:rsidRPr="009C3049">
        <w:rPr>
          <w:bCs/>
          <w:color w:val="373737"/>
          <w:sz w:val="24"/>
          <w:szCs w:val="24"/>
        </w:rPr>
        <w:t>recrutadores valoran positivamente.</w:t>
      </w:r>
      <w:bookmarkStart w:id="12" w:name="_b5r5ta4ifl23" w:colFirst="0" w:colLast="0"/>
      <w:bookmarkEnd w:id="12"/>
    </w:p>
    <w:p w:rsidR="007D33FF" w:rsidRPr="007D33FF" w:rsidRDefault="007D33FF" w:rsidP="007D33FF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C1425E" w:rsidRPr="007D33FF" w:rsidRDefault="00000000">
      <w:pPr>
        <w:pStyle w:val="Ttulo2"/>
        <w:keepNext w:val="0"/>
        <w:keepLines w:val="0"/>
        <w:shd w:val="clear" w:color="auto" w:fill="FFFFFF"/>
        <w:spacing w:before="0" w:after="300" w:line="240" w:lineRule="auto"/>
        <w:jc w:val="both"/>
        <w:rPr>
          <w:b/>
          <w:color w:val="373737"/>
          <w:sz w:val="24"/>
          <w:szCs w:val="24"/>
        </w:rPr>
      </w:pPr>
      <w:proofErr w:type="spellStart"/>
      <w:r w:rsidRPr="007D33FF">
        <w:rPr>
          <w:b/>
          <w:color w:val="373737"/>
          <w:sz w:val="24"/>
          <w:szCs w:val="24"/>
        </w:rPr>
        <w:t>Qué</w:t>
      </w:r>
      <w:proofErr w:type="spellEnd"/>
      <w:r w:rsidRPr="007D33FF">
        <w:rPr>
          <w:b/>
          <w:color w:val="373737"/>
          <w:sz w:val="24"/>
          <w:szCs w:val="24"/>
        </w:rPr>
        <w:t xml:space="preserve"> debo facer ao finalizar unha entrevista?</w:t>
      </w: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 xml:space="preserve">É fundamental realizar un </w:t>
      </w:r>
      <w:proofErr w:type="spellStart"/>
      <w:r w:rsidRPr="009C3049">
        <w:rPr>
          <w:bCs/>
          <w:color w:val="373737"/>
          <w:sz w:val="24"/>
          <w:szCs w:val="24"/>
        </w:rPr>
        <w:t>autofeedback</w:t>
      </w:r>
      <w:proofErr w:type="spellEnd"/>
      <w:r w:rsidRPr="009C3049">
        <w:rPr>
          <w:bCs/>
          <w:color w:val="373737"/>
          <w:sz w:val="24"/>
          <w:szCs w:val="24"/>
        </w:rPr>
        <w:t xml:space="preserve"> despois de cada entrevista. Respóndete a estas preguntas despois da entrevista: </w:t>
      </w:r>
    </w:p>
    <w:p w:rsidR="00C1425E" w:rsidRPr="009C3049" w:rsidRDefault="00000000">
      <w:pPr>
        <w:numPr>
          <w:ilvl w:val="0"/>
          <w:numId w:val="6"/>
        </w:numPr>
        <w:shd w:val="clear" w:color="auto" w:fill="FFFFFF"/>
        <w:jc w:val="both"/>
        <w:rPr>
          <w:bCs/>
          <w:color w:val="373737"/>
          <w:sz w:val="24"/>
          <w:szCs w:val="24"/>
        </w:rPr>
      </w:pPr>
      <w:proofErr w:type="spellStart"/>
      <w:r w:rsidRPr="009C3049">
        <w:rPr>
          <w:bCs/>
          <w:color w:val="373737"/>
          <w:sz w:val="24"/>
          <w:szCs w:val="24"/>
        </w:rPr>
        <w:t>qué</w:t>
      </w:r>
      <w:proofErr w:type="spellEnd"/>
      <w:r w:rsidRPr="009C3049">
        <w:rPr>
          <w:bCs/>
          <w:color w:val="373737"/>
          <w:sz w:val="24"/>
          <w:szCs w:val="24"/>
        </w:rPr>
        <w:t xml:space="preserve"> contei ben?</w:t>
      </w:r>
    </w:p>
    <w:p w:rsidR="00C1425E" w:rsidRPr="009C3049" w:rsidRDefault="00000000">
      <w:pPr>
        <w:numPr>
          <w:ilvl w:val="0"/>
          <w:numId w:val="6"/>
        </w:numPr>
        <w:shd w:val="clear" w:color="auto" w:fill="FFFFFF"/>
        <w:jc w:val="both"/>
        <w:rPr>
          <w:bCs/>
          <w:color w:val="373737"/>
          <w:sz w:val="24"/>
          <w:szCs w:val="24"/>
        </w:rPr>
      </w:pPr>
      <w:proofErr w:type="spellStart"/>
      <w:r w:rsidRPr="009C3049">
        <w:rPr>
          <w:bCs/>
          <w:color w:val="373737"/>
          <w:sz w:val="24"/>
          <w:szCs w:val="24"/>
        </w:rPr>
        <w:t>qué</w:t>
      </w:r>
      <w:proofErr w:type="spellEnd"/>
      <w:r w:rsidRPr="009C3049">
        <w:rPr>
          <w:bCs/>
          <w:color w:val="373737"/>
          <w:sz w:val="24"/>
          <w:szCs w:val="24"/>
        </w:rPr>
        <w:t xml:space="preserve"> debo mellorar? </w:t>
      </w:r>
    </w:p>
    <w:p w:rsidR="00C1425E" w:rsidRPr="009C3049" w:rsidRDefault="00000000">
      <w:pPr>
        <w:numPr>
          <w:ilvl w:val="0"/>
          <w:numId w:val="6"/>
        </w:numPr>
        <w:shd w:val="clear" w:color="auto" w:fill="FFFFFF"/>
        <w:jc w:val="both"/>
        <w:rPr>
          <w:bCs/>
          <w:color w:val="373737"/>
          <w:sz w:val="24"/>
          <w:szCs w:val="24"/>
        </w:rPr>
      </w:pPr>
      <w:proofErr w:type="spellStart"/>
      <w:r w:rsidRPr="009C3049">
        <w:rPr>
          <w:bCs/>
          <w:color w:val="373737"/>
          <w:sz w:val="24"/>
          <w:szCs w:val="24"/>
        </w:rPr>
        <w:t>qué</w:t>
      </w:r>
      <w:proofErr w:type="spellEnd"/>
      <w:r w:rsidRPr="009C3049">
        <w:rPr>
          <w:bCs/>
          <w:color w:val="373737"/>
          <w:sz w:val="24"/>
          <w:szCs w:val="24"/>
        </w:rPr>
        <w:t xml:space="preserve"> parte do </w:t>
      </w:r>
      <w:proofErr w:type="spellStart"/>
      <w:r w:rsidRPr="009C3049">
        <w:rPr>
          <w:bCs/>
          <w:color w:val="373737"/>
          <w:sz w:val="24"/>
          <w:szCs w:val="24"/>
        </w:rPr>
        <w:t>currículum</w:t>
      </w:r>
      <w:proofErr w:type="spellEnd"/>
      <w:r w:rsidRPr="009C3049">
        <w:rPr>
          <w:bCs/>
          <w:color w:val="373737"/>
          <w:sz w:val="24"/>
          <w:szCs w:val="24"/>
        </w:rPr>
        <w:t xml:space="preserve"> necesito potenciar?</w:t>
      </w:r>
    </w:p>
    <w:p w:rsidR="00C1425E" w:rsidRPr="009C3049" w:rsidRDefault="00000000">
      <w:pPr>
        <w:numPr>
          <w:ilvl w:val="0"/>
          <w:numId w:val="6"/>
        </w:numPr>
        <w:shd w:val="clear" w:color="auto" w:fill="FFFFFF"/>
        <w:jc w:val="both"/>
        <w:rPr>
          <w:bCs/>
          <w:color w:val="373737"/>
          <w:sz w:val="24"/>
          <w:szCs w:val="24"/>
        </w:rPr>
      </w:pPr>
      <w:proofErr w:type="spellStart"/>
      <w:r w:rsidRPr="009C3049">
        <w:rPr>
          <w:bCs/>
          <w:color w:val="373737"/>
          <w:sz w:val="24"/>
          <w:szCs w:val="24"/>
        </w:rPr>
        <w:t>cómo</w:t>
      </w:r>
      <w:proofErr w:type="spellEnd"/>
      <w:r w:rsidRPr="009C3049">
        <w:rPr>
          <w:bCs/>
          <w:color w:val="373737"/>
          <w:sz w:val="24"/>
          <w:szCs w:val="24"/>
        </w:rPr>
        <w:t xml:space="preserve"> foi miña </w:t>
      </w:r>
      <w:proofErr w:type="spellStart"/>
      <w:r w:rsidRPr="009C3049">
        <w:rPr>
          <w:bCs/>
          <w:color w:val="373737"/>
          <w:sz w:val="24"/>
          <w:szCs w:val="24"/>
        </w:rPr>
        <w:t>interlocución</w:t>
      </w:r>
      <w:proofErr w:type="spellEnd"/>
      <w:r w:rsidRPr="009C3049">
        <w:rPr>
          <w:bCs/>
          <w:color w:val="373737"/>
          <w:sz w:val="24"/>
          <w:szCs w:val="24"/>
        </w:rPr>
        <w:t>?</w:t>
      </w:r>
    </w:p>
    <w:p w:rsidR="00C1425E" w:rsidRPr="009C3049" w:rsidRDefault="00000000">
      <w:pPr>
        <w:numPr>
          <w:ilvl w:val="0"/>
          <w:numId w:val="6"/>
        </w:num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 xml:space="preserve">hai un </w:t>
      </w:r>
      <w:proofErr w:type="spellStart"/>
      <w:r w:rsidRPr="009C3049">
        <w:rPr>
          <w:bCs/>
          <w:color w:val="373737"/>
          <w:sz w:val="24"/>
          <w:szCs w:val="24"/>
        </w:rPr>
        <w:t>seguemento</w:t>
      </w:r>
      <w:proofErr w:type="spellEnd"/>
      <w:r w:rsidRPr="009C3049">
        <w:rPr>
          <w:bCs/>
          <w:color w:val="373737"/>
          <w:sz w:val="24"/>
          <w:szCs w:val="24"/>
        </w:rPr>
        <w:t>?</w:t>
      </w: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 xml:space="preserve">Se respondemos a estas preguntas e melloramos os aspectos nos que cremos que fallamos, cada vez teremos máis éxito en nosas entrevistas. </w:t>
      </w:r>
    </w:p>
    <w:p w:rsidR="00C1425E" w:rsidRPr="009C3049" w:rsidRDefault="00C1425E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</w:p>
    <w:p w:rsidR="00C1425E" w:rsidRPr="009C3049" w:rsidRDefault="00000000">
      <w:pPr>
        <w:shd w:val="clear" w:color="auto" w:fill="FFFFFF"/>
        <w:spacing w:after="240"/>
        <w:jc w:val="both"/>
        <w:rPr>
          <w:bCs/>
          <w:color w:val="373737"/>
          <w:sz w:val="24"/>
          <w:szCs w:val="24"/>
        </w:rPr>
      </w:pPr>
      <w:r w:rsidRPr="009C3049">
        <w:rPr>
          <w:bCs/>
          <w:color w:val="373737"/>
          <w:sz w:val="24"/>
          <w:szCs w:val="24"/>
        </w:rPr>
        <w:t>BOA SORTE…Xa nos contarás!!!</w:t>
      </w:r>
    </w:p>
    <w:p w:rsidR="00C1425E" w:rsidRPr="009C3049" w:rsidRDefault="00C1425E">
      <w:pPr>
        <w:jc w:val="both"/>
        <w:rPr>
          <w:bCs/>
        </w:rPr>
      </w:pPr>
    </w:p>
    <w:p w:rsidR="00C1425E" w:rsidRPr="009C3049" w:rsidRDefault="00C1425E">
      <w:pPr>
        <w:jc w:val="both"/>
        <w:rPr>
          <w:bCs/>
        </w:rPr>
      </w:pPr>
    </w:p>
    <w:sectPr w:rsidR="00C1425E" w:rsidRPr="009C30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ED4" w:rsidRDefault="00772ED4">
      <w:pPr>
        <w:spacing w:line="240" w:lineRule="auto"/>
      </w:pPr>
      <w:r>
        <w:separator/>
      </w:r>
    </w:p>
  </w:endnote>
  <w:endnote w:type="continuationSeparator" w:id="0">
    <w:p w:rsidR="00772ED4" w:rsidRDefault="00772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ED4" w:rsidRDefault="00772ED4">
      <w:pPr>
        <w:spacing w:line="240" w:lineRule="auto"/>
      </w:pPr>
      <w:r>
        <w:separator/>
      </w:r>
    </w:p>
  </w:footnote>
  <w:footnote w:type="continuationSeparator" w:id="0">
    <w:p w:rsidR="00772ED4" w:rsidRDefault="00772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D47"/>
    <w:multiLevelType w:val="multilevel"/>
    <w:tmpl w:val="AE5CB3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8A7D4D"/>
    <w:multiLevelType w:val="multilevel"/>
    <w:tmpl w:val="9D02EF96"/>
    <w:lvl w:ilvl="0">
      <w:start w:val="1"/>
      <w:numFmt w:val="bullet"/>
      <w:lvlText w:val="●"/>
      <w:lvlJc w:val="left"/>
      <w:pPr>
        <w:ind w:left="720" w:hanging="360"/>
      </w:pPr>
      <w:rPr>
        <w:color w:val="3737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43C23"/>
    <w:multiLevelType w:val="multilevel"/>
    <w:tmpl w:val="B3C893A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8F0547D"/>
    <w:multiLevelType w:val="multilevel"/>
    <w:tmpl w:val="33E07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B86CCB"/>
    <w:multiLevelType w:val="multilevel"/>
    <w:tmpl w:val="FCBC3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A04199"/>
    <w:multiLevelType w:val="multilevel"/>
    <w:tmpl w:val="9CD056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EB0504"/>
    <w:multiLevelType w:val="multilevel"/>
    <w:tmpl w:val="2DD48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1F3B01"/>
    <w:multiLevelType w:val="multilevel"/>
    <w:tmpl w:val="B9D013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815537776">
    <w:abstractNumId w:val="3"/>
  </w:num>
  <w:num w:numId="2" w16cid:durableId="1099789413">
    <w:abstractNumId w:val="5"/>
  </w:num>
  <w:num w:numId="3" w16cid:durableId="1302925051">
    <w:abstractNumId w:val="0"/>
  </w:num>
  <w:num w:numId="4" w16cid:durableId="1157645845">
    <w:abstractNumId w:val="2"/>
  </w:num>
  <w:num w:numId="5" w16cid:durableId="976033382">
    <w:abstractNumId w:val="7"/>
  </w:num>
  <w:num w:numId="6" w16cid:durableId="1073746398">
    <w:abstractNumId w:val="4"/>
  </w:num>
  <w:num w:numId="7" w16cid:durableId="729424676">
    <w:abstractNumId w:val="1"/>
  </w:num>
  <w:num w:numId="8" w16cid:durableId="939489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25E"/>
    <w:rsid w:val="00444EC0"/>
    <w:rsid w:val="00772D36"/>
    <w:rsid w:val="00772ED4"/>
    <w:rsid w:val="007D33FF"/>
    <w:rsid w:val="007D6E8C"/>
    <w:rsid w:val="009C3049"/>
    <w:rsid w:val="00A81525"/>
    <w:rsid w:val="00C1425E"/>
    <w:rsid w:val="00E0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3D49"/>
  <w15:docId w15:val="{16F8F1A2-BAFE-465C-A09D-8E1B4469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g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547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477"/>
  </w:style>
  <w:style w:type="paragraph" w:styleId="Piedepgina">
    <w:name w:val="footer"/>
    <w:basedOn w:val="Normal"/>
    <w:link w:val="PiedepginaCar"/>
    <w:uiPriority w:val="99"/>
    <w:unhideWhenUsed/>
    <w:rsid w:val="00E0547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Amelia de Andrade Martins</cp:lastModifiedBy>
  <cp:revision>7</cp:revision>
  <dcterms:created xsi:type="dcterms:W3CDTF">2023-04-25T09:27:00Z</dcterms:created>
  <dcterms:modified xsi:type="dcterms:W3CDTF">2023-04-25T14:50:00Z</dcterms:modified>
</cp:coreProperties>
</file>