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FB8A30" w14:textId="2F81FE8F" w:rsidR="00100F4C" w:rsidRPr="00100F4C" w:rsidRDefault="00100F4C">
      <w:pPr>
        <w:rPr>
          <w:sz w:val="44"/>
          <w:szCs w:val="44"/>
        </w:rPr>
      </w:pPr>
      <w:r w:rsidRPr="00100F4C">
        <w:rPr>
          <w:sz w:val="44"/>
          <w:szCs w:val="44"/>
        </w:rPr>
        <w:t>Subtarea 1: Uso de GitHuby Git</w:t>
      </w:r>
    </w:p>
    <w:p w14:paraId="4E14F2BF" w14:textId="730EB697" w:rsidR="000D3682" w:rsidRDefault="000D3682">
      <w:r>
        <w:t xml:space="preserve">Con el comando </w:t>
      </w:r>
      <w:r w:rsidR="00B4276D">
        <w:t>“</w:t>
      </w:r>
      <w:r>
        <w:t>ls</w:t>
      </w:r>
      <w:r w:rsidR="00B4276D">
        <w:t>”</w:t>
      </w:r>
      <w:r>
        <w:t xml:space="preserve"> compruebo que el repositorio está vacío.</w:t>
      </w:r>
    </w:p>
    <w:p w14:paraId="55B436D3" w14:textId="77352D3A" w:rsidR="004E3053" w:rsidRDefault="00A9551B">
      <w:r>
        <w:rPr>
          <w:noProof/>
        </w:rPr>
        <w:drawing>
          <wp:inline distT="0" distB="0" distL="0" distR="0" wp14:anchorId="617C551B" wp14:editId="7B7024FD">
            <wp:extent cx="5400040" cy="1264920"/>
            <wp:effectExtent l="0" t="0" r="0" b="0"/>
            <wp:docPr id="956633049"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6633049" name="Imagen 1" descr="Texto&#10;&#10;Descripción generada automáticamente"/>
                    <pic:cNvPicPr/>
                  </pic:nvPicPr>
                  <pic:blipFill>
                    <a:blip r:embed="rId4"/>
                    <a:stretch>
                      <a:fillRect/>
                    </a:stretch>
                  </pic:blipFill>
                  <pic:spPr>
                    <a:xfrm>
                      <a:off x="0" y="0"/>
                      <a:ext cx="5400040" cy="1264920"/>
                    </a:xfrm>
                    <a:prstGeom prst="rect">
                      <a:avLst/>
                    </a:prstGeom>
                  </pic:spPr>
                </pic:pic>
              </a:graphicData>
            </a:graphic>
          </wp:inline>
        </w:drawing>
      </w:r>
    </w:p>
    <w:p w14:paraId="48C5A7AC" w14:textId="1051C246" w:rsidR="000D3682" w:rsidRPr="000D3682" w:rsidRDefault="000D3682">
      <w:r w:rsidRPr="000D3682">
        <w:t xml:space="preserve">Con el comando </w:t>
      </w:r>
      <w:r w:rsidR="00B4276D">
        <w:t>“</w:t>
      </w:r>
      <w:r w:rsidRPr="000D3682">
        <w:t>git status</w:t>
      </w:r>
      <w:r w:rsidR="00B4276D">
        <w:t>”</w:t>
      </w:r>
      <w:r w:rsidRPr="000D3682">
        <w:t xml:space="preserve"> co</w:t>
      </w:r>
      <w:r>
        <w:t>mpruebo que el repositorio esta al día.</w:t>
      </w:r>
    </w:p>
    <w:p w14:paraId="19715860" w14:textId="76E6E7AB" w:rsidR="00A9551B" w:rsidRDefault="00A9551B">
      <w:r>
        <w:rPr>
          <w:noProof/>
        </w:rPr>
        <w:drawing>
          <wp:inline distT="0" distB="0" distL="0" distR="0" wp14:anchorId="1352882E" wp14:editId="4A5EA203">
            <wp:extent cx="5400040" cy="1824355"/>
            <wp:effectExtent l="0" t="0" r="0" b="0"/>
            <wp:docPr id="1427957082"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957082" name="Imagen 1" descr="Texto&#10;&#10;Descripción generada automáticamente"/>
                    <pic:cNvPicPr/>
                  </pic:nvPicPr>
                  <pic:blipFill>
                    <a:blip r:embed="rId5"/>
                    <a:stretch>
                      <a:fillRect/>
                    </a:stretch>
                  </pic:blipFill>
                  <pic:spPr>
                    <a:xfrm>
                      <a:off x="0" y="0"/>
                      <a:ext cx="5400040" cy="1824355"/>
                    </a:xfrm>
                    <a:prstGeom prst="rect">
                      <a:avLst/>
                    </a:prstGeom>
                  </pic:spPr>
                </pic:pic>
              </a:graphicData>
            </a:graphic>
          </wp:inline>
        </w:drawing>
      </w:r>
    </w:p>
    <w:p w14:paraId="1AC75321" w14:textId="3C1D410F" w:rsidR="000D3682" w:rsidRPr="000D3682" w:rsidRDefault="000D3682">
      <w:pPr>
        <w:rPr>
          <w:lang w:val="it-IT"/>
        </w:rPr>
      </w:pPr>
      <w:r w:rsidRPr="000D3682">
        <w:rPr>
          <w:lang w:val="it-IT"/>
        </w:rPr>
        <w:t>Subo un archivo al r</w:t>
      </w:r>
      <w:r>
        <w:rPr>
          <w:lang w:val="it-IT"/>
        </w:rPr>
        <w:t>epositorio.</w:t>
      </w:r>
    </w:p>
    <w:p w14:paraId="5C48E68E" w14:textId="65174CFF" w:rsidR="00BD3B12" w:rsidRDefault="00BD3B12">
      <w:r>
        <w:rPr>
          <w:noProof/>
        </w:rPr>
        <w:drawing>
          <wp:inline distT="0" distB="0" distL="0" distR="0" wp14:anchorId="49F1B132" wp14:editId="18DC348C">
            <wp:extent cx="5400040" cy="2292985"/>
            <wp:effectExtent l="0" t="0" r="0" b="0"/>
            <wp:docPr id="1229517805"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517805" name="Imagen 1" descr="Texto&#10;&#10;Descripción generada automáticamente"/>
                    <pic:cNvPicPr/>
                  </pic:nvPicPr>
                  <pic:blipFill>
                    <a:blip r:embed="rId6"/>
                    <a:stretch>
                      <a:fillRect/>
                    </a:stretch>
                  </pic:blipFill>
                  <pic:spPr>
                    <a:xfrm>
                      <a:off x="0" y="0"/>
                      <a:ext cx="5400040" cy="2292985"/>
                    </a:xfrm>
                    <a:prstGeom prst="rect">
                      <a:avLst/>
                    </a:prstGeom>
                  </pic:spPr>
                </pic:pic>
              </a:graphicData>
            </a:graphic>
          </wp:inline>
        </w:drawing>
      </w:r>
    </w:p>
    <w:p w14:paraId="770E5443" w14:textId="17E74F02" w:rsidR="000D3682" w:rsidRDefault="000D3682">
      <w:r>
        <w:t xml:space="preserve">Utilizo el comando “git add .” para poner el repositorio en la fase de lanzamiento. </w:t>
      </w:r>
    </w:p>
    <w:p w14:paraId="5E0D49E4" w14:textId="0FAB7EA2" w:rsidR="00BD3B12" w:rsidRDefault="00BD3B12">
      <w:r>
        <w:rPr>
          <w:noProof/>
        </w:rPr>
        <w:lastRenderedPageBreak/>
        <w:drawing>
          <wp:inline distT="0" distB="0" distL="0" distR="0" wp14:anchorId="4125B7DC" wp14:editId="7E812A57">
            <wp:extent cx="5400040" cy="2677160"/>
            <wp:effectExtent l="0" t="0" r="0" b="0"/>
            <wp:docPr id="867520708"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7520708" name="Imagen 1" descr="Texto&#10;&#10;Descripción generada automáticamente"/>
                    <pic:cNvPicPr/>
                  </pic:nvPicPr>
                  <pic:blipFill>
                    <a:blip r:embed="rId7"/>
                    <a:stretch>
                      <a:fillRect/>
                    </a:stretch>
                  </pic:blipFill>
                  <pic:spPr>
                    <a:xfrm>
                      <a:off x="0" y="0"/>
                      <a:ext cx="5400040" cy="2677160"/>
                    </a:xfrm>
                    <a:prstGeom prst="rect">
                      <a:avLst/>
                    </a:prstGeom>
                  </pic:spPr>
                </pic:pic>
              </a:graphicData>
            </a:graphic>
          </wp:inline>
        </w:drawing>
      </w:r>
    </w:p>
    <w:p w14:paraId="5BBA15A7" w14:textId="41A11E6B" w:rsidR="000D3682" w:rsidRDefault="000D3682">
      <w:r>
        <w:t>U</w:t>
      </w:r>
      <w:r>
        <w:t xml:space="preserve">so </w:t>
      </w:r>
      <w:r>
        <w:t>“</w:t>
      </w:r>
      <w:r>
        <w:t>git commit -m “</w:t>
      </w:r>
      <w:r>
        <w:t>primer commit</w:t>
      </w:r>
      <w:r>
        <w:t>”</w:t>
      </w:r>
      <w:r>
        <w:t>”</w:t>
      </w:r>
      <w:r>
        <w:t xml:space="preserve"> para guardar los cambios </w:t>
      </w:r>
      <w:r>
        <w:t xml:space="preserve">ya </w:t>
      </w:r>
      <w:r>
        <w:t>hechos</w:t>
      </w:r>
      <w:r>
        <w:t>.</w:t>
      </w:r>
    </w:p>
    <w:p w14:paraId="0B93450D" w14:textId="02AFCB84" w:rsidR="00555AE3" w:rsidRDefault="00555AE3">
      <w:r>
        <w:rPr>
          <w:noProof/>
        </w:rPr>
        <w:drawing>
          <wp:inline distT="0" distB="0" distL="0" distR="0" wp14:anchorId="2D1F3D34" wp14:editId="223DAEB5">
            <wp:extent cx="5400040" cy="2875915"/>
            <wp:effectExtent l="0" t="0" r="0" b="0"/>
            <wp:docPr id="1336139378"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139378" name="Imagen 1" descr="Texto&#10;&#10;Descripción generada automáticamente"/>
                    <pic:cNvPicPr/>
                  </pic:nvPicPr>
                  <pic:blipFill>
                    <a:blip r:embed="rId8"/>
                    <a:stretch>
                      <a:fillRect/>
                    </a:stretch>
                  </pic:blipFill>
                  <pic:spPr>
                    <a:xfrm>
                      <a:off x="0" y="0"/>
                      <a:ext cx="5400040" cy="2875915"/>
                    </a:xfrm>
                    <a:prstGeom prst="rect">
                      <a:avLst/>
                    </a:prstGeom>
                  </pic:spPr>
                </pic:pic>
              </a:graphicData>
            </a:graphic>
          </wp:inline>
        </w:drawing>
      </w:r>
    </w:p>
    <w:p w14:paraId="21BD16B8" w14:textId="7B42041E" w:rsidR="006A1441" w:rsidRDefault="006A1441">
      <w:r>
        <w:t>A partir de aquí el programa me empieza a fallar y “crashear”, cambio del master al main para poder hacer “git push”, pero no me deja, el programa me empieza a dar errores por cada instrucción y la infalible técnica de cerrarlo y abrirlo de nuevo no ofrece resultados. Ante la imposibilidad de continuar decido hace un nuevo repositorio (T2) y realizar todos los pasos anteriores de nuevo. GIT sigue dando muchos problemas en este enésimo repositorio, como no realizar ninguna acción al introducir cualquier comando, ni siquiera dando error</w:t>
      </w:r>
      <w:r w:rsidR="0079062A">
        <w:t>. Finalmente pude hacer el push y sincronizar el repositorio con GitHub, esto ultimo no lo pude capturar pues a GIT le pareció oportuno crashear en ese preciso instante, pero al volver a poner la instrucción de nuevo pone que todo está al día y en la página web aparece el documento.</w:t>
      </w:r>
    </w:p>
    <w:p w14:paraId="58E93CB1" w14:textId="1EA5A0EC" w:rsidR="00EE6A16" w:rsidRDefault="00EE6A16">
      <w:r>
        <w:rPr>
          <w:noProof/>
        </w:rPr>
        <w:drawing>
          <wp:inline distT="0" distB="0" distL="0" distR="0" wp14:anchorId="531B41D8" wp14:editId="57B9D994">
            <wp:extent cx="4714875" cy="828675"/>
            <wp:effectExtent l="0" t="0" r="9525" b="9525"/>
            <wp:docPr id="42457572" name="Imagen 1"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57572" name="Imagen 1" descr="Texto&#10;&#10;Descripción generada automáticamente con confianza media"/>
                    <pic:cNvPicPr/>
                  </pic:nvPicPr>
                  <pic:blipFill>
                    <a:blip r:embed="rId9"/>
                    <a:stretch>
                      <a:fillRect/>
                    </a:stretch>
                  </pic:blipFill>
                  <pic:spPr>
                    <a:xfrm>
                      <a:off x="0" y="0"/>
                      <a:ext cx="4714875" cy="828675"/>
                    </a:xfrm>
                    <a:prstGeom prst="rect">
                      <a:avLst/>
                    </a:prstGeom>
                  </pic:spPr>
                </pic:pic>
              </a:graphicData>
            </a:graphic>
          </wp:inline>
        </w:drawing>
      </w:r>
    </w:p>
    <w:p w14:paraId="1985D1F8" w14:textId="50BA35C1" w:rsidR="0079062A" w:rsidRDefault="0079062A">
      <w:r>
        <w:lastRenderedPageBreak/>
        <w:t>Aquí un ejemplo de GIT “funcionando” en mi ordenador.</w:t>
      </w:r>
    </w:p>
    <w:p w14:paraId="69FF8E80" w14:textId="7CB4B0A0" w:rsidR="000D3682" w:rsidRDefault="000D3682">
      <w:r>
        <w:rPr>
          <w:noProof/>
        </w:rPr>
        <w:drawing>
          <wp:inline distT="0" distB="0" distL="0" distR="0" wp14:anchorId="3AE8D293" wp14:editId="10E33356">
            <wp:extent cx="523875" cy="1562100"/>
            <wp:effectExtent l="0" t="0" r="9525" b="0"/>
            <wp:docPr id="353848338" name="Imagen 1" descr="Imagen que contiene pájar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848338" name="Imagen 1" descr="Imagen que contiene pájaro&#10;&#10;Descripción generada automáticamente"/>
                    <pic:cNvPicPr/>
                  </pic:nvPicPr>
                  <pic:blipFill>
                    <a:blip r:embed="rId10"/>
                    <a:stretch>
                      <a:fillRect/>
                    </a:stretch>
                  </pic:blipFill>
                  <pic:spPr>
                    <a:xfrm>
                      <a:off x="0" y="0"/>
                      <a:ext cx="523875" cy="1562100"/>
                    </a:xfrm>
                    <a:prstGeom prst="rect">
                      <a:avLst/>
                    </a:prstGeom>
                  </pic:spPr>
                </pic:pic>
              </a:graphicData>
            </a:graphic>
          </wp:inline>
        </w:drawing>
      </w:r>
    </w:p>
    <w:p w14:paraId="6527095B" w14:textId="37261F27" w:rsidR="002D0C1D" w:rsidRDefault="002D0C1D">
      <w:r>
        <w:t>Esto es una segunda sincronización .</w:t>
      </w:r>
    </w:p>
    <w:p w14:paraId="3A8C3478" w14:textId="2A98ED1C" w:rsidR="002D0C1D" w:rsidRDefault="002D0C1D">
      <w:r>
        <w:rPr>
          <w:noProof/>
        </w:rPr>
        <w:drawing>
          <wp:inline distT="0" distB="0" distL="0" distR="0" wp14:anchorId="47CD120E" wp14:editId="213A767C">
            <wp:extent cx="4705350" cy="1524000"/>
            <wp:effectExtent l="0" t="0" r="0" b="0"/>
            <wp:docPr id="1930436977"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436977" name="Imagen 1" descr="Texto&#10;&#10;Descripción generada automáticamente"/>
                    <pic:cNvPicPr/>
                  </pic:nvPicPr>
                  <pic:blipFill>
                    <a:blip r:embed="rId11"/>
                    <a:stretch>
                      <a:fillRect/>
                    </a:stretch>
                  </pic:blipFill>
                  <pic:spPr>
                    <a:xfrm>
                      <a:off x="0" y="0"/>
                      <a:ext cx="4705350" cy="1524000"/>
                    </a:xfrm>
                    <a:prstGeom prst="rect">
                      <a:avLst/>
                    </a:prstGeom>
                  </pic:spPr>
                </pic:pic>
              </a:graphicData>
            </a:graphic>
          </wp:inline>
        </w:drawing>
      </w:r>
    </w:p>
    <w:p w14:paraId="553DCA5D" w14:textId="77777777" w:rsidR="00100F4C" w:rsidRDefault="00100F4C"/>
    <w:p w14:paraId="30DC9978" w14:textId="77777777" w:rsidR="00100F4C" w:rsidRDefault="00100F4C"/>
    <w:p w14:paraId="67C210E5" w14:textId="512101A2" w:rsidR="00100F4C" w:rsidRDefault="00100F4C">
      <w:pPr>
        <w:rPr>
          <w:b/>
          <w:bCs/>
          <w:sz w:val="36"/>
          <w:szCs w:val="36"/>
        </w:rPr>
      </w:pPr>
      <w:r w:rsidRPr="00100F4C">
        <w:rPr>
          <w:b/>
          <w:bCs/>
          <w:sz w:val="36"/>
          <w:szCs w:val="36"/>
        </w:rPr>
        <w:t>Subtarea 2: Comparación de dos IDEs o editores de texto</w:t>
      </w:r>
    </w:p>
    <w:p w14:paraId="00833F84" w14:textId="3826ED7F" w:rsidR="00100F4C" w:rsidRDefault="00100F4C">
      <w:pPr>
        <w:rPr>
          <w:rFonts w:ascii="Times New Roman" w:hAnsi="Times New Roman" w:cs="Times New Roman"/>
          <w:sz w:val="24"/>
          <w:szCs w:val="24"/>
        </w:rPr>
      </w:pPr>
      <w:r>
        <w:rPr>
          <w:rFonts w:ascii="Times New Roman" w:hAnsi="Times New Roman" w:cs="Times New Roman"/>
          <w:sz w:val="24"/>
          <w:szCs w:val="24"/>
        </w:rPr>
        <w:t>NeatBeans y Bloc de Notas.</w:t>
      </w:r>
    </w:p>
    <w:p w14:paraId="1795A34B" w14:textId="62A6429F" w:rsidR="006F2940" w:rsidRDefault="00100F4C">
      <w:pPr>
        <w:rPr>
          <w:rFonts w:ascii="Times New Roman" w:hAnsi="Times New Roman" w:cs="Times New Roman"/>
          <w:sz w:val="24"/>
          <w:szCs w:val="24"/>
        </w:rPr>
      </w:pPr>
      <w:r>
        <w:rPr>
          <w:rFonts w:ascii="Times New Roman" w:hAnsi="Times New Roman" w:cs="Times New Roman"/>
          <w:sz w:val="24"/>
          <w:szCs w:val="24"/>
        </w:rPr>
        <w:t>NetBeans es un IDE especifico para Java pero o</w:t>
      </w:r>
      <w:r w:rsidRPr="00100F4C">
        <w:rPr>
          <w:rFonts w:ascii="Times New Roman" w:hAnsi="Times New Roman" w:cs="Times New Roman"/>
          <w:sz w:val="24"/>
          <w:szCs w:val="24"/>
        </w:rPr>
        <w:t xml:space="preserve">frece un amplio soporte para </w:t>
      </w:r>
      <w:r>
        <w:rPr>
          <w:rFonts w:ascii="Times New Roman" w:hAnsi="Times New Roman" w:cs="Times New Roman"/>
          <w:sz w:val="24"/>
          <w:szCs w:val="24"/>
        </w:rPr>
        <w:t>más</w:t>
      </w:r>
      <w:r w:rsidRPr="00100F4C">
        <w:rPr>
          <w:rFonts w:ascii="Times New Roman" w:hAnsi="Times New Roman" w:cs="Times New Roman"/>
          <w:sz w:val="24"/>
          <w:szCs w:val="24"/>
        </w:rPr>
        <w:t xml:space="preserve"> lenguajes de programación, incluyendo Java, JavaScript, PHP, HTML, CSS, C, C++, y más.</w:t>
      </w:r>
      <w:r>
        <w:rPr>
          <w:rFonts w:ascii="Times New Roman" w:hAnsi="Times New Roman" w:cs="Times New Roman"/>
          <w:sz w:val="24"/>
          <w:szCs w:val="24"/>
        </w:rPr>
        <w:t xml:space="preserve"> Mientras que el Bloc de Notas es un simple editor de texto plano y de los más básicos, debido a su naturaleza de editor de texto no se puede hablar de compatibilidad con lenguajes de programación ya que tu puedes escribir el código en el lenguaje que quieras</w:t>
      </w:r>
      <w:r w:rsidR="006F2940">
        <w:rPr>
          <w:rFonts w:ascii="Times New Roman" w:hAnsi="Times New Roman" w:cs="Times New Roman"/>
          <w:sz w:val="24"/>
          <w:szCs w:val="24"/>
        </w:rPr>
        <w:t>,</w:t>
      </w:r>
      <w:r>
        <w:rPr>
          <w:rFonts w:ascii="Times New Roman" w:hAnsi="Times New Roman" w:cs="Times New Roman"/>
          <w:sz w:val="24"/>
          <w:szCs w:val="24"/>
        </w:rPr>
        <w:t xml:space="preserve"> pero no lo podrás ni compilar ni ejecutar sin ayuda externa.</w:t>
      </w:r>
      <w:r w:rsidR="006F2940">
        <w:rPr>
          <w:rFonts w:ascii="Times New Roman" w:hAnsi="Times New Roman" w:cs="Times New Roman"/>
          <w:sz w:val="24"/>
          <w:szCs w:val="24"/>
        </w:rPr>
        <w:t xml:space="preserve"> </w:t>
      </w:r>
    </w:p>
    <w:p w14:paraId="5A62D0E0" w14:textId="2831D4D6" w:rsidR="006F2940" w:rsidRDefault="006F2940">
      <w:pPr>
        <w:rPr>
          <w:rFonts w:ascii="Times New Roman" w:hAnsi="Times New Roman" w:cs="Times New Roman"/>
          <w:sz w:val="24"/>
          <w:szCs w:val="24"/>
        </w:rPr>
      </w:pPr>
      <w:r>
        <w:rPr>
          <w:rFonts w:ascii="Times New Roman" w:hAnsi="Times New Roman" w:cs="Times New Roman"/>
          <w:sz w:val="24"/>
          <w:szCs w:val="24"/>
        </w:rPr>
        <w:t xml:space="preserve">Respecto a la facilidad de uso el Bloc de Notas carece de dificultad de aprendizaje ya que solo se puede escribir, pero eso significa que no hay ninguna curva de aprendizaje y que la tarea de programar será mucho más difícil que en cualquier IDE por la falta de ayuda, autocompletado o señalización de errores de sintaxis. Al contrario, NeatBeans posee algo de dificultad inicial ya que tiene abundantes funcionalidades que hay que aprender, pero al hacerlo estas solo te facilitan la programación. NeatBeans es más difícil de </w:t>
      </w:r>
      <w:r w:rsidR="00C83965">
        <w:rPr>
          <w:rFonts w:ascii="Times New Roman" w:hAnsi="Times New Roman" w:cs="Times New Roman"/>
          <w:sz w:val="24"/>
          <w:szCs w:val="24"/>
        </w:rPr>
        <w:t>usar,</w:t>
      </w:r>
      <w:r>
        <w:rPr>
          <w:rFonts w:ascii="Times New Roman" w:hAnsi="Times New Roman" w:cs="Times New Roman"/>
          <w:sz w:val="24"/>
          <w:szCs w:val="24"/>
        </w:rPr>
        <w:t xml:space="preserve"> pero es mucho más fácil programar en </w:t>
      </w:r>
      <w:r w:rsidR="00C83965">
        <w:rPr>
          <w:rFonts w:ascii="Times New Roman" w:hAnsi="Times New Roman" w:cs="Times New Roman"/>
          <w:sz w:val="24"/>
          <w:szCs w:val="24"/>
        </w:rPr>
        <w:t>él</w:t>
      </w:r>
      <w:r>
        <w:rPr>
          <w:rFonts w:ascii="Times New Roman" w:hAnsi="Times New Roman" w:cs="Times New Roman"/>
          <w:sz w:val="24"/>
          <w:szCs w:val="24"/>
        </w:rPr>
        <w:t>.</w:t>
      </w:r>
    </w:p>
    <w:p w14:paraId="182B4F5B" w14:textId="30AC546B" w:rsidR="006F2940" w:rsidRDefault="006F2940">
      <w:pPr>
        <w:rPr>
          <w:rFonts w:ascii="Times New Roman" w:hAnsi="Times New Roman" w:cs="Times New Roman"/>
          <w:sz w:val="24"/>
          <w:szCs w:val="24"/>
        </w:rPr>
      </w:pPr>
      <w:r>
        <w:rPr>
          <w:rFonts w:ascii="Times New Roman" w:hAnsi="Times New Roman" w:cs="Times New Roman"/>
          <w:sz w:val="24"/>
          <w:szCs w:val="24"/>
        </w:rPr>
        <w:t>En el ámbito de la depuración hay un claro ganador pues el Bloc de Notas no tiene esa capacidad</w:t>
      </w:r>
      <w:r w:rsidRPr="006F2940">
        <w:rPr>
          <w:rFonts w:ascii="Times New Roman" w:hAnsi="Times New Roman" w:cs="Times New Roman"/>
          <w:sz w:val="24"/>
          <w:szCs w:val="24"/>
        </w:rPr>
        <w:t>, NeatBeans sin embargo o</w:t>
      </w:r>
      <w:r w:rsidRPr="006F2940">
        <w:rPr>
          <w:rFonts w:ascii="Times New Roman" w:hAnsi="Times New Roman" w:cs="Times New Roman"/>
          <w:sz w:val="24"/>
          <w:szCs w:val="24"/>
        </w:rPr>
        <w:t>frece herramientas avanzadas de, especialmente en el contexto de Java.</w:t>
      </w:r>
      <w:r w:rsidR="00C83965">
        <w:rPr>
          <w:rFonts w:ascii="Times New Roman" w:hAnsi="Times New Roman" w:cs="Times New Roman"/>
          <w:sz w:val="24"/>
          <w:szCs w:val="24"/>
        </w:rPr>
        <w:t xml:space="preserve"> Este permite </w:t>
      </w:r>
      <w:r w:rsidR="00C83965" w:rsidRPr="00C83965">
        <w:rPr>
          <w:rFonts w:ascii="Times New Roman" w:hAnsi="Times New Roman" w:cs="Times New Roman"/>
          <w:sz w:val="24"/>
          <w:szCs w:val="24"/>
        </w:rPr>
        <w:t>establecer puntos de interrupción, inspección de variables, y seguimiento de la ejecución del código.</w:t>
      </w:r>
    </w:p>
    <w:p w14:paraId="27EBF078" w14:textId="51759DC2" w:rsidR="00C83965" w:rsidRDefault="00C83965">
      <w:pPr>
        <w:rPr>
          <w:rFonts w:ascii="Times New Roman" w:hAnsi="Times New Roman" w:cs="Times New Roman"/>
          <w:sz w:val="24"/>
          <w:szCs w:val="24"/>
        </w:rPr>
      </w:pPr>
      <w:r>
        <w:rPr>
          <w:rFonts w:ascii="Times New Roman" w:hAnsi="Times New Roman" w:cs="Times New Roman"/>
          <w:sz w:val="24"/>
          <w:szCs w:val="24"/>
        </w:rPr>
        <w:lastRenderedPageBreak/>
        <w:t>En la gestión de versiones el Bloc de Notas, debido a su simplicidad y robustez, no tiene ninguna capacidad de gestión y no la necesita ni se la echa en falta. NeatBeans si que</w:t>
      </w:r>
      <w:r w:rsidR="00831967">
        <w:rPr>
          <w:rFonts w:ascii="Times New Roman" w:hAnsi="Times New Roman" w:cs="Times New Roman"/>
          <w:sz w:val="24"/>
          <w:szCs w:val="24"/>
        </w:rPr>
        <w:t xml:space="preserve"> necesita esa funcionalidad y la posee, desde internet y gratuitamente puedes bajar tanto versiones anteriores como las ultimas, NeatBeans se actualiza con frecuencia, aunque no siempre es recomendable bajarse la última.</w:t>
      </w:r>
    </w:p>
    <w:p w14:paraId="4ACA3740" w14:textId="5C3060DD" w:rsidR="002D0C1D" w:rsidRDefault="002D0C1D">
      <w:pPr>
        <w:rPr>
          <w:rFonts w:ascii="Times New Roman" w:hAnsi="Times New Roman" w:cs="Times New Roman"/>
          <w:sz w:val="24"/>
          <w:szCs w:val="24"/>
        </w:rPr>
      </w:pPr>
      <w:r>
        <w:rPr>
          <w:rFonts w:ascii="Times New Roman" w:hAnsi="Times New Roman" w:cs="Times New Roman"/>
          <w:sz w:val="24"/>
          <w:szCs w:val="24"/>
        </w:rPr>
        <w:t>NeatBeans es un IDE altamente personalizable, puedes modificar infinidad de cosas, desde su funcionamiento hasta como lo visualizas, cambiando colores, fuente, tamaño, etc. El Bloc de notas no se puede modificar tanto, pero si que se puede personalizar algo, como el tamaño de la fuente o el tipo.</w:t>
      </w:r>
    </w:p>
    <w:p w14:paraId="08AEFB6F" w14:textId="77777777" w:rsidR="002D0C1D" w:rsidRDefault="002D0C1D">
      <w:pPr>
        <w:rPr>
          <w:rFonts w:ascii="Times New Roman" w:hAnsi="Times New Roman" w:cs="Times New Roman"/>
          <w:sz w:val="24"/>
          <w:szCs w:val="24"/>
        </w:rPr>
      </w:pPr>
    </w:p>
    <w:p w14:paraId="18091CC8" w14:textId="641C5F9A" w:rsidR="002D0C1D" w:rsidRDefault="002D0C1D">
      <w:pPr>
        <w:rPr>
          <w:rFonts w:ascii="Times New Roman" w:hAnsi="Times New Roman" w:cs="Times New Roman"/>
          <w:b/>
          <w:bCs/>
          <w:sz w:val="40"/>
          <w:szCs w:val="40"/>
        </w:rPr>
      </w:pPr>
      <w:r w:rsidRPr="002D0C1D">
        <w:rPr>
          <w:rFonts w:ascii="Times New Roman" w:hAnsi="Times New Roman" w:cs="Times New Roman"/>
          <w:b/>
          <w:bCs/>
          <w:sz w:val="40"/>
          <w:szCs w:val="40"/>
        </w:rPr>
        <w:t>Subtarea 3:</w:t>
      </w:r>
      <w:r w:rsidR="00514579">
        <w:rPr>
          <w:rFonts w:ascii="Times New Roman" w:hAnsi="Times New Roman" w:cs="Times New Roman"/>
          <w:b/>
          <w:bCs/>
          <w:sz w:val="40"/>
          <w:szCs w:val="40"/>
        </w:rPr>
        <w:t xml:space="preserve"> </w:t>
      </w:r>
      <w:r w:rsidRPr="002D0C1D">
        <w:rPr>
          <w:rFonts w:ascii="Times New Roman" w:hAnsi="Times New Roman" w:cs="Times New Roman"/>
          <w:b/>
          <w:bCs/>
          <w:sz w:val="40"/>
          <w:szCs w:val="40"/>
        </w:rPr>
        <w:t>Tu herramienta favorita.</w:t>
      </w:r>
    </w:p>
    <w:p w14:paraId="3D815625" w14:textId="77777777" w:rsidR="00514579" w:rsidRDefault="00514579">
      <w:pPr>
        <w:rPr>
          <w:rFonts w:ascii="Times New Roman" w:hAnsi="Times New Roman" w:cs="Times New Roman"/>
          <w:sz w:val="24"/>
          <w:szCs w:val="24"/>
        </w:rPr>
      </w:pPr>
    </w:p>
    <w:p w14:paraId="0E85873C" w14:textId="29C2A030" w:rsidR="00514579" w:rsidRDefault="00514579">
      <w:pPr>
        <w:rPr>
          <w:rFonts w:ascii="Times New Roman" w:hAnsi="Times New Roman" w:cs="Times New Roman"/>
          <w:sz w:val="24"/>
          <w:szCs w:val="24"/>
        </w:rPr>
      </w:pPr>
      <w:r>
        <w:rPr>
          <w:rFonts w:ascii="Times New Roman" w:hAnsi="Times New Roman" w:cs="Times New Roman"/>
          <w:sz w:val="24"/>
          <w:szCs w:val="24"/>
        </w:rPr>
        <w:t xml:space="preserve">Creo que la herramienta CASE que mas me ayudara en mi vida como programador todavía no se ha desarrollado, o al menos no a un buen nivel. Pienso que será una herramienta que utilizara la IA (inteligencia artificial) para programar, actualmente esto ya se puede hacer, pero la IA no está suficientemente desarrollada como para que sea eficaz, actualmente comete muchos errores, pero en un futuro entenderá lo que el programador le comunique y lo traducirá a código mejor de lo que haría una persona. Lo que nunca </w:t>
      </w:r>
      <w:r w:rsidR="00573F43">
        <w:rPr>
          <w:rFonts w:ascii="Times New Roman" w:hAnsi="Times New Roman" w:cs="Times New Roman"/>
          <w:sz w:val="24"/>
          <w:szCs w:val="24"/>
        </w:rPr>
        <w:t>logrará</w:t>
      </w:r>
      <w:r>
        <w:rPr>
          <w:rFonts w:ascii="Times New Roman" w:hAnsi="Times New Roman" w:cs="Times New Roman"/>
          <w:sz w:val="24"/>
          <w:szCs w:val="24"/>
        </w:rPr>
        <w:t xml:space="preserve"> o al menos no lo hará en un futuro próximo será dominar la lógica tal y como lo hace un humano.</w:t>
      </w:r>
      <w:r w:rsidR="00573F43">
        <w:rPr>
          <w:rFonts w:ascii="Times New Roman" w:hAnsi="Times New Roman" w:cs="Times New Roman"/>
          <w:sz w:val="24"/>
          <w:szCs w:val="24"/>
        </w:rPr>
        <w:t xml:space="preserve"> Esta IA será una especie de super compilador que pueda traducir lenguaje natural humano a lenguaje máquina, el programador podrá trabajar al más alto nivel sin perder eficacia pues la IA lo convertiría a lenguaje máquina de manera precisa. Esta herramienta nos ahorrará tener que aprender las diferentes sintaxis y particularidades de cada lenguaje de programación. Actualmente ya hay IA que son bastante decentes traduciendo de un lenguaje a otro. La herramienta nos </w:t>
      </w:r>
      <w:r w:rsidR="00B4276D">
        <w:rPr>
          <w:rFonts w:ascii="Times New Roman" w:hAnsi="Times New Roman" w:cs="Times New Roman"/>
          <w:sz w:val="24"/>
          <w:szCs w:val="24"/>
        </w:rPr>
        <w:t>ahorrará</w:t>
      </w:r>
      <w:r w:rsidR="00573F43">
        <w:rPr>
          <w:rFonts w:ascii="Times New Roman" w:hAnsi="Times New Roman" w:cs="Times New Roman"/>
          <w:sz w:val="24"/>
          <w:szCs w:val="24"/>
        </w:rPr>
        <w:t xml:space="preserve"> las tareas más repetitivas y tediosas, lo que nos permitirá centrarnos en la lógica que, por otra parte es lo más complejo de la programación, y en el diseño del programa. </w:t>
      </w:r>
    </w:p>
    <w:p w14:paraId="0EC56CD3" w14:textId="15D5656B" w:rsidR="00B4276D" w:rsidRPr="00514579" w:rsidRDefault="00B4276D">
      <w:pPr>
        <w:rPr>
          <w:rFonts w:ascii="Times New Roman" w:hAnsi="Times New Roman" w:cs="Times New Roman"/>
          <w:sz w:val="24"/>
          <w:szCs w:val="24"/>
        </w:rPr>
      </w:pPr>
      <w:r>
        <w:rPr>
          <w:rFonts w:ascii="Times New Roman" w:hAnsi="Times New Roman" w:cs="Times New Roman"/>
          <w:sz w:val="24"/>
          <w:szCs w:val="24"/>
        </w:rPr>
        <w:t>Esta herramienta también podrá traducir de lenguaje de programación a lenguaje humano, esto será muy útil para entender código escrito por otra persona sin tener que perder tiempo descifrando lo que intentaban hacer.</w:t>
      </w:r>
    </w:p>
    <w:p w14:paraId="6B911C5E" w14:textId="77777777" w:rsidR="002D0C1D" w:rsidRPr="002D0C1D" w:rsidRDefault="002D0C1D">
      <w:pPr>
        <w:rPr>
          <w:rFonts w:ascii="Times New Roman" w:hAnsi="Times New Roman" w:cs="Times New Roman"/>
          <w:b/>
          <w:bCs/>
          <w:sz w:val="40"/>
          <w:szCs w:val="40"/>
        </w:rPr>
      </w:pPr>
    </w:p>
    <w:p w14:paraId="4470D84D" w14:textId="77777777" w:rsidR="00100F4C" w:rsidRPr="006F2940" w:rsidRDefault="00100F4C">
      <w:pPr>
        <w:rPr>
          <w:rFonts w:ascii="Times New Roman" w:hAnsi="Times New Roman" w:cs="Times New Roman"/>
          <w:sz w:val="24"/>
          <w:szCs w:val="24"/>
        </w:rPr>
      </w:pPr>
    </w:p>
    <w:sectPr w:rsidR="00100F4C" w:rsidRPr="006F294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A9551B"/>
    <w:rsid w:val="000D3682"/>
    <w:rsid w:val="00100F4C"/>
    <w:rsid w:val="002D0C1D"/>
    <w:rsid w:val="002F2319"/>
    <w:rsid w:val="004E3053"/>
    <w:rsid w:val="00514579"/>
    <w:rsid w:val="00555AE3"/>
    <w:rsid w:val="00573F43"/>
    <w:rsid w:val="006A1441"/>
    <w:rsid w:val="006F2940"/>
    <w:rsid w:val="0079062A"/>
    <w:rsid w:val="007A0072"/>
    <w:rsid w:val="00831967"/>
    <w:rsid w:val="00A9551B"/>
    <w:rsid w:val="00B4276D"/>
    <w:rsid w:val="00BD3B12"/>
    <w:rsid w:val="00C83965"/>
    <w:rsid w:val="00EE6A1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E0683"/>
  <w15:chartTrackingRefBased/>
  <w15:docId w15:val="{FB42766C-E569-4408-91B4-702546F14C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289</TotalTime>
  <Pages>4</Pages>
  <Words>762</Words>
  <Characters>4192</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Irina</dc:creator>
  <cp:keywords/>
  <dc:description/>
  <cp:lastModifiedBy>Irina</cp:lastModifiedBy>
  <cp:revision>8</cp:revision>
  <dcterms:created xsi:type="dcterms:W3CDTF">2023-11-27T17:05:00Z</dcterms:created>
  <dcterms:modified xsi:type="dcterms:W3CDTF">2023-11-27T22:04:00Z</dcterms:modified>
</cp:coreProperties>
</file>