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607F" w:rsidRDefault="00A30ABE" w:rsidP="006B607F">
      <w:pPr>
        <w:spacing w:before="198"/>
        <w:ind w:left="2156" w:right="2156"/>
        <w:jc w:val="center"/>
        <w:rPr>
          <w:sz w:val="80"/>
        </w:rPr>
      </w:pPr>
      <w:bookmarkStart w:id="0" w:name="_Hlk536662690"/>
      <w:r w:rsidRPr="006178CC">
        <w:rPr>
          <w:noProof/>
        </w:rPr>
        <w:drawing>
          <wp:anchor distT="0" distB="0" distL="114300" distR="114300" simplePos="0" relativeHeight="251658240" behindDoc="0" locked="0" layoutInCell="1" allowOverlap="1" wp14:anchorId="56EDD25E">
            <wp:simplePos x="0" y="0"/>
            <wp:positionH relativeFrom="column">
              <wp:posOffset>4181516</wp:posOffset>
            </wp:positionH>
            <wp:positionV relativeFrom="paragraph">
              <wp:posOffset>139700</wp:posOffset>
            </wp:positionV>
            <wp:extent cx="771525" cy="664845"/>
            <wp:effectExtent l="0" t="0" r="0" b="0"/>
            <wp:wrapNone/>
            <wp:docPr id="40" name="Imagen 5"/>
            <wp:cNvGraphicFramePr/>
            <a:graphic xmlns:a="http://schemas.openxmlformats.org/drawingml/2006/main">
              <a:graphicData uri="http://schemas.openxmlformats.org/drawingml/2006/picture">
                <pic:pic xmlns:pic="http://schemas.openxmlformats.org/drawingml/2006/picture">
                  <pic:nvPicPr>
                    <pic:cNvPr id="6" name="Imagen 5"/>
                    <pic:cNvPicPr/>
                  </pic:nvPicPr>
                  <pic:blipFill rotWithShape="1">
                    <a:blip r:embed="rId8" cstate="print">
                      <a:extLst>
                        <a:ext uri="{28A0092B-C50C-407E-A947-70E740481C1C}">
                          <a14:useLocalDpi xmlns:a14="http://schemas.microsoft.com/office/drawing/2010/main" val="0"/>
                        </a:ext>
                      </a:extLst>
                    </a:blip>
                    <a:srcRect l="3409" r="9661" b="3936"/>
                    <a:stretch/>
                  </pic:blipFill>
                  <pic:spPr bwMode="auto">
                    <a:xfrm>
                      <a:off x="0" y="0"/>
                      <a:ext cx="771525" cy="664845"/>
                    </a:xfrm>
                    <a:prstGeom prst="ellipse">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129A6">
        <w:rPr>
          <w:sz w:val="80"/>
        </w:rPr>
        <w:t xml:space="preserve">Ezy-Buy </w:t>
      </w:r>
    </w:p>
    <w:p w:rsidR="006B607F" w:rsidRDefault="00711A16" w:rsidP="00A30ABE">
      <w:pPr>
        <w:spacing w:before="373"/>
        <w:ind w:left="2155" w:right="2156"/>
        <w:jc w:val="center"/>
        <w:rPr>
          <w:sz w:val="32"/>
        </w:rPr>
      </w:pPr>
      <w:r w:rsidRPr="00AB2D44">
        <w:rPr>
          <w:sz w:val="16"/>
        </w:rPr>
        <w:pict>
          <v:line id="_x0000_s1029" style="position:absolute;left:0;text-align:left;z-index:251659264;mso-position-horizontal-relative:page" from="79.7pt,13.25pt" to="515.75pt,13.25pt" strokecolor="#0070c0" strokeweight=".48pt">
            <w10:wrap anchorx="page"/>
          </v:line>
        </w:pict>
      </w:r>
      <w:r w:rsidR="00A30ABE">
        <w:rPr>
          <w:sz w:val="32"/>
        </w:rPr>
        <w:t xml:space="preserve">    </w:t>
      </w:r>
      <w:r w:rsidR="006B607F" w:rsidRPr="00AB2D44">
        <w:rPr>
          <w:sz w:val="32"/>
        </w:rPr>
        <w:t>Manual de us</w:t>
      </w:r>
      <w:r w:rsidR="006178CC" w:rsidRPr="00AB2D44">
        <w:rPr>
          <w:sz w:val="32"/>
        </w:rPr>
        <w:t>uario</w:t>
      </w:r>
    </w:p>
    <w:p w:rsidR="00A30ABE" w:rsidRPr="00A30ABE" w:rsidRDefault="00A30ABE" w:rsidP="006B607F">
      <w:pPr>
        <w:spacing w:before="373"/>
        <w:ind w:left="2155" w:right="2156"/>
        <w:jc w:val="center"/>
        <w:rPr>
          <w:b/>
          <w:sz w:val="32"/>
        </w:rPr>
      </w:pPr>
      <w:r w:rsidRPr="00A30ABE">
        <w:rPr>
          <w:b/>
          <w:sz w:val="32"/>
        </w:rPr>
        <w:t>Materia:</w:t>
      </w:r>
    </w:p>
    <w:p w:rsidR="004929EF" w:rsidRDefault="004929EF" w:rsidP="006B607F">
      <w:pPr>
        <w:spacing w:before="373"/>
        <w:ind w:left="2155" w:right="2156"/>
        <w:jc w:val="center"/>
        <w:rPr>
          <w:sz w:val="32"/>
        </w:rPr>
      </w:pPr>
      <w:r w:rsidRPr="00AB2D44">
        <w:rPr>
          <w:sz w:val="32"/>
        </w:rPr>
        <w:t>Programación de Sistemas Telemáticos</w:t>
      </w:r>
    </w:p>
    <w:p w:rsidR="00A30ABE" w:rsidRPr="00A30ABE" w:rsidRDefault="00A30ABE" w:rsidP="006B607F">
      <w:pPr>
        <w:spacing w:before="373"/>
        <w:ind w:left="2155" w:right="2156"/>
        <w:jc w:val="center"/>
        <w:rPr>
          <w:b/>
          <w:sz w:val="32"/>
        </w:rPr>
      </w:pPr>
      <w:r w:rsidRPr="00A30ABE">
        <w:rPr>
          <w:b/>
          <w:sz w:val="32"/>
        </w:rPr>
        <w:t>Título:</w:t>
      </w:r>
    </w:p>
    <w:p w:rsidR="004929EF" w:rsidRDefault="004929EF" w:rsidP="004929EF">
      <w:pPr>
        <w:spacing w:before="373"/>
        <w:ind w:left="2155" w:right="2156"/>
        <w:jc w:val="center"/>
        <w:rPr>
          <w:sz w:val="32"/>
        </w:rPr>
      </w:pPr>
      <w:r w:rsidRPr="00AB2D44">
        <w:rPr>
          <w:sz w:val="32"/>
        </w:rPr>
        <w:t>Proyecto de ingeniería usando plataformas de prototipado con servicios</w:t>
      </w:r>
      <w:r w:rsidRPr="00AB2D44">
        <w:rPr>
          <w:sz w:val="32"/>
        </w:rPr>
        <w:t xml:space="preserve"> </w:t>
      </w:r>
      <w:r w:rsidRPr="00AB2D44">
        <w:rPr>
          <w:sz w:val="32"/>
        </w:rPr>
        <w:t>basados en red</w:t>
      </w:r>
    </w:p>
    <w:p w:rsidR="00A30ABE" w:rsidRPr="00A30ABE" w:rsidRDefault="00A30ABE" w:rsidP="004929EF">
      <w:pPr>
        <w:spacing w:before="373"/>
        <w:ind w:left="2155" w:right="2156"/>
        <w:jc w:val="center"/>
        <w:rPr>
          <w:sz w:val="32"/>
        </w:rPr>
      </w:pPr>
      <w:r w:rsidRPr="00A30ABE">
        <w:rPr>
          <w:b/>
          <w:sz w:val="32"/>
        </w:rPr>
        <w:t>Profesora</w:t>
      </w:r>
      <w:r>
        <w:rPr>
          <w:b/>
          <w:sz w:val="32"/>
        </w:rPr>
        <w:t>:</w:t>
      </w:r>
    </w:p>
    <w:p w:rsidR="004929EF" w:rsidRPr="00AB2D44" w:rsidRDefault="004929EF" w:rsidP="004929EF">
      <w:pPr>
        <w:spacing w:before="373"/>
        <w:ind w:left="2155" w:right="2156"/>
        <w:jc w:val="center"/>
        <w:rPr>
          <w:sz w:val="32"/>
        </w:rPr>
      </w:pPr>
      <w:r w:rsidRPr="00AB2D44">
        <w:rPr>
          <w:sz w:val="32"/>
        </w:rPr>
        <w:t>Msig. Adriana E. Collaguazo Jaramillo</w:t>
      </w:r>
    </w:p>
    <w:p w:rsidR="004929EF" w:rsidRDefault="004929EF" w:rsidP="004929EF">
      <w:pPr>
        <w:spacing w:before="373"/>
        <w:ind w:left="2155" w:right="2156"/>
        <w:jc w:val="center"/>
        <w:rPr>
          <w:sz w:val="32"/>
        </w:rPr>
      </w:pPr>
      <w:r w:rsidRPr="00A30ABE">
        <w:rPr>
          <w:b/>
          <w:sz w:val="32"/>
        </w:rPr>
        <w:t>Grupo</w:t>
      </w:r>
      <w:r w:rsidR="00A30ABE">
        <w:rPr>
          <w:b/>
          <w:sz w:val="32"/>
        </w:rPr>
        <w:t xml:space="preserve">: </w:t>
      </w:r>
      <w:r w:rsidR="00A30ABE">
        <w:rPr>
          <w:sz w:val="32"/>
        </w:rPr>
        <w:t>1</w:t>
      </w:r>
    </w:p>
    <w:p w:rsidR="00A30ABE" w:rsidRPr="00A30ABE" w:rsidRDefault="00A30ABE" w:rsidP="004929EF">
      <w:pPr>
        <w:spacing w:before="373"/>
        <w:ind w:left="2155" w:right="2156"/>
        <w:jc w:val="center"/>
        <w:rPr>
          <w:b/>
          <w:sz w:val="32"/>
        </w:rPr>
      </w:pPr>
      <w:r w:rsidRPr="00A30ABE">
        <w:rPr>
          <w:b/>
          <w:sz w:val="32"/>
        </w:rPr>
        <w:t>Integrantes:</w:t>
      </w:r>
    </w:p>
    <w:p w:rsidR="004929EF" w:rsidRPr="00AB2D44" w:rsidRDefault="00AB2D44" w:rsidP="00A30ABE">
      <w:pPr>
        <w:spacing w:before="120" w:line="0" w:lineRule="atLeast"/>
        <w:ind w:left="2155" w:right="2155"/>
        <w:jc w:val="center"/>
        <w:rPr>
          <w:sz w:val="32"/>
        </w:rPr>
      </w:pPr>
      <w:r w:rsidRPr="00AB2D44">
        <w:rPr>
          <w:sz w:val="32"/>
        </w:rPr>
        <w:t>JOHN MARCO NAVAS SANCHEZ</w:t>
      </w:r>
    </w:p>
    <w:p w:rsidR="00AB2D44" w:rsidRPr="00AB2D44" w:rsidRDefault="00AB2D44" w:rsidP="00A30ABE">
      <w:pPr>
        <w:spacing w:before="120" w:line="0" w:lineRule="atLeast"/>
        <w:ind w:left="2155" w:right="2155"/>
        <w:jc w:val="center"/>
        <w:rPr>
          <w:sz w:val="32"/>
        </w:rPr>
      </w:pPr>
      <w:r w:rsidRPr="00AB2D44">
        <w:rPr>
          <w:sz w:val="32"/>
        </w:rPr>
        <w:t>JORGE CARLOS HIDALGO REVELO</w:t>
      </w:r>
    </w:p>
    <w:p w:rsidR="00AB2D44" w:rsidRDefault="00AB2D44" w:rsidP="00A30ABE">
      <w:pPr>
        <w:spacing w:before="120" w:line="0" w:lineRule="atLeast"/>
        <w:ind w:left="2155" w:right="2155"/>
        <w:jc w:val="center"/>
        <w:rPr>
          <w:sz w:val="32"/>
        </w:rPr>
      </w:pPr>
      <w:r w:rsidRPr="00AB2D44">
        <w:rPr>
          <w:sz w:val="32"/>
        </w:rPr>
        <w:t>JOSE DANIEL SACOTO PERALTA</w:t>
      </w:r>
    </w:p>
    <w:p w:rsidR="00AB2D44" w:rsidRPr="00AB2D44" w:rsidRDefault="00A30ABE" w:rsidP="00A30ABE">
      <w:pPr>
        <w:spacing w:before="120" w:line="0" w:lineRule="atLeast"/>
        <w:ind w:left="2155" w:right="2155"/>
        <w:jc w:val="center"/>
        <w:rPr>
          <w:sz w:val="32"/>
        </w:rPr>
      </w:pPr>
      <w:r w:rsidRPr="00A30ABE">
        <w:rPr>
          <w:sz w:val="32"/>
        </w:rPr>
        <w:t>LUIS IVAN RAMIREZ NARANJO</w:t>
      </w:r>
    </w:p>
    <w:bookmarkEnd w:id="0"/>
    <w:p w:rsidR="006B607F" w:rsidRDefault="006B607F" w:rsidP="006B607F">
      <w:pPr>
        <w:pStyle w:val="Textoindependiente"/>
        <w:rPr>
          <w:sz w:val="20"/>
        </w:rPr>
      </w:pPr>
    </w:p>
    <w:p w:rsidR="006B607F" w:rsidRDefault="006B607F" w:rsidP="006B607F">
      <w:pPr>
        <w:pStyle w:val="Textoindependiente"/>
        <w:rPr>
          <w:sz w:val="20"/>
        </w:rPr>
      </w:pPr>
    </w:p>
    <w:p w:rsidR="006B607F" w:rsidRDefault="006B607F" w:rsidP="006B607F">
      <w:pPr>
        <w:pStyle w:val="Textoindependiente"/>
        <w:rPr>
          <w:sz w:val="20"/>
        </w:rPr>
      </w:pPr>
    </w:p>
    <w:p w:rsidR="006B607F" w:rsidRDefault="006B607F" w:rsidP="006B607F">
      <w:pPr>
        <w:pStyle w:val="Textoindependiente"/>
        <w:spacing w:before="3"/>
        <w:rPr>
          <w:sz w:val="27"/>
        </w:rPr>
      </w:pPr>
    </w:p>
    <w:p w:rsidR="004319D2" w:rsidRDefault="004319D2">
      <w:pPr>
        <w:pStyle w:val="Textoindependiente"/>
      </w:pPr>
    </w:p>
    <w:p w:rsidR="004319D2" w:rsidRDefault="004319D2" w:rsidP="006178CC">
      <w:pPr>
        <w:pStyle w:val="Textoindependiente"/>
        <w:jc w:val="center"/>
      </w:pPr>
    </w:p>
    <w:p w:rsidR="004319D2" w:rsidRDefault="004319D2">
      <w:pPr>
        <w:pStyle w:val="Textoindependiente"/>
        <w:rPr>
          <w:rFonts w:ascii="Arial Rounded MT Bold"/>
          <w:sz w:val="36"/>
        </w:rPr>
      </w:pPr>
    </w:p>
    <w:p w:rsidR="004319D2" w:rsidRDefault="004319D2">
      <w:pPr>
        <w:pStyle w:val="Textoindependiente"/>
        <w:rPr>
          <w:rFonts w:ascii="Arial Rounded MT Bold"/>
          <w:sz w:val="36"/>
        </w:rPr>
      </w:pPr>
    </w:p>
    <w:p w:rsidR="004319D2" w:rsidRDefault="004319D2">
      <w:pPr>
        <w:pStyle w:val="Textoindependiente"/>
        <w:rPr>
          <w:rFonts w:ascii="Arial Rounded MT Bold"/>
          <w:sz w:val="36"/>
        </w:rPr>
      </w:pPr>
    </w:p>
    <w:p w:rsidR="004319D2" w:rsidRDefault="004319D2">
      <w:pPr>
        <w:pStyle w:val="Textoindependiente"/>
        <w:rPr>
          <w:rFonts w:ascii="Arial Rounded MT Bold"/>
          <w:sz w:val="36"/>
        </w:rPr>
      </w:pPr>
    </w:p>
    <w:p w:rsidR="004319D2" w:rsidRDefault="004319D2">
      <w:pPr>
        <w:pStyle w:val="Textoindependiente"/>
        <w:rPr>
          <w:rFonts w:ascii="Arial Rounded MT Bold"/>
          <w:sz w:val="36"/>
        </w:rPr>
      </w:pPr>
    </w:p>
    <w:p w:rsidR="004319D2" w:rsidRDefault="004319D2">
      <w:pPr>
        <w:pStyle w:val="Textoindependiente"/>
        <w:rPr>
          <w:rFonts w:ascii="Arial Rounded MT Bold"/>
          <w:sz w:val="36"/>
        </w:rPr>
      </w:pPr>
    </w:p>
    <w:p w:rsidR="004319D2" w:rsidRDefault="004319D2">
      <w:pPr>
        <w:pStyle w:val="Textoindependiente"/>
        <w:rPr>
          <w:rFonts w:ascii="Arial Rounded MT Bold"/>
          <w:sz w:val="36"/>
        </w:rPr>
      </w:pPr>
    </w:p>
    <w:p w:rsidR="004319D2" w:rsidRDefault="004319D2">
      <w:pPr>
        <w:jc w:val="center"/>
        <w:rPr>
          <w:rFonts w:ascii="Arial" w:hAnsi="Arial"/>
          <w:sz w:val="16"/>
        </w:rPr>
        <w:sectPr w:rsidR="004319D2">
          <w:type w:val="continuous"/>
          <w:pgSz w:w="11910" w:h="16840"/>
          <w:pgMar w:top="1580" w:right="1100" w:bottom="0" w:left="520" w:header="720" w:footer="720" w:gutter="0"/>
          <w:cols w:space="720"/>
        </w:sectPr>
      </w:pPr>
    </w:p>
    <w:p w:rsidR="004319D2" w:rsidRDefault="004319D2">
      <w:pPr>
        <w:pStyle w:val="Textoindependiente"/>
        <w:spacing w:before="7"/>
        <w:rPr>
          <w:rFonts w:ascii="Arial"/>
          <w:b/>
          <w:sz w:val="13"/>
        </w:rPr>
      </w:pPr>
    </w:p>
    <w:p w:rsidR="004319D2" w:rsidRDefault="000129A6">
      <w:pPr>
        <w:spacing w:before="45"/>
        <w:ind w:left="898"/>
        <w:rPr>
          <w:b/>
          <w:sz w:val="28"/>
        </w:rPr>
      </w:pPr>
      <w:r>
        <w:rPr>
          <w:b/>
          <w:color w:val="365F91"/>
          <w:sz w:val="28"/>
        </w:rPr>
        <w:t>CONTENIDO</w:t>
      </w:r>
    </w:p>
    <w:sdt>
      <w:sdtPr>
        <w:rPr>
          <w:sz w:val="22"/>
          <w:szCs w:val="22"/>
        </w:rPr>
        <w:id w:val="-1749644271"/>
        <w:docPartObj>
          <w:docPartGallery w:val="Table of Contents"/>
          <w:docPartUnique/>
        </w:docPartObj>
      </w:sdtPr>
      <w:sdtEndPr/>
      <w:sdtContent>
        <w:p w:rsidR="0047652D" w:rsidRDefault="003D6A8B">
          <w:pPr>
            <w:pStyle w:val="TDC1"/>
            <w:tabs>
              <w:tab w:val="left" w:pos="1750"/>
              <w:tab w:val="right" w:leader="dot" w:pos="10280"/>
            </w:tabs>
            <w:rPr>
              <w:rFonts w:asciiTheme="minorHAnsi" w:eastAsiaTheme="minorEastAsia" w:hAnsiTheme="minorHAnsi" w:cstheme="minorBidi"/>
              <w:noProof/>
              <w:sz w:val="22"/>
              <w:szCs w:val="22"/>
              <w:lang w:val="es-ES" w:eastAsia="es-ES"/>
            </w:rPr>
          </w:pPr>
          <w:r>
            <w:fldChar w:fldCharType="begin"/>
          </w:r>
          <w:r>
            <w:instrText xml:space="preserve">TOC \o "1-3" \h \z \u </w:instrText>
          </w:r>
          <w:r>
            <w:fldChar w:fldCharType="separate"/>
          </w:r>
          <w:hyperlink w:anchor="_Toc536657592" w:history="1">
            <w:r w:rsidR="0047652D" w:rsidRPr="000C0D98">
              <w:rPr>
                <w:rStyle w:val="Hipervnculo"/>
                <w:rFonts w:cs="Calibri"/>
                <w:noProof/>
                <w:spacing w:val="-1"/>
                <w:lang w:bidi="gl"/>
              </w:rPr>
              <w:t>1.</w:t>
            </w:r>
            <w:r w:rsidR="0047652D">
              <w:rPr>
                <w:rFonts w:asciiTheme="minorHAnsi" w:eastAsiaTheme="minorEastAsia" w:hAnsiTheme="minorHAnsi" w:cstheme="minorBidi"/>
                <w:noProof/>
                <w:sz w:val="22"/>
                <w:szCs w:val="22"/>
                <w:lang w:val="es-ES" w:eastAsia="es-ES"/>
              </w:rPr>
              <w:tab/>
            </w:r>
            <w:r w:rsidR="0047652D" w:rsidRPr="000C0D98">
              <w:rPr>
                <w:rStyle w:val="Hipervnculo"/>
                <w:noProof/>
              </w:rPr>
              <w:t>INTRODUCCIÓN</w:t>
            </w:r>
            <w:r w:rsidR="0047652D">
              <w:rPr>
                <w:noProof/>
                <w:webHidden/>
              </w:rPr>
              <w:tab/>
            </w:r>
            <w:r w:rsidR="0047652D">
              <w:rPr>
                <w:noProof/>
                <w:webHidden/>
              </w:rPr>
              <w:fldChar w:fldCharType="begin"/>
            </w:r>
            <w:r w:rsidR="0047652D">
              <w:rPr>
                <w:noProof/>
                <w:webHidden/>
              </w:rPr>
              <w:instrText xml:space="preserve"> PAGEREF _Toc536657592 \h </w:instrText>
            </w:r>
            <w:r w:rsidR="0047652D">
              <w:rPr>
                <w:noProof/>
                <w:webHidden/>
              </w:rPr>
            </w:r>
            <w:r w:rsidR="0047652D">
              <w:rPr>
                <w:noProof/>
                <w:webHidden/>
              </w:rPr>
              <w:fldChar w:fldCharType="separate"/>
            </w:r>
            <w:r w:rsidR="0047652D">
              <w:rPr>
                <w:noProof/>
                <w:webHidden/>
              </w:rPr>
              <w:t>1</w:t>
            </w:r>
            <w:r w:rsidR="0047652D">
              <w:rPr>
                <w:noProof/>
                <w:webHidden/>
              </w:rPr>
              <w:fldChar w:fldCharType="end"/>
            </w:r>
          </w:hyperlink>
        </w:p>
        <w:p w:rsidR="0047652D" w:rsidRDefault="0047652D">
          <w:pPr>
            <w:pStyle w:val="TDC1"/>
            <w:tabs>
              <w:tab w:val="left" w:pos="1750"/>
              <w:tab w:val="right" w:leader="dot" w:pos="10280"/>
            </w:tabs>
            <w:rPr>
              <w:rFonts w:asciiTheme="minorHAnsi" w:eastAsiaTheme="minorEastAsia" w:hAnsiTheme="minorHAnsi" w:cstheme="minorBidi"/>
              <w:noProof/>
              <w:sz w:val="22"/>
              <w:szCs w:val="22"/>
              <w:lang w:val="es-ES" w:eastAsia="es-ES"/>
            </w:rPr>
          </w:pPr>
          <w:hyperlink w:anchor="_Toc536657593" w:history="1">
            <w:r w:rsidRPr="000C0D98">
              <w:rPr>
                <w:rStyle w:val="Hipervnculo"/>
                <w:rFonts w:cs="Calibri"/>
                <w:noProof/>
                <w:spacing w:val="-1"/>
                <w:lang w:bidi="gl"/>
              </w:rPr>
              <w:t>2.</w:t>
            </w:r>
            <w:r>
              <w:rPr>
                <w:rFonts w:asciiTheme="minorHAnsi" w:eastAsiaTheme="minorEastAsia" w:hAnsiTheme="minorHAnsi" w:cstheme="minorBidi"/>
                <w:noProof/>
                <w:sz w:val="22"/>
                <w:szCs w:val="22"/>
                <w:lang w:val="es-ES" w:eastAsia="es-ES"/>
              </w:rPr>
              <w:tab/>
            </w:r>
            <w:r w:rsidRPr="000C0D98">
              <w:rPr>
                <w:rStyle w:val="Hipervnculo"/>
                <w:noProof/>
              </w:rPr>
              <w:t>INSTALACION</w:t>
            </w:r>
            <w:r>
              <w:rPr>
                <w:noProof/>
                <w:webHidden/>
              </w:rPr>
              <w:tab/>
            </w:r>
            <w:r>
              <w:rPr>
                <w:noProof/>
                <w:webHidden/>
              </w:rPr>
              <w:fldChar w:fldCharType="begin"/>
            </w:r>
            <w:r>
              <w:rPr>
                <w:noProof/>
                <w:webHidden/>
              </w:rPr>
              <w:instrText xml:space="preserve"> PAGEREF _Toc536657593 \h </w:instrText>
            </w:r>
            <w:r>
              <w:rPr>
                <w:noProof/>
                <w:webHidden/>
              </w:rPr>
            </w:r>
            <w:r>
              <w:rPr>
                <w:noProof/>
                <w:webHidden/>
              </w:rPr>
              <w:fldChar w:fldCharType="separate"/>
            </w:r>
            <w:r>
              <w:rPr>
                <w:noProof/>
                <w:webHidden/>
              </w:rPr>
              <w:t>1</w:t>
            </w:r>
            <w:r>
              <w:rPr>
                <w:noProof/>
                <w:webHidden/>
              </w:rPr>
              <w:fldChar w:fldCharType="end"/>
            </w:r>
          </w:hyperlink>
        </w:p>
        <w:p w:rsidR="0047652D" w:rsidRDefault="0047652D">
          <w:pPr>
            <w:pStyle w:val="TDC1"/>
            <w:tabs>
              <w:tab w:val="left" w:pos="1750"/>
              <w:tab w:val="right" w:leader="dot" w:pos="10280"/>
            </w:tabs>
            <w:rPr>
              <w:rFonts w:asciiTheme="minorHAnsi" w:eastAsiaTheme="minorEastAsia" w:hAnsiTheme="minorHAnsi" w:cstheme="minorBidi"/>
              <w:noProof/>
              <w:sz w:val="22"/>
              <w:szCs w:val="22"/>
              <w:lang w:val="es-ES" w:eastAsia="es-ES"/>
            </w:rPr>
          </w:pPr>
          <w:hyperlink w:anchor="_Toc536657594" w:history="1">
            <w:r w:rsidRPr="000C0D98">
              <w:rPr>
                <w:rStyle w:val="Hipervnculo"/>
                <w:rFonts w:cs="Calibri"/>
                <w:noProof/>
                <w:spacing w:val="-1"/>
                <w:lang w:bidi="gl"/>
              </w:rPr>
              <w:t>3.</w:t>
            </w:r>
            <w:r>
              <w:rPr>
                <w:rFonts w:asciiTheme="minorHAnsi" w:eastAsiaTheme="minorEastAsia" w:hAnsiTheme="minorHAnsi" w:cstheme="minorBidi"/>
                <w:noProof/>
                <w:sz w:val="22"/>
                <w:szCs w:val="22"/>
                <w:lang w:val="es-ES" w:eastAsia="es-ES"/>
              </w:rPr>
              <w:tab/>
            </w:r>
            <w:r w:rsidRPr="000C0D98">
              <w:rPr>
                <w:rStyle w:val="Hipervnculo"/>
                <w:noProof/>
              </w:rPr>
              <w:t>USO DE LA APLICACIÓN EZY-BUYQR</w:t>
            </w:r>
            <w:r>
              <w:rPr>
                <w:noProof/>
                <w:webHidden/>
              </w:rPr>
              <w:tab/>
            </w:r>
            <w:r>
              <w:rPr>
                <w:noProof/>
                <w:webHidden/>
              </w:rPr>
              <w:fldChar w:fldCharType="begin"/>
            </w:r>
            <w:r>
              <w:rPr>
                <w:noProof/>
                <w:webHidden/>
              </w:rPr>
              <w:instrText xml:space="preserve"> PAGEREF _Toc536657594 \h </w:instrText>
            </w:r>
            <w:r>
              <w:rPr>
                <w:noProof/>
                <w:webHidden/>
              </w:rPr>
            </w:r>
            <w:r>
              <w:rPr>
                <w:noProof/>
                <w:webHidden/>
              </w:rPr>
              <w:fldChar w:fldCharType="separate"/>
            </w:r>
            <w:r>
              <w:rPr>
                <w:noProof/>
                <w:webHidden/>
              </w:rPr>
              <w:t>1</w:t>
            </w:r>
            <w:r>
              <w:rPr>
                <w:noProof/>
                <w:webHidden/>
              </w:rPr>
              <w:fldChar w:fldCharType="end"/>
            </w:r>
          </w:hyperlink>
        </w:p>
        <w:p w:rsidR="0047652D" w:rsidRDefault="0047652D">
          <w:pPr>
            <w:pStyle w:val="TDC2"/>
            <w:tabs>
              <w:tab w:val="left" w:pos="1750"/>
              <w:tab w:val="right" w:leader="dot" w:pos="10280"/>
            </w:tabs>
            <w:rPr>
              <w:rFonts w:asciiTheme="minorHAnsi" w:eastAsiaTheme="minorEastAsia" w:hAnsiTheme="minorHAnsi" w:cstheme="minorBidi"/>
              <w:noProof/>
              <w:lang w:val="es-ES" w:eastAsia="es-ES"/>
            </w:rPr>
          </w:pPr>
          <w:hyperlink w:anchor="_Toc536657595" w:history="1">
            <w:r w:rsidRPr="000C0D98">
              <w:rPr>
                <w:rStyle w:val="Hipervnculo"/>
                <w:rFonts w:cs="Calibri"/>
                <w:noProof/>
                <w:lang w:bidi="gl"/>
              </w:rPr>
              <w:t>3.1.</w:t>
            </w:r>
            <w:r>
              <w:rPr>
                <w:rFonts w:asciiTheme="minorHAnsi" w:eastAsiaTheme="minorEastAsia" w:hAnsiTheme="minorHAnsi" w:cstheme="minorBidi"/>
                <w:noProof/>
                <w:lang w:val="es-ES" w:eastAsia="es-ES"/>
              </w:rPr>
              <w:tab/>
            </w:r>
            <w:r w:rsidRPr="000C0D98">
              <w:rPr>
                <w:rStyle w:val="Hipervnculo"/>
                <w:noProof/>
              </w:rPr>
              <w:t>ENTRADA AL SISTEMA</w:t>
            </w:r>
            <w:r>
              <w:rPr>
                <w:noProof/>
                <w:webHidden/>
              </w:rPr>
              <w:tab/>
            </w:r>
            <w:r>
              <w:rPr>
                <w:noProof/>
                <w:webHidden/>
              </w:rPr>
              <w:fldChar w:fldCharType="begin"/>
            </w:r>
            <w:r>
              <w:rPr>
                <w:noProof/>
                <w:webHidden/>
              </w:rPr>
              <w:instrText xml:space="preserve"> PAGEREF _Toc536657595 \h </w:instrText>
            </w:r>
            <w:r>
              <w:rPr>
                <w:noProof/>
                <w:webHidden/>
              </w:rPr>
            </w:r>
            <w:r>
              <w:rPr>
                <w:noProof/>
                <w:webHidden/>
              </w:rPr>
              <w:fldChar w:fldCharType="separate"/>
            </w:r>
            <w:r>
              <w:rPr>
                <w:noProof/>
                <w:webHidden/>
              </w:rPr>
              <w:t>2</w:t>
            </w:r>
            <w:r>
              <w:rPr>
                <w:noProof/>
                <w:webHidden/>
              </w:rPr>
              <w:fldChar w:fldCharType="end"/>
            </w:r>
          </w:hyperlink>
        </w:p>
        <w:p w:rsidR="0047652D" w:rsidRDefault="0047652D">
          <w:pPr>
            <w:pStyle w:val="TDC2"/>
            <w:tabs>
              <w:tab w:val="left" w:pos="1750"/>
              <w:tab w:val="right" w:leader="dot" w:pos="10280"/>
            </w:tabs>
            <w:rPr>
              <w:rFonts w:asciiTheme="minorHAnsi" w:eastAsiaTheme="minorEastAsia" w:hAnsiTheme="minorHAnsi" w:cstheme="minorBidi"/>
              <w:noProof/>
              <w:lang w:val="es-ES" w:eastAsia="es-ES"/>
            </w:rPr>
          </w:pPr>
          <w:hyperlink w:anchor="_Toc536657596" w:history="1">
            <w:r w:rsidRPr="000C0D98">
              <w:rPr>
                <w:rStyle w:val="Hipervnculo"/>
                <w:rFonts w:cs="Calibri"/>
                <w:noProof/>
                <w:lang w:bidi="gl"/>
              </w:rPr>
              <w:t>3.2.</w:t>
            </w:r>
            <w:r>
              <w:rPr>
                <w:rFonts w:asciiTheme="minorHAnsi" w:eastAsiaTheme="minorEastAsia" w:hAnsiTheme="minorHAnsi" w:cstheme="minorBidi"/>
                <w:noProof/>
                <w:lang w:val="es-ES" w:eastAsia="es-ES"/>
              </w:rPr>
              <w:tab/>
            </w:r>
            <w:r w:rsidRPr="000C0D98">
              <w:rPr>
                <w:rStyle w:val="Hipervnculo"/>
                <w:noProof/>
              </w:rPr>
              <w:t>PORTAL DE ENTRADA CLIENTE</w:t>
            </w:r>
            <w:r>
              <w:rPr>
                <w:noProof/>
                <w:webHidden/>
              </w:rPr>
              <w:tab/>
            </w:r>
            <w:r>
              <w:rPr>
                <w:noProof/>
                <w:webHidden/>
              </w:rPr>
              <w:fldChar w:fldCharType="begin"/>
            </w:r>
            <w:r>
              <w:rPr>
                <w:noProof/>
                <w:webHidden/>
              </w:rPr>
              <w:instrText xml:space="preserve"> PAGEREF _Toc536657596 \h </w:instrText>
            </w:r>
            <w:r>
              <w:rPr>
                <w:noProof/>
                <w:webHidden/>
              </w:rPr>
            </w:r>
            <w:r>
              <w:rPr>
                <w:noProof/>
                <w:webHidden/>
              </w:rPr>
              <w:fldChar w:fldCharType="separate"/>
            </w:r>
            <w:r>
              <w:rPr>
                <w:noProof/>
                <w:webHidden/>
              </w:rPr>
              <w:t>3</w:t>
            </w:r>
            <w:r>
              <w:rPr>
                <w:noProof/>
                <w:webHidden/>
              </w:rPr>
              <w:fldChar w:fldCharType="end"/>
            </w:r>
          </w:hyperlink>
        </w:p>
        <w:p w:rsidR="0047652D" w:rsidRDefault="0047652D">
          <w:pPr>
            <w:pStyle w:val="TDC2"/>
            <w:tabs>
              <w:tab w:val="left" w:pos="2316"/>
              <w:tab w:val="right" w:leader="dot" w:pos="10280"/>
            </w:tabs>
            <w:rPr>
              <w:rFonts w:asciiTheme="minorHAnsi" w:eastAsiaTheme="minorEastAsia" w:hAnsiTheme="minorHAnsi" w:cstheme="minorBidi"/>
              <w:noProof/>
              <w:lang w:val="es-ES" w:eastAsia="es-ES"/>
            </w:rPr>
          </w:pPr>
          <w:hyperlink w:anchor="_Toc536657597" w:history="1">
            <w:r w:rsidRPr="000C0D98">
              <w:rPr>
                <w:rStyle w:val="Hipervnculo"/>
                <w:rFonts w:cs="Calibri"/>
                <w:noProof/>
                <w:spacing w:val="-2"/>
                <w:lang w:bidi="gl"/>
              </w:rPr>
              <w:t>3.2.1.</w:t>
            </w:r>
            <w:r>
              <w:rPr>
                <w:rFonts w:asciiTheme="minorHAnsi" w:eastAsiaTheme="minorEastAsia" w:hAnsiTheme="minorHAnsi" w:cstheme="minorBidi"/>
                <w:noProof/>
                <w:lang w:val="es-ES" w:eastAsia="es-ES"/>
              </w:rPr>
              <w:tab/>
            </w:r>
            <w:r w:rsidRPr="000C0D98">
              <w:rPr>
                <w:rStyle w:val="Hipervnculo"/>
                <w:noProof/>
              </w:rPr>
              <w:t>PORTAL SCANNER QR</w:t>
            </w:r>
            <w:r>
              <w:rPr>
                <w:noProof/>
                <w:webHidden/>
              </w:rPr>
              <w:tab/>
            </w:r>
            <w:r>
              <w:rPr>
                <w:noProof/>
                <w:webHidden/>
              </w:rPr>
              <w:fldChar w:fldCharType="begin"/>
            </w:r>
            <w:r>
              <w:rPr>
                <w:noProof/>
                <w:webHidden/>
              </w:rPr>
              <w:instrText xml:space="preserve"> PAGEREF _Toc536657597 \h </w:instrText>
            </w:r>
            <w:r>
              <w:rPr>
                <w:noProof/>
                <w:webHidden/>
              </w:rPr>
            </w:r>
            <w:r>
              <w:rPr>
                <w:noProof/>
                <w:webHidden/>
              </w:rPr>
              <w:fldChar w:fldCharType="separate"/>
            </w:r>
            <w:r>
              <w:rPr>
                <w:noProof/>
                <w:webHidden/>
              </w:rPr>
              <w:t>4</w:t>
            </w:r>
            <w:r>
              <w:rPr>
                <w:noProof/>
                <w:webHidden/>
              </w:rPr>
              <w:fldChar w:fldCharType="end"/>
            </w:r>
          </w:hyperlink>
        </w:p>
        <w:p w:rsidR="0047652D" w:rsidRDefault="0047652D">
          <w:pPr>
            <w:pStyle w:val="TDC2"/>
            <w:tabs>
              <w:tab w:val="left" w:pos="2316"/>
              <w:tab w:val="right" w:leader="dot" w:pos="10280"/>
            </w:tabs>
            <w:rPr>
              <w:rFonts w:asciiTheme="minorHAnsi" w:eastAsiaTheme="minorEastAsia" w:hAnsiTheme="minorHAnsi" w:cstheme="minorBidi"/>
              <w:noProof/>
              <w:lang w:val="es-ES" w:eastAsia="es-ES"/>
            </w:rPr>
          </w:pPr>
          <w:hyperlink w:anchor="_Toc536657598" w:history="1">
            <w:r w:rsidRPr="000C0D98">
              <w:rPr>
                <w:rStyle w:val="Hipervnculo"/>
                <w:rFonts w:cs="Calibri"/>
                <w:noProof/>
                <w:spacing w:val="-2"/>
                <w:lang w:bidi="gl"/>
              </w:rPr>
              <w:t>3.2.2.</w:t>
            </w:r>
            <w:r>
              <w:rPr>
                <w:rFonts w:asciiTheme="minorHAnsi" w:eastAsiaTheme="minorEastAsia" w:hAnsiTheme="minorHAnsi" w:cstheme="minorBidi"/>
                <w:noProof/>
                <w:lang w:val="es-ES" w:eastAsia="es-ES"/>
              </w:rPr>
              <w:tab/>
            </w:r>
            <w:r w:rsidRPr="000C0D98">
              <w:rPr>
                <w:rStyle w:val="Hipervnculo"/>
                <w:noProof/>
              </w:rPr>
              <w:t>PORTAL REGISTRO NUEVO CLIENTE</w:t>
            </w:r>
            <w:r>
              <w:rPr>
                <w:noProof/>
                <w:webHidden/>
              </w:rPr>
              <w:tab/>
            </w:r>
            <w:r>
              <w:rPr>
                <w:noProof/>
                <w:webHidden/>
              </w:rPr>
              <w:fldChar w:fldCharType="begin"/>
            </w:r>
            <w:r>
              <w:rPr>
                <w:noProof/>
                <w:webHidden/>
              </w:rPr>
              <w:instrText xml:space="preserve"> PAGEREF _Toc536657598 \h </w:instrText>
            </w:r>
            <w:r>
              <w:rPr>
                <w:noProof/>
                <w:webHidden/>
              </w:rPr>
            </w:r>
            <w:r>
              <w:rPr>
                <w:noProof/>
                <w:webHidden/>
              </w:rPr>
              <w:fldChar w:fldCharType="separate"/>
            </w:r>
            <w:r>
              <w:rPr>
                <w:noProof/>
                <w:webHidden/>
              </w:rPr>
              <w:t>5</w:t>
            </w:r>
            <w:r>
              <w:rPr>
                <w:noProof/>
                <w:webHidden/>
              </w:rPr>
              <w:fldChar w:fldCharType="end"/>
            </w:r>
          </w:hyperlink>
        </w:p>
        <w:p w:rsidR="0047652D" w:rsidRDefault="0047652D">
          <w:pPr>
            <w:pStyle w:val="TDC2"/>
            <w:tabs>
              <w:tab w:val="left" w:pos="1750"/>
              <w:tab w:val="right" w:leader="dot" w:pos="10280"/>
            </w:tabs>
            <w:rPr>
              <w:rFonts w:asciiTheme="minorHAnsi" w:eastAsiaTheme="minorEastAsia" w:hAnsiTheme="minorHAnsi" w:cstheme="minorBidi"/>
              <w:noProof/>
              <w:lang w:val="es-ES" w:eastAsia="es-ES"/>
            </w:rPr>
          </w:pPr>
          <w:hyperlink w:anchor="_Toc536657599" w:history="1">
            <w:r w:rsidRPr="000C0D98">
              <w:rPr>
                <w:rStyle w:val="Hipervnculo"/>
                <w:rFonts w:cs="Calibri"/>
                <w:noProof/>
                <w:lang w:bidi="gl"/>
              </w:rPr>
              <w:t>3.3.</w:t>
            </w:r>
            <w:r>
              <w:rPr>
                <w:rFonts w:asciiTheme="minorHAnsi" w:eastAsiaTheme="minorEastAsia" w:hAnsiTheme="minorHAnsi" w:cstheme="minorBidi"/>
                <w:noProof/>
                <w:lang w:val="es-ES" w:eastAsia="es-ES"/>
              </w:rPr>
              <w:tab/>
            </w:r>
            <w:r w:rsidRPr="000C0D98">
              <w:rPr>
                <w:rStyle w:val="Hipervnculo"/>
                <w:noProof/>
              </w:rPr>
              <w:t>PORTAL VENDEDOR</w:t>
            </w:r>
            <w:r>
              <w:rPr>
                <w:noProof/>
                <w:webHidden/>
              </w:rPr>
              <w:tab/>
            </w:r>
            <w:r>
              <w:rPr>
                <w:noProof/>
                <w:webHidden/>
              </w:rPr>
              <w:fldChar w:fldCharType="begin"/>
            </w:r>
            <w:r>
              <w:rPr>
                <w:noProof/>
                <w:webHidden/>
              </w:rPr>
              <w:instrText xml:space="preserve"> PAGEREF _Toc536657599 \h </w:instrText>
            </w:r>
            <w:r>
              <w:rPr>
                <w:noProof/>
                <w:webHidden/>
              </w:rPr>
            </w:r>
            <w:r>
              <w:rPr>
                <w:noProof/>
                <w:webHidden/>
              </w:rPr>
              <w:fldChar w:fldCharType="separate"/>
            </w:r>
            <w:r>
              <w:rPr>
                <w:noProof/>
                <w:webHidden/>
              </w:rPr>
              <w:t>6</w:t>
            </w:r>
            <w:r>
              <w:rPr>
                <w:noProof/>
                <w:webHidden/>
              </w:rPr>
              <w:fldChar w:fldCharType="end"/>
            </w:r>
          </w:hyperlink>
        </w:p>
        <w:p w:rsidR="0047652D" w:rsidRDefault="0047652D">
          <w:pPr>
            <w:pStyle w:val="TDC2"/>
            <w:tabs>
              <w:tab w:val="left" w:pos="2316"/>
              <w:tab w:val="right" w:leader="dot" w:pos="10280"/>
            </w:tabs>
            <w:rPr>
              <w:rFonts w:asciiTheme="minorHAnsi" w:eastAsiaTheme="minorEastAsia" w:hAnsiTheme="minorHAnsi" w:cstheme="minorBidi"/>
              <w:noProof/>
              <w:lang w:val="es-ES" w:eastAsia="es-ES"/>
            </w:rPr>
          </w:pPr>
          <w:hyperlink w:anchor="_Toc536657600" w:history="1">
            <w:r w:rsidRPr="000C0D98">
              <w:rPr>
                <w:rStyle w:val="Hipervnculo"/>
                <w:rFonts w:cs="Calibri"/>
                <w:noProof/>
                <w:spacing w:val="-2"/>
                <w:lang w:bidi="gl"/>
              </w:rPr>
              <w:t>3.3.1.</w:t>
            </w:r>
            <w:r>
              <w:rPr>
                <w:rFonts w:asciiTheme="minorHAnsi" w:eastAsiaTheme="minorEastAsia" w:hAnsiTheme="minorHAnsi" w:cstheme="minorBidi"/>
                <w:noProof/>
                <w:lang w:val="es-ES" w:eastAsia="es-ES"/>
              </w:rPr>
              <w:tab/>
            </w:r>
            <w:r w:rsidRPr="000C0D98">
              <w:rPr>
                <w:rStyle w:val="Hipervnculo"/>
                <w:noProof/>
              </w:rPr>
              <w:t>PORTAL REGISTRO NUEVO VENDEDOR</w:t>
            </w:r>
            <w:r>
              <w:rPr>
                <w:noProof/>
                <w:webHidden/>
              </w:rPr>
              <w:tab/>
            </w:r>
            <w:r>
              <w:rPr>
                <w:noProof/>
                <w:webHidden/>
              </w:rPr>
              <w:fldChar w:fldCharType="begin"/>
            </w:r>
            <w:r>
              <w:rPr>
                <w:noProof/>
                <w:webHidden/>
              </w:rPr>
              <w:instrText xml:space="preserve"> PAGEREF _Toc536657600 \h </w:instrText>
            </w:r>
            <w:r>
              <w:rPr>
                <w:noProof/>
                <w:webHidden/>
              </w:rPr>
            </w:r>
            <w:r>
              <w:rPr>
                <w:noProof/>
                <w:webHidden/>
              </w:rPr>
              <w:fldChar w:fldCharType="separate"/>
            </w:r>
            <w:r>
              <w:rPr>
                <w:noProof/>
                <w:webHidden/>
              </w:rPr>
              <w:t>7</w:t>
            </w:r>
            <w:r>
              <w:rPr>
                <w:noProof/>
                <w:webHidden/>
              </w:rPr>
              <w:fldChar w:fldCharType="end"/>
            </w:r>
          </w:hyperlink>
        </w:p>
        <w:p w:rsidR="004319D2" w:rsidRDefault="003D6A8B">
          <w:r>
            <w:fldChar w:fldCharType="end"/>
          </w:r>
        </w:p>
      </w:sdtContent>
    </w:sdt>
    <w:p w:rsidR="004319D2" w:rsidRDefault="004319D2">
      <w:pPr>
        <w:sectPr w:rsidR="004319D2">
          <w:headerReference w:type="default" r:id="rId9"/>
          <w:footerReference w:type="default" r:id="rId10"/>
          <w:pgSz w:w="11910" w:h="16840"/>
          <w:pgMar w:top="1580" w:right="1100" w:bottom="1400" w:left="520" w:header="93" w:footer="1211" w:gutter="0"/>
          <w:cols w:space="720"/>
        </w:sectPr>
      </w:pPr>
    </w:p>
    <w:p w:rsidR="004319D2" w:rsidRDefault="003D6A8B">
      <w:pPr>
        <w:pStyle w:val="Ttulo1"/>
        <w:numPr>
          <w:ilvl w:val="0"/>
          <w:numId w:val="5"/>
        </w:numPr>
        <w:tabs>
          <w:tab w:val="left" w:pos="1295"/>
        </w:tabs>
        <w:spacing w:before="106"/>
      </w:pPr>
      <w:bookmarkStart w:id="1" w:name="INTRODUCCIÓN"/>
      <w:bookmarkStart w:id="2" w:name="_Toc536657592"/>
      <w:bookmarkEnd w:id="1"/>
      <w:r>
        <w:rPr>
          <w:color w:val="365F91"/>
        </w:rPr>
        <w:lastRenderedPageBreak/>
        <w:t>INTRODUCCIÓN</w:t>
      </w:r>
      <w:bookmarkEnd w:id="2"/>
    </w:p>
    <w:p w:rsidR="00F5058D" w:rsidRDefault="003D6A8B" w:rsidP="007A1A46">
      <w:pPr>
        <w:pStyle w:val="Textoindependiente"/>
        <w:spacing w:before="196"/>
        <w:ind w:left="898" w:right="121"/>
        <w:jc w:val="both"/>
      </w:pPr>
      <w:r>
        <w:t xml:space="preserve">La aplicación </w:t>
      </w:r>
      <w:r w:rsidR="002B3095">
        <w:t>E</w:t>
      </w:r>
      <w:r w:rsidR="00FA5495">
        <w:t>ZY-BUYQR</w:t>
      </w:r>
      <w:r w:rsidR="002B3095">
        <w:t xml:space="preserve"> </w:t>
      </w:r>
      <w:r>
        <w:t>, está pensada y diseñada para facilitar a los usu</w:t>
      </w:r>
      <w:r w:rsidR="002B3095">
        <w:t>a</w:t>
      </w:r>
      <w:r>
        <w:t xml:space="preserve">rios </w:t>
      </w:r>
      <w:r w:rsidR="005D0341">
        <w:t>las compras de productos de supermercado leyendo los codigos QR con su telefono celular.</w:t>
      </w:r>
    </w:p>
    <w:p w:rsidR="00F5058D" w:rsidRDefault="00F5058D" w:rsidP="00F5058D">
      <w:pPr>
        <w:pStyle w:val="Textoindependiente"/>
        <w:spacing w:before="196"/>
        <w:ind w:left="898" w:right="121"/>
        <w:jc w:val="both"/>
      </w:pPr>
      <w:r>
        <w:t>Si l</w:t>
      </w:r>
      <w:r>
        <w:t>os consumidores</w:t>
      </w:r>
      <w:r>
        <w:t xml:space="preserve"> no puede</w:t>
      </w:r>
      <w:r>
        <w:t>n</w:t>
      </w:r>
      <w:r>
        <w:t xml:space="preserve"> ir al super</w:t>
      </w:r>
      <w:r>
        <w:t>mercado</w:t>
      </w:r>
      <w:r>
        <w:t>, el super</w:t>
      </w:r>
      <w:r>
        <w:t>mercado</w:t>
      </w:r>
      <w:r>
        <w:t xml:space="preserve"> irá donde est</w:t>
      </w:r>
      <w:r>
        <w:t>án ellos</w:t>
      </w:r>
      <w:r>
        <w:t>. Para poder comprar tan sólo es necesario instalarse la aplicación en cualquier smartphone con lector de código QR y acercarse al producto deseado del lineal del supermercado virtual impreso como anuncio en un banner que puede situarse en cualquier lugar con gran afluencia de público como son las estaciones de transporte público.</w:t>
      </w:r>
    </w:p>
    <w:p w:rsidR="00F5058D" w:rsidRDefault="00F5058D" w:rsidP="00F5058D">
      <w:pPr>
        <w:pStyle w:val="Textoindependiente"/>
        <w:spacing w:before="196"/>
        <w:ind w:left="898" w:right="121"/>
        <w:jc w:val="both"/>
      </w:pPr>
      <w:r>
        <w:t>Los consumidores sólo tienen que escanear el código QR del producto deseado y automáticamente se añade a la cesta de la compra en la aplicación para smartphone específica del supermercado. Confirmada la cesta de la compra, el pedido ya está realizado y se envía al domicilio del comprador.</w:t>
      </w:r>
    </w:p>
    <w:p w:rsidR="007A1A46" w:rsidRDefault="003D6A8B" w:rsidP="00F5058D">
      <w:pPr>
        <w:pStyle w:val="Textoindependiente"/>
        <w:spacing w:before="196"/>
        <w:ind w:left="898" w:right="121"/>
        <w:jc w:val="both"/>
      </w:pPr>
      <w:r>
        <w:t xml:space="preserve">Actualmente existen dos roles para acceder a la aplicación: USUARIO </w:t>
      </w:r>
      <w:r w:rsidR="005D0341">
        <w:t>CLIENTE</w:t>
      </w:r>
      <w:r>
        <w:t xml:space="preserve"> y USUARIO </w:t>
      </w:r>
      <w:r w:rsidR="005D0341">
        <w:t>VENDEDOR</w:t>
      </w:r>
      <w:r>
        <w:t>.</w:t>
      </w:r>
      <w:bookmarkStart w:id="3" w:name="ENTRADA_AL_SISTEMA"/>
      <w:bookmarkEnd w:id="3"/>
    </w:p>
    <w:p w:rsidR="0047652D" w:rsidRDefault="0047652D" w:rsidP="007A1A46">
      <w:pPr>
        <w:pStyle w:val="Textoindependiente"/>
        <w:spacing w:before="196"/>
        <w:ind w:left="898" w:right="121"/>
        <w:jc w:val="both"/>
      </w:pPr>
    </w:p>
    <w:p w:rsidR="000129A6" w:rsidRDefault="000129A6" w:rsidP="000129A6">
      <w:pPr>
        <w:pStyle w:val="Textoindependiente"/>
        <w:spacing w:before="196"/>
        <w:ind w:left="898" w:right="121"/>
        <w:jc w:val="center"/>
      </w:pPr>
      <w:r w:rsidRPr="000129A6">
        <w:rPr>
          <w:noProof/>
        </w:rPr>
        <w:drawing>
          <wp:inline distT="0" distB="0" distL="0" distR="0" wp14:anchorId="1A92E676" wp14:editId="109FFE5C">
            <wp:extent cx="2256185" cy="2256185"/>
            <wp:effectExtent l="0" t="0" r="0" b="0"/>
            <wp:docPr id="34" name="Picture 2" descr="Resultado de imagen para dibujo animado escaneando codigo q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Resultado de imagen para dibujo animado escaneando codigo q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56185" cy="2256185"/>
                    </a:xfrm>
                    <a:prstGeom prst="rect">
                      <a:avLst/>
                    </a:prstGeom>
                  </pic:spPr>
                </pic:pic>
              </a:graphicData>
            </a:graphic>
          </wp:inline>
        </w:drawing>
      </w:r>
      <w:r>
        <w:t xml:space="preserve">          </w:t>
      </w:r>
      <w:r w:rsidRPr="000129A6">
        <w:rPr>
          <w:noProof/>
        </w:rPr>
        <w:drawing>
          <wp:inline distT="0" distB="0" distL="0" distR="0" wp14:anchorId="22414C8C" wp14:editId="4972BE66">
            <wp:extent cx="2398337" cy="2251825"/>
            <wp:effectExtent l="0" t="0" r="0" b="0"/>
            <wp:docPr id="1032" name="Picture 8"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Imagen relacionada"/>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571" b="6645"/>
                    <a:stretch/>
                  </pic:blipFill>
                  <pic:spPr bwMode="auto">
                    <a:xfrm>
                      <a:off x="0" y="0"/>
                      <a:ext cx="2420488" cy="2272623"/>
                    </a:xfrm>
                    <a:prstGeom prst="rect">
                      <a:avLst/>
                    </a:prstGeom>
                    <a:noFill/>
                    <a:extLst/>
                  </pic:spPr>
                </pic:pic>
              </a:graphicData>
            </a:graphic>
          </wp:inline>
        </w:drawing>
      </w:r>
    </w:p>
    <w:p w:rsidR="007A1A46" w:rsidRDefault="007A1A46" w:rsidP="007A1A46">
      <w:pPr>
        <w:pStyle w:val="Textoindependiente"/>
        <w:spacing w:before="196"/>
        <w:ind w:left="898" w:right="121"/>
        <w:jc w:val="both"/>
      </w:pPr>
    </w:p>
    <w:p w:rsidR="006C5068" w:rsidRDefault="006C5068" w:rsidP="006C5068">
      <w:pPr>
        <w:pStyle w:val="Textoindependiente"/>
        <w:spacing w:before="196"/>
        <w:ind w:left="898" w:right="121"/>
        <w:jc w:val="both"/>
      </w:pPr>
    </w:p>
    <w:p w:rsidR="006C5068" w:rsidRPr="006C5068" w:rsidRDefault="006C5068" w:rsidP="006C5068">
      <w:pPr>
        <w:pStyle w:val="Ttulo1"/>
        <w:numPr>
          <w:ilvl w:val="0"/>
          <w:numId w:val="5"/>
        </w:numPr>
        <w:tabs>
          <w:tab w:val="left" w:pos="1295"/>
        </w:tabs>
        <w:rPr>
          <w:color w:val="365F91"/>
        </w:rPr>
      </w:pPr>
      <w:bookmarkStart w:id="4" w:name="_Toc536657593"/>
      <w:r w:rsidRPr="006C5068">
        <w:rPr>
          <w:color w:val="365F91"/>
        </w:rPr>
        <w:t>INSTALACION</w:t>
      </w:r>
      <w:bookmarkEnd w:id="4"/>
      <w:r w:rsidRPr="006C5068">
        <w:rPr>
          <w:color w:val="365F91"/>
        </w:rPr>
        <w:t xml:space="preserve"> </w:t>
      </w:r>
    </w:p>
    <w:p w:rsidR="007A1A46" w:rsidRDefault="007A1A46" w:rsidP="006C5068">
      <w:pPr>
        <w:pStyle w:val="Textoindependiente"/>
        <w:spacing w:before="196"/>
        <w:ind w:left="898" w:right="121"/>
        <w:jc w:val="both"/>
      </w:pPr>
      <w:r>
        <w:t xml:space="preserve">Una vez que se descarga la aplicación en el teléfono, la instalación de la misma se realiza de manera automática. Una vez que la aplicación se ha instalado correctamente es preciso ubicar el ícono ejecutable de la aplicación descargada, para asegurarse que se encuentra instalada correctamente (como se muestra en la Figura 1). Para hacer uso de la aplicación </w:t>
      </w:r>
      <w:r w:rsidR="006C5068">
        <w:t xml:space="preserve">Ezy,QR </w:t>
      </w:r>
      <w:r>
        <w:t>, sólo es necesario tocar el icono de la aplicación para abrirla y empezar a trabajar con ella</w:t>
      </w:r>
      <w:r w:rsidR="00FA5495">
        <w:t>.</w:t>
      </w:r>
    </w:p>
    <w:p w:rsidR="00056A65" w:rsidRDefault="00056A65" w:rsidP="006C5068">
      <w:pPr>
        <w:pStyle w:val="Textoindependiente"/>
        <w:spacing w:before="196"/>
        <w:ind w:left="898" w:right="121"/>
        <w:jc w:val="both"/>
      </w:pPr>
    </w:p>
    <w:p w:rsidR="00056A65" w:rsidRDefault="00056A65" w:rsidP="006C5068">
      <w:pPr>
        <w:pStyle w:val="Textoindependiente"/>
        <w:spacing w:before="196"/>
        <w:ind w:left="898" w:right="121"/>
        <w:jc w:val="both"/>
      </w:pPr>
    </w:p>
    <w:p w:rsidR="00056A65" w:rsidRDefault="00056A65" w:rsidP="006C5068">
      <w:pPr>
        <w:pStyle w:val="Textoindependiente"/>
        <w:spacing w:before="196"/>
        <w:ind w:left="898" w:right="121"/>
        <w:jc w:val="both"/>
      </w:pPr>
    </w:p>
    <w:p w:rsidR="00056A65" w:rsidRDefault="00056A65" w:rsidP="006C5068">
      <w:pPr>
        <w:pStyle w:val="Textoindependiente"/>
        <w:spacing w:before="196"/>
        <w:ind w:left="898" w:right="121"/>
        <w:jc w:val="both"/>
      </w:pPr>
    </w:p>
    <w:p w:rsidR="0047652D" w:rsidRDefault="0047652D" w:rsidP="00F11FF1">
      <w:pPr>
        <w:pStyle w:val="Textoindependiente"/>
        <w:spacing w:before="196"/>
        <w:ind w:left="1440" w:right="121" w:hanging="542"/>
        <w:jc w:val="both"/>
      </w:pPr>
    </w:p>
    <w:p w:rsidR="00F5058D" w:rsidRDefault="00F5058D" w:rsidP="00F11FF1">
      <w:pPr>
        <w:pStyle w:val="Textoindependiente"/>
        <w:spacing w:before="196"/>
        <w:ind w:left="1440" w:right="121" w:hanging="542"/>
        <w:jc w:val="both"/>
      </w:pPr>
    </w:p>
    <w:p w:rsidR="00FA5495" w:rsidRPr="00FA5495" w:rsidRDefault="00FA5495" w:rsidP="00FA5495">
      <w:pPr>
        <w:pStyle w:val="Ttulo1"/>
        <w:numPr>
          <w:ilvl w:val="0"/>
          <w:numId w:val="5"/>
        </w:numPr>
        <w:tabs>
          <w:tab w:val="left" w:pos="1295"/>
        </w:tabs>
        <w:rPr>
          <w:color w:val="365F91"/>
        </w:rPr>
      </w:pPr>
      <w:bookmarkStart w:id="5" w:name="_Toc536657594"/>
      <w:r w:rsidRPr="00FA5495">
        <w:rPr>
          <w:color w:val="365F91"/>
        </w:rPr>
        <w:t>USO DE LA APLICACIÓN EZY-BUYQR</w:t>
      </w:r>
      <w:bookmarkEnd w:id="5"/>
    </w:p>
    <w:p w:rsidR="00FA5495" w:rsidRDefault="00FA5495" w:rsidP="00FA5495">
      <w:pPr>
        <w:pStyle w:val="Textoindependiente"/>
        <w:spacing w:before="196"/>
        <w:ind w:left="898" w:right="121"/>
        <w:jc w:val="both"/>
      </w:pPr>
      <w:r w:rsidRPr="00FA5495">
        <w:t xml:space="preserve">Al ubicar el ícono de la aplicación </w:t>
      </w:r>
      <w:r>
        <w:t>EZY-BUYQR</w:t>
      </w:r>
      <w:r w:rsidRPr="00FA5495">
        <w:t xml:space="preserve"> en el menú de aplicaciones o en la pantalla del teléfono</w:t>
      </w:r>
      <w:r>
        <w:t xml:space="preserve"> </w:t>
      </w:r>
      <w:r w:rsidRPr="00FA5495">
        <w:t xml:space="preserve">presionar sobre la aplicación para que se inicie de manera automática. </w:t>
      </w:r>
    </w:p>
    <w:p w:rsidR="00056A65" w:rsidRDefault="00056A65" w:rsidP="00056A65">
      <w:pPr>
        <w:pStyle w:val="Textoindependiente"/>
        <w:spacing w:before="196"/>
        <w:ind w:left="898" w:right="121"/>
        <w:jc w:val="center"/>
      </w:pPr>
      <w:r>
        <w:rPr>
          <w:noProof/>
        </w:rPr>
        <w:drawing>
          <wp:inline distT="0" distB="0" distL="0" distR="0">
            <wp:extent cx="1634400" cy="29052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9-01-29 at 2.15.15 PM.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34400" cy="2905200"/>
                    </a:xfrm>
                    <a:prstGeom prst="rect">
                      <a:avLst/>
                    </a:prstGeom>
                  </pic:spPr>
                </pic:pic>
              </a:graphicData>
            </a:graphic>
          </wp:inline>
        </w:drawing>
      </w:r>
    </w:p>
    <w:p w:rsidR="00F11FF1" w:rsidRPr="00681658" w:rsidRDefault="00F11FF1" w:rsidP="00681658">
      <w:pPr>
        <w:pStyle w:val="Ttulo2"/>
        <w:tabs>
          <w:tab w:val="left" w:pos="1331"/>
        </w:tabs>
        <w:spacing w:before="147"/>
        <w:ind w:firstLine="0"/>
        <w:rPr>
          <w:color w:val="365F91"/>
        </w:rPr>
      </w:pPr>
    </w:p>
    <w:p w:rsidR="004319D2" w:rsidRPr="00681658" w:rsidRDefault="003D6A8B" w:rsidP="00681658">
      <w:pPr>
        <w:pStyle w:val="Ttulo2"/>
        <w:numPr>
          <w:ilvl w:val="1"/>
          <w:numId w:val="5"/>
        </w:numPr>
        <w:tabs>
          <w:tab w:val="left" w:pos="1331"/>
        </w:tabs>
        <w:spacing w:before="147"/>
        <w:rPr>
          <w:color w:val="365F91"/>
        </w:rPr>
      </w:pPr>
      <w:bookmarkStart w:id="6" w:name="_Toc536657595"/>
      <w:r w:rsidRPr="007A1A46">
        <w:rPr>
          <w:color w:val="365F91"/>
        </w:rPr>
        <w:t>ENTRADA AL</w:t>
      </w:r>
      <w:r w:rsidRPr="00681658">
        <w:rPr>
          <w:color w:val="365F91"/>
        </w:rPr>
        <w:t xml:space="preserve"> </w:t>
      </w:r>
      <w:r w:rsidRPr="007A1A46">
        <w:rPr>
          <w:color w:val="365F91"/>
        </w:rPr>
        <w:t>SISTEMA</w:t>
      </w:r>
      <w:bookmarkEnd w:id="6"/>
    </w:p>
    <w:p w:rsidR="001C1D1C" w:rsidRDefault="001C1D1C" w:rsidP="001C1D1C">
      <w:pPr>
        <w:pStyle w:val="Textoindependiente"/>
        <w:spacing w:before="199" w:line="237" w:lineRule="auto"/>
        <w:ind w:left="898" w:hanging="1"/>
      </w:pPr>
      <w:r>
        <w:t>Al acceder a la aplicación se encuentran 2 botones, que dependiendo del tipo de usuario, se elije si desea entrar a la aplicación en modo cliente o vendedor.</w:t>
      </w:r>
    </w:p>
    <w:p w:rsidR="001C1D1C" w:rsidRDefault="001C1D1C" w:rsidP="001C1D1C">
      <w:pPr>
        <w:pStyle w:val="Textoindependiente"/>
        <w:spacing w:before="199" w:line="237" w:lineRule="auto"/>
        <w:ind w:left="898" w:hanging="1"/>
        <w:rPr>
          <w:noProof/>
        </w:rPr>
      </w:pPr>
    </w:p>
    <w:p w:rsidR="00092ED1" w:rsidRDefault="00092ED1" w:rsidP="00092ED1">
      <w:pPr>
        <w:pStyle w:val="Textoindependiente"/>
        <w:spacing w:before="199" w:line="237" w:lineRule="auto"/>
        <w:ind w:left="898" w:hanging="1"/>
        <w:jc w:val="center"/>
      </w:pPr>
      <w:r>
        <w:rPr>
          <w:noProof/>
        </w:rPr>
        <w:drawing>
          <wp:inline distT="0" distB="0" distL="0" distR="0" wp14:anchorId="7EAE5391" wp14:editId="00C8D5D2">
            <wp:extent cx="1634400" cy="2905200"/>
            <wp:effectExtent l="0" t="0" r="0" b="0"/>
            <wp:docPr id="3" name="Imagen 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9-01-29 at 2.15.15 PM(1).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34400" cy="2905200"/>
                    </a:xfrm>
                    <a:prstGeom prst="rect">
                      <a:avLst/>
                    </a:prstGeom>
                  </pic:spPr>
                </pic:pic>
              </a:graphicData>
            </a:graphic>
          </wp:inline>
        </w:drawing>
      </w:r>
    </w:p>
    <w:p w:rsidR="001C1D1C" w:rsidRDefault="001C1D1C" w:rsidP="00092ED1">
      <w:pPr>
        <w:pStyle w:val="Textoindependiente"/>
        <w:spacing w:before="199" w:line="237" w:lineRule="auto"/>
        <w:ind w:left="898" w:hanging="1"/>
        <w:jc w:val="center"/>
      </w:pPr>
    </w:p>
    <w:p w:rsidR="005D0341" w:rsidRDefault="005D0341" w:rsidP="005D0341">
      <w:pPr>
        <w:pStyle w:val="Textoindependiente"/>
        <w:spacing w:before="199" w:line="237" w:lineRule="auto"/>
        <w:ind w:left="898" w:hanging="1"/>
      </w:pPr>
    </w:p>
    <w:p w:rsidR="004319D2" w:rsidRDefault="003D6A8B">
      <w:pPr>
        <w:spacing w:before="10"/>
        <w:ind w:left="898"/>
        <w:rPr>
          <w:b/>
        </w:rPr>
      </w:pPr>
      <w:r>
        <w:rPr>
          <w:b/>
        </w:rPr>
        <w:lastRenderedPageBreak/>
        <w:t>Botones disponibles:</w:t>
      </w:r>
    </w:p>
    <w:p w:rsidR="00056A65" w:rsidRDefault="00282004" w:rsidP="00056A65">
      <w:pPr>
        <w:pStyle w:val="Textoindependiente"/>
        <w:spacing w:before="118"/>
        <w:ind w:left="898"/>
      </w:pPr>
      <w:r>
        <w:rPr>
          <w:b/>
        </w:rPr>
        <w:t>CLIENTE</w:t>
      </w:r>
      <w:r w:rsidR="003D6A8B">
        <w:t xml:space="preserve">: </w:t>
      </w:r>
      <w:r w:rsidR="00092ED1">
        <w:t>Se accede a la aplicación en modo cliente , al presionar este boton se abre una nueva actividad de login cliente.</w:t>
      </w:r>
    </w:p>
    <w:p w:rsidR="00E413E4" w:rsidRPr="004B052D" w:rsidRDefault="00E413E4" w:rsidP="004B052D">
      <w:pPr>
        <w:spacing w:before="10"/>
        <w:ind w:left="898"/>
        <w:jc w:val="center"/>
        <w:rPr>
          <w:b/>
        </w:rPr>
      </w:pPr>
      <w:r w:rsidRPr="004B052D">
        <w:rPr>
          <w:b/>
          <w:noProof/>
        </w:rPr>
        <w:drawing>
          <wp:inline distT="0" distB="0" distL="0" distR="0">
            <wp:extent cx="1891369" cy="3362325"/>
            <wp:effectExtent l="0" t="0" r="0" b="0"/>
            <wp:docPr id="5" name="Imagen 5"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19-01-29 at 2.15.15 PM(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14454" cy="3403364"/>
                    </a:xfrm>
                    <a:prstGeom prst="rect">
                      <a:avLst/>
                    </a:prstGeom>
                  </pic:spPr>
                </pic:pic>
              </a:graphicData>
            </a:graphic>
          </wp:inline>
        </w:drawing>
      </w:r>
    </w:p>
    <w:p w:rsidR="00E413E4" w:rsidRDefault="00E413E4" w:rsidP="00E413E4">
      <w:pPr>
        <w:pStyle w:val="Textoindependiente"/>
        <w:spacing w:before="118"/>
        <w:ind w:left="898"/>
        <w:jc w:val="center"/>
      </w:pPr>
    </w:p>
    <w:p w:rsidR="00E413E4" w:rsidRDefault="00092ED1" w:rsidP="00E413E4">
      <w:pPr>
        <w:pStyle w:val="Textoindependiente"/>
        <w:spacing w:before="118"/>
        <w:ind w:left="898"/>
      </w:pPr>
      <w:r>
        <w:rPr>
          <w:b/>
        </w:rPr>
        <w:t>VENDEDOR</w:t>
      </w:r>
      <w:r w:rsidR="003D6A8B">
        <w:t>: S</w:t>
      </w:r>
      <w:r>
        <w:t>e accede a la aplicación en modo vendedor, al presionar este boton se abre una nueva actividad de login vendedor.</w:t>
      </w:r>
    </w:p>
    <w:p w:rsidR="00E413E4" w:rsidRDefault="00E413E4" w:rsidP="00E413E4">
      <w:pPr>
        <w:pStyle w:val="Textoindependiente"/>
        <w:spacing w:before="118"/>
        <w:ind w:left="898"/>
        <w:jc w:val="center"/>
      </w:pPr>
      <w:r>
        <w:rPr>
          <w:noProof/>
        </w:rPr>
        <w:drawing>
          <wp:inline distT="0" distB="0" distL="0" distR="0">
            <wp:extent cx="1757418" cy="3124200"/>
            <wp:effectExtent l="0" t="0" r="0" b="0"/>
            <wp:docPr id="6" name="Imagen 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19-01-29 at 2.15.15 PM(1)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69527" cy="3145726"/>
                    </a:xfrm>
                    <a:prstGeom prst="rect">
                      <a:avLst/>
                    </a:prstGeom>
                  </pic:spPr>
                </pic:pic>
              </a:graphicData>
            </a:graphic>
          </wp:inline>
        </w:drawing>
      </w:r>
    </w:p>
    <w:p w:rsidR="00E413E4" w:rsidRDefault="00E413E4" w:rsidP="00E413E4">
      <w:pPr>
        <w:pStyle w:val="Textoindependiente"/>
        <w:spacing w:before="118"/>
        <w:ind w:left="898"/>
      </w:pPr>
    </w:p>
    <w:p w:rsidR="0047652D" w:rsidRDefault="0047652D" w:rsidP="00E413E4">
      <w:pPr>
        <w:pStyle w:val="Textoindependiente"/>
        <w:spacing w:before="118"/>
        <w:ind w:left="898"/>
      </w:pPr>
    </w:p>
    <w:p w:rsidR="0047652D" w:rsidRDefault="0047652D" w:rsidP="00E413E4">
      <w:pPr>
        <w:pStyle w:val="Textoindependiente"/>
        <w:spacing w:before="118"/>
        <w:ind w:left="898"/>
      </w:pPr>
    </w:p>
    <w:p w:rsidR="00E413E4" w:rsidRPr="00E413E4" w:rsidRDefault="006F47E7" w:rsidP="00681658">
      <w:pPr>
        <w:pStyle w:val="Ttulo2"/>
        <w:numPr>
          <w:ilvl w:val="1"/>
          <w:numId w:val="5"/>
        </w:numPr>
        <w:tabs>
          <w:tab w:val="left" w:pos="1331"/>
        </w:tabs>
        <w:spacing w:before="147"/>
        <w:rPr>
          <w:color w:val="365F91"/>
        </w:rPr>
      </w:pPr>
      <w:bookmarkStart w:id="7" w:name="_Toc536657596"/>
      <w:r>
        <w:rPr>
          <w:color w:val="365F91"/>
        </w:rPr>
        <w:lastRenderedPageBreak/>
        <w:t>PORTAL DE ENTRADA</w:t>
      </w:r>
      <w:r w:rsidR="00E413E4" w:rsidRPr="00E413E4">
        <w:rPr>
          <w:color w:val="365F91"/>
        </w:rPr>
        <w:t xml:space="preserve"> CLIENTE</w:t>
      </w:r>
      <w:bookmarkEnd w:id="7"/>
    </w:p>
    <w:p w:rsidR="006F47E7" w:rsidRDefault="006F47E7" w:rsidP="006F47E7">
      <w:pPr>
        <w:pStyle w:val="Textoindependiente"/>
        <w:spacing w:before="118"/>
        <w:ind w:left="898"/>
        <w:rPr>
          <w:noProof/>
        </w:rPr>
      </w:pPr>
      <w:bookmarkStart w:id="8" w:name="_Hlk536581626"/>
      <w:r>
        <w:rPr>
          <w:noProof/>
        </w:rPr>
        <w:t xml:space="preserve">Al dar clic en el botón cliente podrá observar el portal de entrada Login Cliente </w:t>
      </w:r>
      <w:r>
        <w:t>desde donde puede acceder a la aplicación con sus credenciales y/o crear un nuevo usuario.</w:t>
      </w:r>
    </w:p>
    <w:bookmarkEnd w:id="8"/>
    <w:p w:rsidR="004319D2" w:rsidRDefault="00E413E4" w:rsidP="00E413E4">
      <w:pPr>
        <w:pStyle w:val="Textoindependiente"/>
        <w:spacing w:before="118"/>
        <w:ind w:left="898"/>
        <w:jc w:val="center"/>
      </w:pPr>
      <w:r>
        <w:rPr>
          <w:noProof/>
        </w:rPr>
        <w:drawing>
          <wp:inline distT="0" distB="0" distL="0" distR="0">
            <wp:extent cx="1634400" cy="2905200"/>
            <wp:effectExtent l="0" t="0" r="0" b="0"/>
            <wp:docPr id="4" name="Imagen 4" descr="Imagen que contiene captura de pantalla&#10;&#10;Descripción generada automáticament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19-01-29 at 2.15.15 PM(2).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34400" cy="2905200"/>
                    </a:xfrm>
                    <a:prstGeom prst="rect">
                      <a:avLst/>
                    </a:prstGeom>
                  </pic:spPr>
                </pic:pic>
              </a:graphicData>
            </a:graphic>
          </wp:inline>
        </w:drawing>
      </w:r>
    </w:p>
    <w:p w:rsidR="006F47E7" w:rsidRPr="004B052D" w:rsidRDefault="006F47E7" w:rsidP="004B052D">
      <w:pPr>
        <w:spacing w:before="10"/>
        <w:ind w:left="898"/>
        <w:rPr>
          <w:b/>
        </w:rPr>
      </w:pPr>
      <w:r w:rsidRPr="004B052D">
        <w:rPr>
          <w:b/>
        </w:rPr>
        <w:t xml:space="preserve">Botones disponibles: </w:t>
      </w:r>
    </w:p>
    <w:p w:rsidR="006F47E7" w:rsidRDefault="006F47E7" w:rsidP="006F47E7">
      <w:pPr>
        <w:pStyle w:val="Textoindependiente"/>
        <w:spacing w:before="118"/>
        <w:ind w:left="898"/>
      </w:pPr>
      <w:r w:rsidRPr="004B052D">
        <w:rPr>
          <w:b/>
        </w:rPr>
        <w:t>I</w:t>
      </w:r>
      <w:r w:rsidR="004B052D" w:rsidRPr="004B052D">
        <w:rPr>
          <w:b/>
        </w:rPr>
        <w:t>NGRESAR</w:t>
      </w:r>
      <w:r w:rsidRPr="004B052D">
        <w:rPr>
          <w:b/>
        </w:rPr>
        <w:t>:</w:t>
      </w:r>
      <w:r>
        <w:t xml:space="preserve"> Una vez introducido el usuario y la contraseña, pulsar este botón para </w:t>
      </w:r>
      <w:r w:rsidR="00F33D6C">
        <w:t>acceder al portal de scanner QR, esta informacion se compara con el registro de la base de datos, si las credenciales ingresadas son correctas se procede</w:t>
      </w:r>
      <w:r>
        <w:t xml:space="preserve"> </w:t>
      </w:r>
      <w:r w:rsidR="00F33D6C">
        <w:t>a ingresar.</w:t>
      </w:r>
    </w:p>
    <w:p w:rsidR="006F47E7" w:rsidRDefault="004B052D" w:rsidP="006F47E7">
      <w:pPr>
        <w:pStyle w:val="Textoindependiente"/>
        <w:spacing w:before="118"/>
        <w:ind w:left="898"/>
      </w:pPr>
      <w:r w:rsidRPr="004B052D">
        <w:rPr>
          <w:b/>
        </w:rPr>
        <w:t>SOY NUEVO</w:t>
      </w:r>
      <w:r w:rsidR="006F47E7">
        <w:t xml:space="preserve">: Si no </w:t>
      </w:r>
      <w:r>
        <w:t xml:space="preserve">se encuentra registrado en la base de datos </w:t>
      </w:r>
      <w:r w:rsidR="006F47E7">
        <w:t>, puede pulsar este botón</w:t>
      </w:r>
      <w:r>
        <w:t xml:space="preserve"> para</w:t>
      </w:r>
      <w:r w:rsidR="006F47E7">
        <w:t xml:space="preserve"> </w:t>
      </w:r>
      <w:r>
        <w:t xml:space="preserve">registrarse </w:t>
      </w:r>
      <w:r w:rsidR="00F33D6C">
        <w:t xml:space="preserve">con ayuda de un formulario </w:t>
      </w:r>
      <w:r>
        <w:t>y crear un nuevo usuario y contraseña.</w:t>
      </w:r>
      <w:r w:rsidR="006F47E7">
        <w:t xml:space="preserve"> </w:t>
      </w:r>
    </w:p>
    <w:p w:rsidR="00681658" w:rsidRDefault="00681658" w:rsidP="006F47E7">
      <w:pPr>
        <w:pStyle w:val="Textoindependiente"/>
        <w:spacing w:before="118"/>
        <w:ind w:left="898"/>
      </w:pPr>
      <w:r w:rsidRPr="00681658">
        <w:rPr>
          <w:b/>
        </w:rPr>
        <w:t>INICIO:</w:t>
      </w:r>
      <w:r>
        <w:t xml:space="preserve"> Pulsar este botíon para retornar al menu principal.</w:t>
      </w:r>
    </w:p>
    <w:p w:rsidR="00F33D6C" w:rsidRDefault="00F33D6C" w:rsidP="006F47E7">
      <w:pPr>
        <w:pStyle w:val="Textoindependiente"/>
        <w:spacing w:before="118"/>
        <w:ind w:left="898"/>
      </w:pPr>
    </w:p>
    <w:p w:rsidR="00B81961" w:rsidRPr="00B81961" w:rsidRDefault="00F33D6C" w:rsidP="00B81961">
      <w:pPr>
        <w:pStyle w:val="Ttulo2"/>
        <w:numPr>
          <w:ilvl w:val="2"/>
          <w:numId w:val="5"/>
        </w:numPr>
        <w:tabs>
          <w:tab w:val="left" w:pos="1331"/>
        </w:tabs>
        <w:spacing w:before="147"/>
        <w:rPr>
          <w:color w:val="365F91"/>
        </w:rPr>
      </w:pPr>
      <w:bookmarkStart w:id="9" w:name="_Toc536657597"/>
      <w:r w:rsidRPr="00F33D6C">
        <w:rPr>
          <w:color w:val="365F91"/>
        </w:rPr>
        <w:t>PORTAL SCANNER QR</w:t>
      </w:r>
      <w:bookmarkEnd w:id="9"/>
    </w:p>
    <w:p w:rsidR="00B81961" w:rsidRDefault="00B81961" w:rsidP="00B81961">
      <w:pPr>
        <w:pStyle w:val="Textoindependiente"/>
        <w:spacing w:before="118"/>
        <w:ind w:left="898"/>
      </w:pPr>
      <w:r>
        <w:t xml:space="preserve">En este portal el cliente puede observar </w:t>
      </w:r>
      <w:r w:rsidRPr="00B81961">
        <w:t>en la parte superior</w:t>
      </w:r>
      <w:r>
        <w:t xml:space="preserve"> su</w:t>
      </w:r>
      <w:r w:rsidRPr="00B81961">
        <w:t xml:space="preserve"> nombre y apellido </w:t>
      </w:r>
      <w:r>
        <w:t>el cual sera mostrado en la factura.</w:t>
      </w:r>
    </w:p>
    <w:p w:rsidR="00B81961" w:rsidRPr="00B81961" w:rsidRDefault="00B81961" w:rsidP="00B81961">
      <w:pPr>
        <w:pStyle w:val="Textoindependiente"/>
        <w:spacing w:before="118"/>
        <w:ind w:left="898"/>
      </w:pPr>
      <w:r>
        <w:t xml:space="preserve">El cliente puede hacer uso del escanner para </w:t>
      </w:r>
      <w:r w:rsidR="003D4D01">
        <w:t xml:space="preserve">agregar los productos </w:t>
      </w:r>
      <w:r w:rsidR="00073D0C">
        <w:t>a un carrito virtual .</w:t>
      </w:r>
    </w:p>
    <w:p w:rsidR="00B81961" w:rsidRPr="00B81961" w:rsidRDefault="00B81961" w:rsidP="00B81961">
      <w:pPr>
        <w:ind w:firstLine="720"/>
      </w:pPr>
    </w:p>
    <w:p w:rsidR="004319D2" w:rsidRDefault="00F33D6C" w:rsidP="00F33D6C">
      <w:pPr>
        <w:jc w:val="center"/>
        <w:rPr>
          <w:sz w:val="8"/>
        </w:rPr>
      </w:pPr>
      <w:r>
        <w:rPr>
          <w:noProof/>
          <w:sz w:val="8"/>
        </w:rPr>
        <w:lastRenderedPageBreak/>
        <w:drawing>
          <wp:inline distT="0" distB="0" distL="0" distR="0">
            <wp:extent cx="1634400" cy="2905200"/>
            <wp:effectExtent l="0" t="0" r="0" b="0"/>
            <wp:docPr id="10" name="Imagen 10"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154881396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34400" cy="2905200"/>
                    </a:xfrm>
                    <a:prstGeom prst="rect">
                      <a:avLst/>
                    </a:prstGeom>
                  </pic:spPr>
                </pic:pic>
              </a:graphicData>
            </a:graphic>
          </wp:inline>
        </w:drawing>
      </w:r>
    </w:p>
    <w:p w:rsidR="00073D0C" w:rsidRDefault="00073D0C" w:rsidP="00F33D6C">
      <w:pPr>
        <w:jc w:val="center"/>
        <w:rPr>
          <w:sz w:val="8"/>
        </w:rPr>
      </w:pPr>
    </w:p>
    <w:p w:rsidR="00073D0C" w:rsidRPr="004B052D" w:rsidRDefault="00073D0C" w:rsidP="00073D0C">
      <w:pPr>
        <w:spacing w:before="10"/>
        <w:ind w:left="898"/>
        <w:rPr>
          <w:b/>
        </w:rPr>
      </w:pPr>
      <w:r w:rsidRPr="004B052D">
        <w:rPr>
          <w:b/>
        </w:rPr>
        <w:t xml:space="preserve">Botones disponibles: </w:t>
      </w:r>
    </w:p>
    <w:p w:rsidR="00073D0C" w:rsidRDefault="00073D0C" w:rsidP="00073D0C">
      <w:pPr>
        <w:pStyle w:val="Textoindependiente"/>
        <w:spacing w:before="118"/>
        <w:ind w:left="898"/>
      </w:pPr>
      <w:r>
        <w:rPr>
          <w:b/>
        </w:rPr>
        <w:t>ESCANNER</w:t>
      </w:r>
      <w:r w:rsidRPr="004B052D">
        <w:rPr>
          <w:b/>
        </w:rPr>
        <w:t>:</w:t>
      </w:r>
      <w:r>
        <w:t xml:space="preserve"> Pulsar este botón para abrir la cámara y escanear un codigo QR encontra</w:t>
      </w:r>
      <w:r w:rsidR="00B91300">
        <w:t>do al reverso de los productos de supermercado.</w:t>
      </w:r>
    </w:p>
    <w:p w:rsidR="00B91300" w:rsidRDefault="00B91300" w:rsidP="00B91300">
      <w:pPr>
        <w:pStyle w:val="Textoindependiente"/>
        <w:spacing w:before="118"/>
        <w:ind w:left="898"/>
        <w:jc w:val="center"/>
      </w:pPr>
      <w:r>
        <w:rPr>
          <w:noProof/>
        </w:rPr>
        <w:drawing>
          <wp:inline distT="0" distB="0" distL="0" distR="0">
            <wp:extent cx="1634400" cy="2905200"/>
            <wp:effectExtent l="0" t="0" r="0" b="0"/>
            <wp:docPr id="14" name="Imagen 1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19-01-29 at 9.03.58 PM.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34400" cy="2905200"/>
                    </a:xfrm>
                    <a:prstGeom prst="rect">
                      <a:avLst/>
                    </a:prstGeom>
                  </pic:spPr>
                </pic:pic>
              </a:graphicData>
            </a:graphic>
          </wp:inline>
        </w:drawing>
      </w:r>
    </w:p>
    <w:p w:rsidR="00B91300" w:rsidRPr="00747777" w:rsidRDefault="00B91300" w:rsidP="00B91300">
      <w:pPr>
        <w:pStyle w:val="Textoindependiente"/>
        <w:spacing w:before="118"/>
        <w:ind w:left="898"/>
      </w:pPr>
      <w:r>
        <w:rPr>
          <w:b/>
        </w:rPr>
        <w:t xml:space="preserve">BOTÓN </w:t>
      </w:r>
      <w:r w:rsidR="0047652D">
        <w:rPr>
          <w:b/>
        </w:rPr>
        <w:t>“</w:t>
      </w:r>
      <w:r>
        <w:rPr>
          <w:b/>
        </w:rPr>
        <w:t>+</w:t>
      </w:r>
      <w:r w:rsidR="0047652D">
        <w:rPr>
          <w:b/>
        </w:rPr>
        <w:t>”</w:t>
      </w:r>
      <w:r>
        <w:rPr>
          <w:b/>
        </w:rPr>
        <w:t xml:space="preserve">: </w:t>
      </w:r>
      <w:r w:rsidR="00747777">
        <w:t>Este botón permite al cliente aumentar la cantidad de productos que desea comprar del codigo QR escaneado, de esta manera el escaneo por producto será solo una vez.</w:t>
      </w:r>
    </w:p>
    <w:p w:rsidR="00B91300" w:rsidRDefault="00B91300" w:rsidP="00B91300">
      <w:pPr>
        <w:pStyle w:val="Textoindependiente"/>
        <w:spacing w:before="118"/>
        <w:ind w:left="898"/>
      </w:pPr>
      <w:r>
        <w:rPr>
          <w:b/>
        </w:rPr>
        <w:t>CHECK-OUT</w:t>
      </w:r>
      <w:r>
        <w:t xml:space="preserve">: </w:t>
      </w:r>
      <w:r w:rsidR="00747777">
        <w:t xml:space="preserve"> Finaliza la compra y muestra al cliente el total a pagar de los productos añadidos al carrito de compras.</w:t>
      </w:r>
    </w:p>
    <w:p w:rsidR="000129A6" w:rsidRDefault="00711A16" w:rsidP="00B91300">
      <w:pPr>
        <w:pStyle w:val="Textoindependiente"/>
        <w:spacing w:before="118"/>
        <w:ind w:left="898"/>
      </w:pPr>
      <w:r>
        <w:lastRenderedPageBreak/>
        <w:pict>
          <v:shapetype id="_x0000_t32" coordsize="21600,21600" o:spt="32" o:oned="t" path="m,l21600,21600e" filled="f">
            <v:path arrowok="t" fillok="f" o:connecttype="none"/>
            <o:lock v:ext="edit" shapetype="t"/>
          </v:shapetype>
          <v:shape id="Conector recto de flecha 4" o:spid="_x0000_s1030" type="#_x0000_t32" style="position:absolute;left:0;text-align:left;margin-left:242.6pt;margin-top:109.35pt;width:90.7pt;height:0;z-index:251661312;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dz2gEAAAsEAAAOAAAAZHJzL2Uyb0RvYy54bWysU8uOEzEQvCPxD5bvZDIBAooy2UMWuCCI&#10;eHyA19POWPJL7SaT/D1tTzKLACGBuPhd5apye3t39k6cALONoZPtYikFBB17G46d/Prl7bPXUmRS&#10;oVcuBujkBbK82z19sh3TBlZxiK4HFEwS8mZMnRyI0qZpsh7Aq7yICQJvmoheEU/x2PSoRmb3rlkt&#10;l+tmjNgnjBpy5tX7aVPuKr8xoOmjMRlIuE6yNqot1vahtM1uqzZHVGmw+ipD/YMKr2zgS2eqe0VK&#10;fEP7C5W3GmOOhhY6+iYaYzVUD+ymXf7k5vOgElQvHE5Oc0z5/9HqD6cDCtt38vlaiqA8v9GeX0pT&#10;RIGlEz0I40APSrwocY0pbxi1Dwe8znI6YPF+NuhLz67EuUZ8mSOGMwnNi237ctWuuCj0ba95BCbM&#10;9A6iF2XQyUyo7HEg1jMJamvE6vQ+E1/NwBug3OqCGDv5as1VUY+Rsu5N6AVdEnsitCocHRQHDHSB&#10;u+Jk0l5HdHEwEX0Cw5EUtZWpFiPsHYqT4jJSWkOgdmbi0wVmrHMzcJLwR+D1fIFCLdS/Ac+IenMM&#10;NIO9DRF/J5vON8lmOn9LYPJdIniI/aW+ao2GK65mdf0dpaR/nFf44x/efQcAAP//AwBQSwMEFAAG&#10;AAgAAAAhADP2kpTgAAAACwEAAA8AAABkcnMvZG93bnJldi54bWxMj8FOwzAMhu9IvENkJC6IJZTR&#10;jdJ0QkhjVygT4+i2XltonKrJtm5PT5CQ4Gj70+/vTxej6cSeBtda1nAzUSCIS1u1XGtYvy2v5yCc&#10;R66ws0wajuRgkZ2fpZhU9sCvtM99LUIIuwQ1NN73iZSubMigm9ieONy2djDowzjUshrwEMJNJyOl&#10;Ymmw5fChwZ6eGiq/8p3RgB/bTfH+uV7O8pfb+6vN6nR8tietLy/GxwcQnkb/B8OPflCHLDgVdseV&#10;E52GeKrigGq4U/EMRCDmURTaFb8bmaXyf4fsGwAA//8DAFBLAQItABQABgAIAAAAIQC2gziS/gAA&#10;AOEBAAATAAAAAAAAAAAAAAAAAAAAAABbQ29udGVudF9UeXBlc10ueG1sUEsBAi0AFAAGAAgAAAAh&#10;ADj9If/WAAAAlAEAAAsAAAAAAAAAAAAAAAAALwEAAF9yZWxzLy5yZWxzUEsBAi0AFAAGAAgAAAAh&#10;AFxn93PaAQAACwQAAA4AAAAAAAAAAAAAAAAALgIAAGRycy9lMm9Eb2MueG1sUEsBAi0AFAAGAAgA&#10;AAAhADP2kpTgAAAACwEAAA8AAAAAAAAAAAAAAAAANAQAAGRycy9kb3ducmV2LnhtbFBLBQYAAAAA&#10;BAAEAPMAAABBBQAAAAA=&#10;" strokecolor="#4579b8 [3044]" strokeweight="6pt">
            <v:stroke endarrow="block"/>
          </v:shape>
        </w:pict>
      </w:r>
      <w:r w:rsidR="000129A6" w:rsidRPr="000129A6">
        <w:rPr>
          <w:noProof/>
        </w:rPr>
        <w:drawing>
          <wp:inline distT="0" distB="0" distL="0" distR="0" wp14:anchorId="211889BC" wp14:editId="4568C7D7">
            <wp:extent cx="2342508" cy="2342508"/>
            <wp:effectExtent l="0" t="0" r="0" b="0"/>
            <wp:docPr id="3074" name="Picture 2" descr="Resultado de imagen para dibujo animado escaneando codigo q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Resultado de imagen para dibujo animado escaneando codigo q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52810" cy="2352810"/>
                    </a:xfrm>
                    <a:prstGeom prst="rect">
                      <a:avLst/>
                    </a:prstGeom>
                    <a:noFill/>
                    <a:extLst/>
                  </pic:spPr>
                </pic:pic>
              </a:graphicData>
            </a:graphic>
          </wp:inline>
        </w:drawing>
      </w:r>
      <w:r w:rsidR="000129A6">
        <w:t xml:space="preserve">                                         </w:t>
      </w:r>
      <w:r w:rsidR="000129A6" w:rsidRPr="000129A6">
        <w:rPr>
          <w:noProof/>
        </w:rPr>
        <w:drawing>
          <wp:inline distT="0" distB="0" distL="0" distR="0" wp14:anchorId="00E027DA" wp14:editId="326588EC">
            <wp:extent cx="2208944" cy="2208944"/>
            <wp:effectExtent l="0" t="0" r="0" b="0"/>
            <wp:docPr id="3076" name="Picture 4" descr="Resultado de imagen para factura anim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descr="Resultado de imagen para factura animad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16937" cy="2216937"/>
                    </a:xfrm>
                    <a:prstGeom prst="rect">
                      <a:avLst/>
                    </a:prstGeom>
                    <a:noFill/>
                    <a:extLst/>
                  </pic:spPr>
                </pic:pic>
              </a:graphicData>
            </a:graphic>
          </wp:inline>
        </w:drawing>
      </w:r>
    </w:p>
    <w:p w:rsidR="00910DCA" w:rsidRDefault="00910DCA" w:rsidP="00910DCA">
      <w:pPr>
        <w:pStyle w:val="Textoindependiente"/>
        <w:spacing w:before="118"/>
        <w:ind w:left="898"/>
      </w:pPr>
    </w:p>
    <w:p w:rsidR="00C138FA" w:rsidRPr="00C138FA" w:rsidRDefault="00C138FA" w:rsidP="00C138FA">
      <w:pPr>
        <w:pStyle w:val="Ttulo2"/>
        <w:numPr>
          <w:ilvl w:val="2"/>
          <w:numId w:val="5"/>
        </w:numPr>
        <w:tabs>
          <w:tab w:val="left" w:pos="1331"/>
        </w:tabs>
        <w:spacing w:before="147"/>
        <w:rPr>
          <w:color w:val="365F91"/>
        </w:rPr>
      </w:pPr>
      <w:bookmarkStart w:id="10" w:name="_Toc536657598"/>
      <w:r>
        <w:rPr>
          <w:color w:val="365F91"/>
        </w:rPr>
        <w:t>PORTAL REGISTRO NUEVO CLIENTE</w:t>
      </w:r>
      <w:bookmarkEnd w:id="10"/>
    </w:p>
    <w:p w:rsidR="00C138FA" w:rsidRDefault="00C138FA" w:rsidP="00C138FA">
      <w:pPr>
        <w:pStyle w:val="Textoindependiente"/>
        <w:spacing w:before="118"/>
        <w:ind w:left="898"/>
        <w:rPr>
          <w:noProof/>
        </w:rPr>
      </w:pPr>
      <w:bookmarkStart w:id="11" w:name="_Hlk536583912"/>
      <w:r>
        <w:t>Luego de presionar el botón SOY NUEVO se abre el portal de registro de nuevo cliente , aqui  podrá registrar un nuevo usuario accediendo al  formulario de registro.</w:t>
      </w:r>
    </w:p>
    <w:bookmarkEnd w:id="11"/>
    <w:p w:rsidR="00C138FA" w:rsidRPr="00C138FA" w:rsidRDefault="00C138FA" w:rsidP="00C138FA">
      <w:pPr>
        <w:pStyle w:val="Textoindependiente"/>
        <w:spacing w:before="118"/>
        <w:ind w:left="898"/>
        <w:jc w:val="center"/>
      </w:pPr>
      <w:r>
        <w:rPr>
          <w:noProof/>
        </w:rPr>
        <w:drawing>
          <wp:inline distT="0" distB="0" distL="0" distR="0" wp14:anchorId="0FA09F98" wp14:editId="20173A8D">
            <wp:extent cx="1634400" cy="2905200"/>
            <wp:effectExtent l="0" t="0" r="0" b="0"/>
            <wp:docPr id="12" name="Imagen 1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19-01-29 at 2.15.16 PM.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634400" cy="2905200"/>
                    </a:xfrm>
                    <a:prstGeom prst="rect">
                      <a:avLst/>
                    </a:prstGeom>
                  </pic:spPr>
                </pic:pic>
              </a:graphicData>
            </a:graphic>
          </wp:inline>
        </w:drawing>
      </w:r>
    </w:p>
    <w:p w:rsidR="00C138FA" w:rsidRPr="004B052D" w:rsidRDefault="00C138FA" w:rsidP="00C138FA">
      <w:pPr>
        <w:pStyle w:val="Textoindependiente"/>
        <w:spacing w:before="118"/>
        <w:ind w:left="898"/>
        <w:rPr>
          <w:b/>
        </w:rPr>
      </w:pPr>
      <w:r w:rsidRPr="004B052D">
        <w:rPr>
          <w:b/>
        </w:rPr>
        <w:t xml:space="preserve">Botones disponibles: </w:t>
      </w:r>
    </w:p>
    <w:p w:rsidR="00225557" w:rsidRDefault="00C138FA" w:rsidP="00225557">
      <w:pPr>
        <w:pStyle w:val="Textoindependiente"/>
        <w:spacing w:before="118"/>
        <w:ind w:left="898"/>
      </w:pPr>
      <w:r>
        <w:rPr>
          <w:b/>
        </w:rPr>
        <w:t>REGISTRAR</w:t>
      </w:r>
      <w:r w:rsidRPr="004B052D">
        <w:rPr>
          <w:b/>
        </w:rPr>
        <w:t>:</w:t>
      </w:r>
      <w:r w:rsidRPr="00C138FA">
        <w:rPr>
          <w:b/>
        </w:rPr>
        <w:t xml:space="preserve"> </w:t>
      </w:r>
      <w:r w:rsidR="00B91300">
        <w:t xml:space="preserve">Guarda los datos del formulario y agrega un nuevo cliente a la base de datos del sistema </w:t>
      </w:r>
    </w:p>
    <w:p w:rsidR="00C138FA" w:rsidRPr="00225557" w:rsidRDefault="00C138FA" w:rsidP="00225557">
      <w:pPr>
        <w:pStyle w:val="Textoindependiente"/>
        <w:spacing w:before="118"/>
        <w:ind w:left="898"/>
      </w:pPr>
      <w:r w:rsidRPr="006178CC">
        <w:rPr>
          <w:b/>
        </w:rPr>
        <w:t>INICIO:</w:t>
      </w:r>
      <w:r w:rsidR="00B91300" w:rsidRPr="00225557">
        <w:t xml:space="preserve"> </w:t>
      </w:r>
      <w:r w:rsidR="00B91300">
        <w:t xml:space="preserve">Al presionar este botón se cierra el formulario de registro y se retorna al menú principal. </w:t>
      </w:r>
      <w:r w:rsidRPr="00225557">
        <w:t xml:space="preserve"> </w:t>
      </w:r>
    </w:p>
    <w:p w:rsidR="00C138FA" w:rsidRDefault="00C138FA" w:rsidP="00C138FA">
      <w:pPr>
        <w:pStyle w:val="Textoindependiente"/>
        <w:spacing w:before="118"/>
        <w:ind w:left="898"/>
        <w:rPr>
          <w:b/>
        </w:rPr>
      </w:pPr>
    </w:p>
    <w:p w:rsidR="00225557" w:rsidRPr="00225557" w:rsidRDefault="00225557" w:rsidP="00225557">
      <w:pPr>
        <w:pStyle w:val="Ttulo2"/>
        <w:numPr>
          <w:ilvl w:val="1"/>
          <w:numId w:val="5"/>
        </w:numPr>
        <w:tabs>
          <w:tab w:val="left" w:pos="1331"/>
        </w:tabs>
        <w:spacing w:before="147"/>
        <w:rPr>
          <w:color w:val="365F91"/>
        </w:rPr>
      </w:pPr>
      <w:bookmarkStart w:id="12" w:name="_Toc536657599"/>
      <w:r w:rsidRPr="00225557">
        <w:rPr>
          <w:color w:val="365F91"/>
        </w:rPr>
        <w:t>PORTAL VENDEDOR</w:t>
      </w:r>
      <w:bookmarkEnd w:id="12"/>
    </w:p>
    <w:p w:rsidR="001E0D4E" w:rsidRDefault="00225557" w:rsidP="001E0D4E">
      <w:pPr>
        <w:pStyle w:val="Textoindependiente"/>
        <w:spacing w:before="118"/>
        <w:ind w:left="898"/>
      </w:pPr>
      <w:r>
        <w:rPr>
          <w:noProof/>
        </w:rPr>
        <w:t xml:space="preserve">Al dar clic en el botón VENDEDOR podrá observar el portal de entrada Login Vendedor </w:t>
      </w:r>
      <w:r>
        <w:t>desde donde puede acceder a la aplicación con sus credenciales y/o crear un nuevo usuario vendedor.</w:t>
      </w:r>
    </w:p>
    <w:p w:rsidR="000129A6" w:rsidRDefault="000129A6" w:rsidP="001E0D4E">
      <w:pPr>
        <w:pStyle w:val="Textoindependiente"/>
        <w:spacing w:before="118"/>
        <w:ind w:left="898"/>
      </w:pPr>
    </w:p>
    <w:p w:rsidR="00225557" w:rsidRDefault="00225557" w:rsidP="00225557">
      <w:pPr>
        <w:pStyle w:val="Textoindependiente"/>
        <w:spacing w:before="118"/>
        <w:ind w:left="898"/>
        <w:jc w:val="center"/>
      </w:pPr>
      <w:r>
        <w:rPr>
          <w:noProof/>
        </w:rPr>
        <w:lastRenderedPageBreak/>
        <w:drawing>
          <wp:inline distT="0" distB="0" distL="0" distR="0">
            <wp:extent cx="1634400" cy="2905200"/>
            <wp:effectExtent l="0" t="0" r="0" b="0"/>
            <wp:docPr id="32" name="Imagen 3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hatsApp Image 2019-01-29 at 2.15.16 PM(1).jpe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634400" cy="2905200"/>
                    </a:xfrm>
                    <a:prstGeom prst="rect">
                      <a:avLst/>
                    </a:prstGeom>
                  </pic:spPr>
                </pic:pic>
              </a:graphicData>
            </a:graphic>
          </wp:inline>
        </w:drawing>
      </w:r>
    </w:p>
    <w:p w:rsidR="001E0D4E" w:rsidRPr="004B052D" w:rsidRDefault="001E0D4E" w:rsidP="001E0D4E">
      <w:pPr>
        <w:spacing w:before="10"/>
        <w:ind w:left="898"/>
        <w:rPr>
          <w:b/>
        </w:rPr>
      </w:pPr>
      <w:r w:rsidRPr="004B052D">
        <w:rPr>
          <w:b/>
        </w:rPr>
        <w:t xml:space="preserve">Botones disponibles: </w:t>
      </w:r>
    </w:p>
    <w:p w:rsidR="001E0D4E" w:rsidRDefault="001E0D4E" w:rsidP="001E0D4E">
      <w:pPr>
        <w:pStyle w:val="Textoindependiente"/>
        <w:spacing w:before="118"/>
        <w:ind w:left="898"/>
      </w:pPr>
      <w:r w:rsidRPr="004B052D">
        <w:rPr>
          <w:b/>
        </w:rPr>
        <w:t>INGRESAR:</w:t>
      </w:r>
      <w:r>
        <w:t xml:space="preserve"> Una vez introducido el usuario y la contraseña, pulsar este botón para acceder al portal de revisión de facturas, esta informacion se compara con el registro de la base de datos, si las credenciales ingresadas son correctas se procede a ingresar.</w:t>
      </w:r>
    </w:p>
    <w:p w:rsidR="001E0D4E" w:rsidRDefault="001E0D4E" w:rsidP="001E0D4E">
      <w:pPr>
        <w:pStyle w:val="Textoindependiente"/>
        <w:spacing w:before="118"/>
        <w:ind w:left="898"/>
      </w:pPr>
      <w:r w:rsidRPr="004B052D">
        <w:rPr>
          <w:b/>
        </w:rPr>
        <w:t>SOY NUEVO</w:t>
      </w:r>
      <w:r>
        <w:t xml:space="preserve">: Si no se encuentra registrado en la base de datos , puede pulsar este botón para registrarse con ayuda de un formulario y crear un nuevo usuario y contraseña. </w:t>
      </w:r>
    </w:p>
    <w:p w:rsidR="001E0D4E" w:rsidRDefault="001E0D4E" w:rsidP="001E0D4E">
      <w:pPr>
        <w:pStyle w:val="Textoindependiente"/>
        <w:spacing w:before="118"/>
        <w:ind w:left="898"/>
      </w:pPr>
      <w:r w:rsidRPr="00681658">
        <w:rPr>
          <w:b/>
        </w:rPr>
        <w:t>INICIO:</w:t>
      </w:r>
      <w:r>
        <w:t xml:space="preserve"> Pulsar este botíon para retornar al menu principal.</w:t>
      </w:r>
    </w:p>
    <w:p w:rsidR="000129A6" w:rsidRDefault="000129A6" w:rsidP="000129A6">
      <w:pPr>
        <w:pStyle w:val="Textoindependiente"/>
        <w:spacing w:before="118"/>
        <w:ind w:left="898"/>
      </w:pPr>
    </w:p>
    <w:p w:rsidR="00F5058D" w:rsidRDefault="00F5058D" w:rsidP="000129A6">
      <w:pPr>
        <w:pStyle w:val="Textoindependiente"/>
        <w:spacing w:before="118"/>
        <w:ind w:left="898"/>
      </w:pPr>
    </w:p>
    <w:p w:rsidR="000129A6" w:rsidRDefault="000129A6" w:rsidP="000129A6">
      <w:pPr>
        <w:pStyle w:val="Ttulo2"/>
        <w:numPr>
          <w:ilvl w:val="2"/>
          <w:numId w:val="5"/>
        </w:numPr>
        <w:tabs>
          <w:tab w:val="left" w:pos="1331"/>
        </w:tabs>
        <w:spacing w:before="147"/>
        <w:rPr>
          <w:color w:val="365F91"/>
        </w:rPr>
      </w:pPr>
      <w:bookmarkStart w:id="13" w:name="_Toc536657600"/>
      <w:r>
        <w:rPr>
          <w:color w:val="365F91"/>
        </w:rPr>
        <w:t>PORTAL REGISTRO NUEVO VENDEDOR</w:t>
      </w:r>
      <w:bookmarkEnd w:id="13"/>
    </w:p>
    <w:p w:rsidR="006178CC" w:rsidRDefault="006178CC" w:rsidP="006178CC">
      <w:pPr>
        <w:pStyle w:val="Textoindependiente"/>
        <w:spacing w:before="118"/>
        <w:ind w:left="898"/>
        <w:rPr>
          <w:noProof/>
        </w:rPr>
      </w:pPr>
      <w:r>
        <w:t>Luego de presionar el botón SOY NUEVO se abre el portal de registro de nuevo Vendedor , aqui  podrá registrar un nuevo usuario accediendo al  formulario de registro.</w:t>
      </w:r>
    </w:p>
    <w:p w:rsidR="006178CC" w:rsidRDefault="006178CC" w:rsidP="006178CC">
      <w:pPr>
        <w:pStyle w:val="Textoindependiente"/>
        <w:spacing w:before="118"/>
        <w:ind w:left="898"/>
        <w:rPr>
          <w:b/>
        </w:rPr>
      </w:pPr>
    </w:p>
    <w:p w:rsidR="000129A6" w:rsidRDefault="006178CC" w:rsidP="006178CC">
      <w:pPr>
        <w:pStyle w:val="Textoindependiente"/>
        <w:spacing w:before="118"/>
        <w:ind w:left="898"/>
        <w:jc w:val="center"/>
        <w:rPr>
          <w:b/>
        </w:rPr>
      </w:pPr>
      <w:r>
        <w:rPr>
          <w:b/>
          <w:noProof/>
        </w:rPr>
        <w:drawing>
          <wp:inline distT="0" distB="0" distL="0" distR="0">
            <wp:extent cx="1634400" cy="2905200"/>
            <wp:effectExtent l="0" t="0" r="0" b="0"/>
            <wp:docPr id="38" name="Imagen 38"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hatsApp Image 2019-01-29 at 2.15.16 PM.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634400" cy="2905200"/>
                    </a:xfrm>
                    <a:prstGeom prst="rect">
                      <a:avLst/>
                    </a:prstGeom>
                  </pic:spPr>
                </pic:pic>
              </a:graphicData>
            </a:graphic>
          </wp:inline>
        </w:drawing>
      </w:r>
    </w:p>
    <w:p w:rsidR="006178CC" w:rsidRPr="004B052D" w:rsidRDefault="006178CC" w:rsidP="006178CC">
      <w:pPr>
        <w:pStyle w:val="Textoindependiente"/>
        <w:spacing w:before="118"/>
        <w:ind w:left="898"/>
        <w:rPr>
          <w:b/>
        </w:rPr>
      </w:pPr>
      <w:r w:rsidRPr="004B052D">
        <w:rPr>
          <w:b/>
        </w:rPr>
        <w:lastRenderedPageBreak/>
        <w:t xml:space="preserve">Botones disponibles: </w:t>
      </w:r>
    </w:p>
    <w:p w:rsidR="006178CC" w:rsidRDefault="006178CC" w:rsidP="006178CC">
      <w:pPr>
        <w:pStyle w:val="Textoindependiente"/>
        <w:spacing w:before="118"/>
        <w:ind w:left="898"/>
      </w:pPr>
      <w:r>
        <w:rPr>
          <w:b/>
        </w:rPr>
        <w:t>REGISTRAR</w:t>
      </w:r>
      <w:r w:rsidRPr="004B052D">
        <w:rPr>
          <w:b/>
        </w:rPr>
        <w:t>:</w:t>
      </w:r>
      <w:r w:rsidRPr="00C138FA">
        <w:rPr>
          <w:b/>
        </w:rPr>
        <w:t xml:space="preserve"> </w:t>
      </w:r>
      <w:r>
        <w:t xml:space="preserve">Guarda los datos del formulario y agrega un nuevo Vendedor a la base de datos del sistema </w:t>
      </w:r>
    </w:p>
    <w:p w:rsidR="004319D2" w:rsidRDefault="006178CC" w:rsidP="0047652D">
      <w:pPr>
        <w:pStyle w:val="Textoindependiente"/>
        <w:spacing w:before="118"/>
        <w:ind w:left="898"/>
      </w:pPr>
      <w:r w:rsidRPr="006178CC">
        <w:rPr>
          <w:b/>
        </w:rPr>
        <w:t>INICIO:</w:t>
      </w:r>
      <w:r w:rsidRPr="00225557">
        <w:t xml:space="preserve"> </w:t>
      </w:r>
      <w:r>
        <w:t>Al presionar este botón se cierra el formulario de registro y se retorna al menú principal.</w:t>
      </w:r>
    </w:p>
    <w:p w:rsidR="0047652D" w:rsidRDefault="0047652D" w:rsidP="0047652D">
      <w:pPr>
        <w:pStyle w:val="Textoindependiente"/>
        <w:spacing w:before="118"/>
        <w:ind w:left="898"/>
      </w:pPr>
    </w:p>
    <w:p w:rsidR="0047652D" w:rsidRDefault="0047652D" w:rsidP="0047652D">
      <w:pPr>
        <w:pStyle w:val="Textoindependiente"/>
        <w:spacing w:before="118"/>
        <w:ind w:left="898"/>
      </w:pPr>
    </w:p>
    <w:p w:rsidR="00F5058D" w:rsidRPr="00F5058D" w:rsidRDefault="00F5058D" w:rsidP="00F5058D">
      <w:pPr>
        <w:pStyle w:val="Textoindependiente"/>
        <w:spacing w:before="118"/>
        <w:ind w:left="898"/>
        <w:rPr>
          <w:b/>
        </w:rPr>
      </w:pPr>
      <w:bookmarkStart w:id="14" w:name="_GoBack"/>
      <w:bookmarkEnd w:id="14"/>
    </w:p>
    <w:sectPr w:rsidR="00F5058D" w:rsidRPr="00F5058D">
      <w:footerReference w:type="default" r:id="rId24"/>
      <w:pgSz w:w="11910" w:h="16840"/>
      <w:pgMar w:top="1580" w:right="1100" w:bottom="1360" w:left="520" w:header="93" w:footer="11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1A16" w:rsidRDefault="00711A16">
      <w:r>
        <w:separator/>
      </w:r>
    </w:p>
  </w:endnote>
  <w:endnote w:type="continuationSeparator" w:id="0">
    <w:p w:rsidR="00711A16" w:rsidRDefault="00711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Rounded MT Bold">
    <w:altName w:val="Arial Rounded MT Bold"/>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7A77" w:rsidRDefault="00167A77">
    <w:pPr>
      <w:pStyle w:val="Textoindependiente"/>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7A77" w:rsidRDefault="00711A16">
    <w:pPr>
      <w:pStyle w:val="Textoindependiente"/>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84pt;margin-top:798.25pt;width:42.55pt;height:11.15pt;z-index:-251658752;mso-position-horizontal-relative:page;mso-position-vertical-relative:page" filled="f" stroked="f">
          <v:textbox style="mso-next-textbox:#_x0000_s2049" inset="0,0,0,0">
            <w:txbxContent>
              <w:p w:rsidR="00167A77" w:rsidRDefault="00167A77">
                <w:pPr>
                  <w:spacing w:before="18"/>
                  <w:ind w:left="20"/>
                  <w:rPr>
                    <w:rFonts w:ascii="Arial Narrow" w:hAnsi="Arial Narrow"/>
                    <w:sz w:val="16"/>
                  </w:rPr>
                </w:pPr>
                <w:r>
                  <w:rPr>
                    <w:rFonts w:ascii="Arial Narrow" w:hAnsi="Arial Narrow"/>
                    <w:sz w:val="16"/>
                  </w:rPr>
                  <w:t xml:space="preserve">Página </w:t>
                </w:r>
                <w:r>
                  <w:fldChar w:fldCharType="begin"/>
                </w:r>
                <w:r>
                  <w:rPr>
                    <w:rFonts w:ascii="Arial Narrow" w:hAnsi="Arial Narrow"/>
                    <w:sz w:val="16"/>
                  </w:rPr>
                  <w:instrText xml:space="preserve"> PAGE </w:instrText>
                </w:r>
                <w:r>
                  <w:fldChar w:fldCharType="separate"/>
                </w:r>
                <w:r>
                  <w:t>1</w:t>
                </w:r>
                <w:r>
                  <w:fldChar w:fldCharType="end"/>
                </w:r>
                <w:r>
                  <w:rPr>
                    <w:rFonts w:ascii="Arial Narrow" w:hAnsi="Arial Narrow"/>
                    <w:sz w:val="16"/>
                  </w:rPr>
                  <w:t xml:space="preserve"> de 8</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1A16" w:rsidRDefault="00711A16">
      <w:r>
        <w:separator/>
      </w:r>
    </w:p>
  </w:footnote>
  <w:footnote w:type="continuationSeparator" w:id="0">
    <w:p w:rsidR="00711A16" w:rsidRDefault="00711A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7A77" w:rsidRDefault="00167A77">
    <w:pPr>
      <w:pStyle w:val="Textoindependiente"/>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72CB7"/>
    <w:multiLevelType w:val="hybridMultilevel"/>
    <w:tmpl w:val="276E08B6"/>
    <w:lvl w:ilvl="0" w:tplc="0C0A000F">
      <w:start w:val="1"/>
      <w:numFmt w:val="decimal"/>
      <w:lvlText w:val="%1."/>
      <w:lvlJc w:val="left"/>
      <w:pPr>
        <w:ind w:left="2338" w:hanging="360"/>
      </w:pPr>
      <w:rPr>
        <w:rFonts w:hint="default"/>
      </w:rPr>
    </w:lvl>
    <w:lvl w:ilvl="1" w:tplc="0C0A0019" w:tentative="1">
      <w:start w:val="1"/>
      <w:numFmt w:val="lowerLetter"/>
      <w:lvlText w:val="%2."/>
      <w:lvlJc w:val="left"/>
      <w:pPr>
        <w:ind w:left="1764" w:hanging="360"/>
      </w:pPr>
    </w:lvl>
    <w:lvl w:ilvl="2" w:tplc="0C0A001B" w:tentative="1">
      <w:start w:val="1"/>
      <w:numFmt w:val="lowerRoman"/>
      <w:lvlText w:val="%3."/>
      <w:lvlJc w:val="right"/>
      <w:pPr>
        <w:ind w:left="2484" w:hanging="180"/>
      </w:pPr>
    </w:lvl>
    <w:lvl w:ilvl="3" w:tplc="0C0A000F" w:tentative="1">
      <w:start w:val="1"/>
      <w:numFmt w:val="decimal"/>
      <w:lvlText w:val="%4."/>
      <w:lvlJc w:val="left"/>
      <w:pPr>
        <w:ind w:left="3204" w:hanging="360"/>
      </w:pPr>
    </w:lvl>
    <w:lvl w:ilvl="4" w:tplc="0C0A0019" w:tentative="1">
      <w:start w:val="1"/>
      <w:numFmt w:val="lowerLetter"/>
      <w:lvlText w:val="%5."/>
      <w:lvlJc w:val="left"/>
      <w:pPr>
        <w:ind w:left="3924" w:hanging="360"/>
      </w:pPr>
    </w:lvl>
    <w:lvl w:ilvl="5" w:tplc="0C0A001B" w:tentative="1">
      <w:start w:val="1"/>
      <w:numFmt w:val="lowerRoman"/>
      <w:lvlText w:val="%6."/>
      <w:lvlJc w:val="right"/>
      <w:pPr>
        <w:ind w:left="4644" w:hanging="180"/>
      </w:pPr>
    </w:lvl>
    <w:lvl w:ilvl="6" w:tplc="0C0A000F" w:tentative="1">
      <w:start w:val="1"/>
      <w:numFmt w:val="decimal"/>
      <w:lvlText w:val="%7."/>
      <w:lvlJc w:val="left"/>
      <w:pPr>
        <w:ind w:left="5364" w:hanging="360"/>
      </w:pPr>
    </w:lvl>
    <w:lvl w:ilvl="7" w:tplc="0C0A0019" w:tentative="1">
      <w:start w:val="1"/>
      <w:numFmt w:val="lowerLetter"/>
      <w:lvlText w:val="%8."/>
      <w:lvlJc w:val="left"/>
      <w:pPr>
        <w:ind w:left="6084" w:hanging="360"/>
      </w:pPr>
    </w:lvl>
    <w:lvl w:ilvl="8" w:tplc="0C0A001B" w:tentative="1">
      <w:start w:val="1"/>
      <w:numFmt w:val="lowerRoman"/>
      <w:lvlText w:val="%9."/>
      <w:lvlJc w:val="right"/>
      <w:pPr>
        <w:ind w:left="6804" w:hanging="180"/>
      </w:pPr>
    </w:lvl>
  </w:abstractNum>
  <w:abstractNum w:abstractNumId="1" w15:restartNumberingAfterBreak="0">
    <w:nsid w:val="006F5BCD"/>
    <w:multiLevelType w:val="hybridMultilevel"/>
    <w:tmpl w:val="36604CEA"/>
    <w:lvl w:ilvl="0" w:tplc="0C0A000F">
      <w:start w:val="1"/>
      <w:numFmt w:val="decimal"/>
      <w:lvlText w:val="%1."/>
      <w:lvlJc w:val="left"/>
      <w:pPr>
        <w:ind w:left="1618" w:hanging="360"/>
      </w:pPr>
    </w:lvl>
    <w:lvl w:ilvl="1" w:tplc="0C0A0019" w:tentative="1">
      <w:start w:val="1"/>
      <w:numFmt w:val="lowerLetter"/>
      <w:lvlText w:val="%2."/>
      <w:lvlJc w:val="left"/>
      <w:pPr>
        <w:ind w:left="2338" w:hanging="360"/>
      </w:pPr>
    </w:lvl>
    <w:lvl w:ilvl="2" w:tplc="0C0A001B" w:tentative="1">
      <w:start w:val="1"/>
      <w:numFmt w:val="lowerRoman"/>
      <w:lvlText w:val="%3."/>
      <w:lvlJc w:val="right"/>
      <w:pPr>
        <w:ind w:left="3058" w:hanging="180"/>
      </w:pPr>
    </w:lvl>
    <w:lvl w:ilvl="3" w:tplc="0C0A000F" w:tentative="1">
      <w:start w:val="1"/>
      <w:numFmt w:val="decimal"/>
      <w:lvlText w:val="%4."/>
      <w:lvlJc w:val="left"/>
      <w:pPr>
        <w:ind w:left="3778" w:hanging="360"/>
      </w:pPr>
    </w:lvl>
    <w:lvl w:ilvl="4" w:tplc="0C0A0019" w:tentative="1">
      <w:start w:val="1"/>
      <w:numFmt w:val="lowerLetter"/>
      <w:lvlText w:val="%5."/>
      <w:lvlJc w:val="left"/>
      <w:pPr>
        <w:ind w:left="4498" w:hanging="360"/>
      </w:pPr>
    </w:lvl>
    <w:lvl w:ilvl="5" w:tplc="0C0A001B" w:tentative="1">
      <w:start w:val="1"/>
      <w:numFmt w:val="lowerRoman"/>
      <w:lvlText w:val="%6."/>
      <w:lvlJc w:val="right"/>
      <w:pPr>
        <w:ind w:left="5218" w:hanging="180"/>
      </w:pPr>
    </w:lvl>
    <w:lvl w:ilvl="6" w:tplc="0C0A000F" w:tentative="1">
      <w:start w:val="1"/>
      <w:numFmt w:val="decimal"/>
      <w:lvlText w:val="%7."/>
      <w:lvlJc w:val="left"/>
      <w:pPr>
        <w:ind w:left="5938" w:hanging="360"/>
      </w:pPr>
    </w:lvl>
    <w:lvl w:ilvl="7" w:tplc="0C0A0019" w:tentative="1">
      <w:start w:val="1"/>
      <w:numFmt w:val="lowerLetter"/>
      <w:lvlText w:val="%8."/>
      <w:lvlJc w:val="left"/>
      <w:pPr>
        <w:ind w:left="6658" w:hanging="360"/>
      </w:pPr>
    </w:lvl>
    <w:lvl w:ilvl="8" w:tplc="0C0A001B" w:tentative="1">
      <w:start w:val="1"/>
      <w:numFmt w:val="lowerRoman"/>
      <w:lvlText w:val="%9."/>
      <w:lvlJc w:val="right"/>
      <w:pPr>
        <w:ind w:left="7378" w:hanging="180"/>
      </w:pPr>
    </w:lvl>
  </w:abstractNum>
  <w:abstractNum w:abstractNumId="2" w15:restartNumberingAfterBreak="0">
    <w:nsid w:val="0A435F28"/>
    <w:multiLevelType w:val="hybridMultilevel"/>
    <w:tmpl w:val="BDA276AE"/>
    <w:lvl w:ilvl="0" w:tplc="8C9812D8">
      <w:numFmt w:val="bullet"/>
      <w:lvlText w:val=""/>
      <w:lvlJc w:val="left"/>
      <w:pPr>
        <w:ind w:left="1464" w:hanging="284"/>
      </w:pPr>
      <w:rPr>
        <w:rFonts w:ascii="Symbol" w:eastAsia="Symbol" w:hAnsi="Symbol" w:cs="Symbol" w:hint="default"/>
        <w:color w:val="365F91"/>
        <w:w w:val="100"/>
        <w:sz w:val="24"/>
        <w:szCs w:val="24"/>
        <w:lang w:val="gl" w:eastAsia="gl" w:bidi="gl"/>
      </w:rPr>
    </w:lvl>
    <w:lvl w:ilvl="1" w:tplc="594C2198">
      <w:numFmt w:val="bullet"/>
      <w:lvlText w:val="•"/>
      <w:lvlJc w:val="left"/>
      <w:pPr>
        <w:ind w:left="2342" w:hanging="284"/>
      </w:pPr>
      <w:rPr>
        <w:rFonts w:hint="default"/>
        <w:lang w:val="gl" w:eastAsia="gl" w:bidi="gl"/>
      </w:rPr>
    </w:lvl>
    <w:lvl w:ilvl="2" w:tplc="06B487D2">
      <w:numFmt w:val="bullet"/>
      <w:lvlText w:val="•"/>
      <w:lvlJc w:val="left"/>
      <w:pPr>
        <w:ind w:left="3225" w:hanging="284"/>
      </w:pPr>
      <w:rPr>
        <w:rFonts w:hint="default"/>
        <w:lang w:val="gl" w:eastAsia="gl" w:bidi="gl"/>
      </w:rPr>
    </w:lvl>
    <w:lvl w:ilvl="3" w:tplc="EFB46804">
      <w:numFmt w:val="bullet"/>
      <w:lvlText w:val="•"/>
      <w:lvlJc w:val="left"/>
      <w:pPr>
        <w:ind w:left="4107" w:hanging="284"/>
      </w:pPr>
      <w:rPr>
        <w:rFonts w:hint="default"/>
        <w:lang w:val="gl" w:eastAsia="gl" w:bidi="gl"/>
      </w:rPr>
    </w:lvl>
    <w:lvl w:ilvl="4" w:tplc="CDFCCF12">
      <w:numFmt w:val="bullet"/>
      <w:lvlText w:val="•"/>
      <w:lvlJc w:val="left"/>
      <w:pPr>
        <w:ind w:left="4990" w:hanging="284"/>
      </w:pPr>
      <w:rPr>
        <w:rFonts w:hint="default"/>
        <w:lang w:val="gl" w:eastAsia="gl" w:bidi="gl"/>
      </w:rPr>
    </w:lvl>
    <w:lvl w:ilvl="5" w:tplc="909406EC">
      <w:numFmt w:val="bullet"/>
      <w:lvlText w:val="•"/>
      <w:lvlJc w:val="left"/>
      <w:pPr>
        <w:ind w:left="5873" w:hanging="284"/>
      </w:pPr>
      <w:rPr>
        <w:rFonts w:hint="default"/>
        <w:lang w:val="gl" w:eastAsia="gl" w:bidi="gl"/>
      </w:rPr>
    </w:lvl>
    <w:lvl w:ilvl="6" w:tplc="FEF0EABC">
      <w:numFmt w:val="bullet"/>
      <w:lvlText w:val="•"/>
      <w:lvlJc w:val="left"/>
      <w:pPr>
        <w:ind w:left="6755" w:hanging="284"/>
      </w:pPr>
      <w:rPr>
        <w:rFonts w:hint="default"/>
        <w:lang w:val="gl" w:eastAsia="gl" w:bidi="gl"/>
      </w:rPr>
    </w:lvl>
    <w:lvl w:ilvl="7" w:tplc="D10EB33A">
      <w:numFmt w:val="bullet"/>
      <w:lvlText w:val="•"/>
      <w:lvlJc w:val="left"/>
      <w:pPr>
        <w:ind w:left="7638" w:hanging="284"/>
      </w:pPr>
      <w:rPr>
        <w:rFonts w:hint="default"/>
        <w:lang w:val="gl" w:eastAsia="gl" w:bidi="gl"/>
      </w:rPr>
    </w:lvl>
    <w:lvl w:ilvl="8" w:tplc="2AF68F5C">
      <w:numFmt w:val="bullet"/>
      <w:lvlText w:val="•"/>
      <w:lvlJc w:val="left"/>
      <w:pPr>
        <w:ind w:left="8521" w:hanging="284"/>
      </w:pPr>
      <w:rPr>
        <w:rFonts w:hint="default"/>
        <w:lang w:val="gl" w:eastAsia="gl" w:bidi="gl"/>
      </w:rPr>
    </w:lvl>
  </w:abstractNum>
  <w:abstractNum w:abstractNumId="3" w15:restartNumberingAfterBreak="0">
    <w:nsid w:val="15CE3D54"/>
    <w:multiLevelType w:val="hybridMultilevel"/>
    <w:tmpl w:val="E89426FA"/>
    <w:lvl w:ilvl="0" w:tplc="CAA4A550">
      <w:numFmt w:val="bullet"/>
      <w:lvlText w:val=""/>
      <w:lvlJc w:val="left"/>
      <w:pPr>
        <w:ind w:left="1464" w:hanging="284"/>
      </w:pPr>
      <w:rPr>
        <w:rFonts w:ascii="Symbol" w:eastAsia="Symbol" w:hAnsi="Symbol" w:cs="Symbol" w:hint="default"/>
        <w:color w:val="365F91"/>
        <w:w w:val="100"/>
        <w:sz w:val="24"/>
        <w:szCs w:val="24"/>
        <w:lang w:val="gl" w:eastAsia="gl" w:bidi="gl"/>
      </w:rPr>
    </w:lvl>
    <w:lvl w:ilvl="1" w:tplc="8974CB92">
      <w:numFmt w:val="bullet"/>
      <w:lvlText w:val="•"/>
      <w:lvlJc w:val="left"/>
      <w:pPr>
        <w:ind w:left="2342" w:hanging="284"/>
      </w:pPr>
      <w:rPr>
        <w:rFonts w:hint="default"/>
        <w:lang w:val="gl" w:eastAsia="gl" w:bidi="gl"/>
      </w:rPr>
    </w:lvl>
    <w:lvl w:ilvl="2" w:tplc="177A00B8">
      <w:numFmt w:val="bullet"/>
      <w:lvlText w:val="•"/>
      <w:lvlJc w:val="left"/>
      <w:pPr>
        <w:ind w:left="3225" w:hanging="284"/>
      </w:pPr>
      <w:rPr>
        <w:rFonts w:hint="default"/>
        <w:lang w:val="gl" w:eastAsia="gl" w:bidi="gl"/>
      </w:rPr>
    </w:lvl>
    <w:lvl w:ilvl="3" w:tplc="DA9635CA">
      <w:numFmt w:val="bullet"/>
      <w:lvlText w:val="•"/>
      <w:lvlJc w:val="left"/>
      <w:pPr>
        <w:ind w:left="4107" w:hanging="284"/>
      </w:pPr>
      <w:rPr>
        <w:rFonts w:hint="default"/>
        <w:lang w:val="gl" w:eastAsia="gl" w:bidi="gl"/>
      </w:rPr>
    </w:lvl>
    <w:lvl w:ilvl="4" w:tplc="1812E294">
      <w:numFmt w:val="bullet"/>
      <w:lvlText w:val="•"/>
      <w:lvlJc w:val="left"/>
      <w:pPr>
        <w:ind w:left="4990" w:hanging="284"/>
      </w:pPr>
      <w:rPr>
        <w:rFonts w:hint="default"/>
        <w:lang w:val="gl" w:eastAsia="gl" w:bidi="gl"/>
      </w:rPr>
    </w:lvl>
    <w:lvl w:ilvl="5" w:tplc="06EA88A0">
      <w:numFmt w:val="bullet"/>
      <w:lvlText w:val="•"/>
      <w:lvlJc w:val="left"/>
      <w:pPr>
        <w:ind w:left="5873" w:hanging="284"/>
      </w:pPr>
      <w:rPr>
        <w:rFonts w:hint="default"/>
        <w:lang w:val="gl" w:eastAsia="gl" w:bidi="gl"/>
      </w:rPr>
    </w:lvl>
    <w:lvl w:ilvl="6" w:tplc="E6084992">
      <w:numFmt w:val="bullet"/>
      <w:lvlText w:val="•"/>
      <w:lvlJc w:val="left"/>
      <w:pPr>
        <w:ind w:left="6755" w:hanging="284"/>
      </w:pPr>
      <w:rPr>
        <w:rFonts w:hint="default"/>
        <w:lang w:val="gl" w:eastAsia="gl" w:bidi="gl"/>
      </w:rPr>
    </w:lvl>
    <w:lvl w:ilvl="7" w:tplc="E47E4566">
      <w:numFmt w:val="bullet"/>
      <w:lvlText w:val="•"/>
      <w:lvlJc w:val="left"/>
      <w:pPr>
        <w:ind w:left="7638" w:hanging="284"/>
      </w:pPr>
      <w:rPr>
        <w:rFonts w:hint="default"/>
        <w:lang w:val="gl" w:eastAsia="gl" w:bidi="gl"/>
      </w:rPr>
    </w:lvl>
    <w:lvl w:ilvl="8" w:tplc="E8DCC78A">
      <w:numFmt w:val="bullet"/>
      <w:lvlText w:val="•"/>
      <w:lvlJc w:val="left"/>
      <w:pPr>
        <w:ind w:left="8521" w:hanging="284"/>
      </w:pPr>
      <w:rPr>
        <w:rFonts w:hint="default"/>
        <w:lang w:val="gl" w:eastAsia="gl" w:bidi="gl"/>
      </w:rPr>
    </w:lvl>
  </w:abstractNum>
  <w:abstractNum w:abstractNumId="4" w15:restartNumberingAfterBreak="0">
    <w:nsid w:val="166F6814"/>
    <w:multiLevelType w:val="hybridMultilevel"/>
    <w:tmpl w:val="35763BC8"/>
    <w:lvl w:ilvl="0" w:tplc="DA06D618">
      <w:start w:val="1"/>
      <w:numFmt w:val="decimal"/>
      <w:lvlText w:val="%1."/>
      <w:lvlJc w:val="left"/>
      <w:pPr>
        <w:ind w:left="2912" w:hanging="360"/>
      </w:pPr>
      <w:rPr>
        <w:rFonts w:hint="default"/>
      </w:rPr>
    </w:lvl>
    <w:lvl w:ilvl="1" w:tplc="0C0A0019">
      <w:start w:val="1"/>
      <w:numFmt w:val="lowerLetter"/>
      <w:lvlText w:val="%2."/>
      <w:lvlJc w:val="left"/>
      <w:pPr>
        <w:ind w:left="2338" w:hanging="360"/>
      </w:pPr>
    </w:lvl>
    <w:lvl w:ilvl="2" w:tplc="0C0A001B" w:tentative="1">
      <w:start w:val="1"/>
      <w:numFmt w:val="lowerRoman"/>
      <w:lvlText w:val="%3."/>
      <w:lvlJc w:val="right"/>
      <w:pPr>
        <w:ind w:left="3058" w:hanging="180"/>
      </w:pPr>
    </w:lvl>
    <w:lvl w:ilvl="3" w:tplc="0C0A000F" w:tentative="1">
      <w:start w:val="1"/>
      <w:numFmt w:val="decimal"/>
      <w:lvlText w:val="%4."/>
      <w:lvlJc w:val="left"/>
      <w:pPr>
        <w:ind w:left="3778" w:hanging="360"/>
      </w:pPr>
    </w:lvl>
    <w:lvl w:ilvl="4" w:tplc="0C0A0019" w:tentative="1">
      <w:start w:val="1"/>
      <w:numFmt w:val="lowerLetter"/>
      <w:lvlText w:val="%5."/>
      <w:lvlJc w:val="left"/>
      <w:pPr>
        <w:ind w:left="4498" w:hanging="360"/>
      </w:pPr>
    </w:lvl>
    <w:lvl w:ilvl="5" w:tplc="0C0A001B" w:tentative="1">
      <w:start w:val="1"/>
      <w:numFmt w:val="lowerRoman"/>
      <w:lvlText w:val="%6."/>
      <w:lvlJc w:val="right"/>
      <w:pPr>
        <w:ind w:left="5218" w:hanging="180"/>
      </w:pPr>
    </w:lvl>
    <w:lvl w:ilvl="6" w:tplc="0C0A000F" w:tentative="1">
      <w:start w:val="1"/>
      <w:numFmt w:val="decimal"/>
      <w:lvlText w:val="%7."/>
      <w:lvlJc w:val="left"/>
      <w:pPr>
        <w:ind w:left="5938" w:hanging="360"/>
      </w:pPr>
    </w:lvl>
    <w:lvl w:ilvl="7" w:tplc="0C0A0019" w:tentative="1">
      <w:start w:val="1"/>
      <w:numFmt w:val="lowerLetter"/>
      <w:lvlText w:val="%8."/>
      <w:lvlJc w:val="left"/>
      <w:pPr>
        <w:ind w:left="6658" w:hanging="360"/>
      </w:pPr>
    </w:lvl>
    <w:lvl w:ilvl="8" w:tplc="0C0A001B" w:tentative="1">
      <w:start w:val="1"/>
      <w:numFmt w:val="lowerRoman"/>
      <w:lvlText w:val="%9."/>
      <w:lvlJc w:val="right"/>
      <w:pPr>
        <w:ind w:left="7378" w:hanging="180"/>
      </w:pPr>
    </w:lvl>
  </w:abstractNum>
  <w:abstractNum w:abstractNumId="5" w15:restartNumberingAfterBreak="0">
    <w:nsid w:val="17095B84"/>
    <w:multiLevelType w:val="hybridMultilevel"/>
    <w:tmpl w:val="1FD0E4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F007AC7"/>
    <w:multiLevelType w:val="hybridMultilevel"/>
    <w:tmpl w:val="FF8C6360"/>
    <w:lvl w:ilvl="0" w:tplc="0C0A000F">
      <w:start w:val="1"/>
      <w:numFmt w:val="decimal"/>
      <w:lvlText w:val="%1."/>
      <w:lvlJc w:val="left"/>
      <w:pPr>
        <w:ind w:left="1618" w:hanging="360"/>
      </w:pPr>
    </w:lvl>
    <w:lvl w:ilvl="1" w:tplc="0C0A0019" w:tentative="1">
      <w:start w:val="1"/>
      <w:numFmt w:val="lowerLetter"/>
      <w:lvlText w:val="%2."/>
      <w:lvlJc w:val="left"/>
      <w:pPr>
        <w:ind w:left="2338" w:hanging="360"/>
      </w:pPr>
    </w:lvl>
    <w:lvl w:ilvl="2" w:tplc="0C0A001B" w:tentative="1">
      <w:start w:val="1"/>
      <w:numFmt w:val="lowerRoman"/>
      <w:lvlText w:val="%3."/>
      <w:lvlJc w:val="right"/>
      <w:pPr>
        <w:ind w:left="3058" w:hanging="180"/>
      </w:pPr>
    </w:lvl>
    <w:lvl w:ilvl="3" w:tplc="0C0A000F" w:tentative="1">
      <w:start w:val="1"/>
      <w:numFmt w:val="decimal"/>
      <w:lvlText w:val="%4."/>
      <w:lvlJc w:val="left"/>
      <w:pPr>
        <w:ind w:left="3778" w:hanging="360"/>
      </w:pPr>
    </w:lvl>
    <w:lvl w:ilvl="4" w:tplc="0C0A0019" w:tentative="1">
      <w:start w:val="1"/>
      <w:numFmt w:val="lowerLetter"/>
      <w:lvlText w:val="%5."/>
      <w:lvlJc w:val="left"/>
      <w:pPr>
        <w:ind w:left="4498" w:hanging="360"/>
      </w:pPr>
    </w:lvl>
    <w:lvl w:ilvl="5" w:tplc="0C0A001B" w:tentative="1">
      <w:start w:val="1"/>
      <w:numFmt w:val="lowerRoman"/>
      <w:lvlText w:val="%6."/>
      <w:lvlJc w:val="right"/>
      <w:pPr>
        <w:ind w:left="5218" w:hanging="180"/>
      </w:pPr>
    </w:lvl>
    <w:lvl w:ilvl="6" w:tplc="0C0A000F" w:tentative="1">
      <w:start w:val="1"/>
      <w:numFmt w:val="decimal"/>
      <w:lvlText w:val="%7."/>
      <w:lvlJc w:val="left"/>
      <w:pPr>
        <w:ind w:left="5938" w:hanging="360"/>
      </w:pPr>
    </w:lvl>
    <w:lvl w:ilvl="7" w:tplc="0C0A0019" w:tentative="1">
      <w:start w:val="1"/>
      <w:numFmt w:val="lowerLetter"/>
      <w:lvlText w:val="%8."/>
      <w:lvlJc w:val="left"/>
      <w:pPr>
        <w:ind w:left="6658" w:hanging="360"/>
      </w:pPr>
    </w:lvl>
    <w:lvl w:ilvl="8" w:tplc="0C0A001B" w:tentative="1">
      <w:start w:val="1"/>
      <w:numFmt w:val="lowerRoman"/>
      <w:lvlText w:val="%9."/>
      <w:lvlJc w:val="right"/>
      <w:pPr>
        <w:ind w:left="7378" w:hanging="180"/>
      </w:pPr>
    </w:lvl>
  </w:abstractNum>
  <w:abstractNum w:abstractNumId="7" w15:restartNumberingAfterBreak="0">
    <w:nsid w:val="1FAD6FB6"/>
    <w:multiLevelType w:val="hybridMultilevel"/>
    <w:tmpl w:val="F1A61606"/>
    <w:lvl w:ilvl="0" w:tplc="0C0A000F">
      <w:start w:val="1"/>
      <w:numFmt w:val="decimal"/>
      <w:lvlText w:val="%1."/>
      <w:lvlJc w:val="left"/>
      <w:pPr>
        <w:ind w:left="1618" w:hanging="360"/>
      </w:pPr>
    </w:lvl>
    <w:lvl w:ilvl="1" w:tplc="0C0A0019" w:tentative="1">
      <w:start w:val="1"/>
      <w:numFmt w:val="lowerLetter"/>
      <w:lvlText w:val="%2."/>
      <w:lvlJc w:val="left"/>
      <w:pPr>
        <w:ind w:left="2338" w:hanging="360"/>
      </w:pPr>
    </w:lvl>
    <w:lvl w:ilvl="2" w:tplc="0C0A001B" w:tentative="1">
      <w:start w:val="1"/>
      <w:numFmt w:val="lowerRoman"/>
      <w:lvlText w:val="%3."/>
      <w:lvlJc w:val="right"/>
      <w:pPr>
        <w:ind w:left="3058" w:hanging="180"/>
      </w:pPr>
    </w:lvl>
    <w:lvl w:ilvl="3" w:tplc="0C0A000F" w:tentative="1">
      <w:start w:val="1"/>
      <w:numFmt w:val="decimal"/>
      <w:lvlText w:val="%4."/>
      <w:lvlJc w:val="left"/>
      <w:pPr>
        <w:ind w:left="3778" w:hanging="360"/>
      </w:pPr>
    </w:lvl>
    <w:lvl w:ilvl="4" w:tplc="0C0A0019" w:tentative="1">
      <w:start w:val="1"/>
      <w:numFmt w:val="lowerLetter"/>
      <w:lvlText w:val="%5."/>
      <w:lvlJc w:val="left"/>
      <w:pPr>
        <w:ind w:left="4498" w:hanging="360"/>
      </w:pPr>
    </w:lvl>
    <w:lvl w:ilvl="5" w:tplc="0C0A001B" w:tentative="1">
      <w:start w:val="1"/>
      <w:numFmt w:val="lowerRoman"/>
      <w:lvlText w:val="%6."/>
      <w:lvlJc w:val="right"/>
      <w:pPr>
        <w:ind w:left="5218" w:hanging="180"/>
      </w:pPr>
    </w:lvl>
    <w:lvl w:ilvl="6" w:tplc="0C0A000F" w:tentative="1">
      <w:start w:val="1"/>
      <w:numFmt w:val="decimal"/>
      <w:lvlText w:val="%7."/>
      <w:lvlJc w:val="left"/>
      <w:pPr>
        <w:ind w:left="5938" w:hanging="360"/>
      </w:pPr>
    </w:lvl>
    <w:lvl w:ilvl="7" w:tplc="0C0A0019" w:tentative="1">
      <w:start w:val="1"/>
      <w:numFmt w:val="lowerLetter"/>
      <w:lvlText w:val="%8."/>
      <w:lvlJc w:val="left"/>
      <w:pPr>
        <w:ind w:left="6658" w:hanging="360"/>
      </w:pPr>
    </w:lvl>
    <w:lvl w:ilvl="8" w:tplc="0C0A001B" w:tentative="1">
      <w:start w:val="1"/>
      <w:numFmt w:val="lowerRoman"/>
      <w:lvlText w:val="%9."/>
      <w:lvlJc w:val="right"/>
      <w:pPr>
        <w:ind w:left="7378" w:hanging="180"/>
      </w:pPr>
    </w:lvl>
  </w:abstractNum>
  <w:abstractNum w:abstractNumId="8" w15:restartNumberingAfterBreak="0">
    <w:nsid w:val="24CD14BD"/>
    <w:multiLevelType w:val="hybridMultilevel"/>
    <w:tmpl w:val="9412F92C"/>
    <w:lvl w:ilvl="0" w:tplc="0C0A000F">
      <w:start w:val="1"/>
      <w:numFmt w:val="decimal"/>
      <w:lvlText w:val="%1."/>
      <w:lvlJc w:val="left"/>
      <w:pPr>
        <w:ind w:left="1618" w:hanging="360"/>
      </w:pPr>
      <w:rPr>
        <w:rFonts w:hint="default"/>
      </w:rPr>
    </w:lvl>
    <w:lvl w:ilvl="1" w:tplc="0C0A0003" w:tentative="1">
      <w:start w:val="1"/>
      <w:numFmt w:val="bullet"/>
      <w:lvlText w:val="o"/>
      <w:lvlJc w:val="left"/>
      <w:pPr>
        <w:ind w:left="2338" w:hanging="360"/>
      </w:pPr>
      <w:rPr>
        <w:rFonts w:ascii="Courier New" w:hAnsi="Courier New" w:cs="Courier New" w:hint="default"/>
      </w:rPr>
    </w:lvl>
    <w:lvl w:ilvl="2" w:tplc="0C0A0005" w:tentative="1">
      <w:start w:val="1"/>
      <w:numFmt w:val="bullet"/>
      <w:lvlText w:val=""/>
      <w:lvlJc w:val="left"/>
      <w:pPr>
        <w:ind w:left="3058" w:hanging="360"/>
      </w:pPr>
      <w:rPr>
        <w:rFonts w:ascii="Wingdings" w:hAnsi="Wingdings" w:hint="default"/>
      </w:rPr>
    </w:lvl>
    <w:lvl w:ilvl="3" w:tplc="0C0A0001" w:tentative="1">
      <w:start w:val="1"/>
      <w:numFmt w:val="bullet"/>
      <w:lvlText w:val=""/>
      <w:lvlJc w:val="left"/>
      <w:pPr>
        <w:ind w:left="3778" w:hanging="360"/>
      </w:pPr>
      <w:rPr>
        <w:rFonts w:ascii="Symbol" w:hAnsi="Symbol" w:hint="default"/>
      </w:rPr>
    </w:lvl>
    <w:lvl w:ilvl="4" w:tplc="0C0A0003" w:tentative="1">
      <w:start w:val="1"/>
      <w:numFmt w:val="bullet"/>
      <w:lvlText w:val="o"/>
      <w:lvlJc w:val="left"/>
      <w:pPr>
        <w:ind w:left="4498" w:hanging="360"/>
      </w:pPr>
      <w:rPr>
        <w:rFonts w:ascii="Courier New" w:hAnsi="Courier New" w:cs="Courier New" w:hint="default"/>
      </w:rPr>
    </w:lvl>
    <w:lvl w:ilvl="5" w:tplc="0C0A0005" w:tentative="1">
      <w:start w:val="1"/>
      <w:numFmt w:val="bullet"/>
      <w:lvlText w:val=""/>
      <w:lvlJc w:val="left"/>
      <w:pPr>
        <w:ind w:left="5218" w:hanging="360"/>
      </w:pPr>
      <w:rPr>
        <w:rFonts w:ascii="Wingdings" w:hAnsi="Wingdings" w:hint="default"/>
      </w:rPr>
    </w:lvl>
    <w:lvl w:ilvl="6" w:tplc="0C0A0001" w:tentative="1">
      <w:start w:val="1"/>
      <w:numFmt w:val="bullet"/>
      <w:lvlText w:val=""/>
      <w:lvlJc w:val="left"/>
      <w:pPr>
        <w:ind w:left="5938" w:hanging="360"/>
      </w:pPr>
      <w:rPr>
        <w:rFonts w:ascii="Symbol" w:hAnsi="Symbol" w:hint="default"/>
      </w:rPr>
    </w:lvl>
    <w:lvl w:ilvl="7" w:tplc="0C0A0003" w:tentative="1">
      <w:start w:val="1"/>
      <w:numFmt w:val="bullet"/>
      <w:lvlText w:val="o"/>
      <w:lvlJc w:val="left"/>
      <w:pPr>
        <w:ind w:left="6658" w:hanging="360"/>
      </w:pPr>
      <w:rPr>
        <w:rFonts w:ascii="Courier New" w:hAnsi="Courier New" w:cs="Courier New" w:hint="default"/>
      </w:rPr>
    </w:lvl>
    <w:lvl w:ilvl="8" w:tplc="0C0A0005" w:tentative="1">
      <w:start w:val="1"/>
      <w:numFmt w:val="bullet"/>
      <w:lvlText w:val=""/>
      <w:lvlJc w:val="left"/>
      <w:pPr>
        <w:ind w:left="7378" w:hanging="360"/>
      </w:pPr>
      <w:rPr>
        <w:rFonts w:ascii="Wingdings" w:hAnsi="Wingdings" w:hint="default"/>
      </w:rPr>
    </w:lvl>
  </w:abstractNum>
  <w:abstractNum w:abstractNumId="9" w15:restartNumberingAfterBreak="0">
    <w:nsid w:val="2C85307F"/>
    <w:multiLevelType w:val="hybridMultilevel"/>
    <w:tmpl w:val="6FF6CF6C"/>
    <w:lvl w:ilvl="0" w:tplc="DA06D618">
      <w:start w:val="1"/>
      <w:numFmt w:val="decimal"/>
      <w:lvlText w:val="%1."/>
      <w:lvlJc w:val="left"/>
      <w:pPr>
        <w:ind w:left="2912" w:hanging="360"/>
      </w:pPr>
      <w:rPr>
        <w:rFonts w:hint="default"/>
      </w:rPr>
    </w:lvl>
    <w:lvl w:ilvl="1" w:tplc="0C0A0019">
      <w:start w:val="1"/>
      <w:numFmt w:val="lowerLetter"/>
      <w:lvlText w:val="%2."/>
      <w:lvlJc w:val="left"/>
      <w:pPr>
        <w:ind w:left="2338" w:hanging="360"/>
      </w:pPr>
    </w:lvl>
    <w:lvl w:ilvl="2" w:tplc="0C0A001B" w:tentative="1">
      <w:start w:val="1"/>
      <w:numFmt w:val="lowerRoman"/>
      <w:lvlText w:val="%3."/>
      <w:lvlJc w:val="right"/>
      <w:pPr>
        <w:ind w:left="3058" w:hanging="180"/>
      </w:pPr>
    </w:lvl>
    <w:lvl w:ilvl="3" w:tplc="0C0A000F" w:tentative="1">
      <w:start w:val="1"/>
      <w:numFmt w:val="decimal"/>
      <w:lvlText w:val="%4."/>
      <w:lvlJc w:val="left"/>
      <w:pPr>
        <w:ind w:left="3778" w:hanging="360"/>
      </w:pPr>
    </w:lvl>
    <w:lvl w:ilvl="4" w:tplc="0C0A0019" w:tentative="1">
      <w:start w:val="1"/>
      <w:numFmt w:val="lowerLetter"/>
      <w:lvlText w:val="%5."/>
      <w:lvlJc w:val="left"/>
      <w:pPr>
        <w:ind w:left="4498" w:hanging="360"/>
      </w:pPr>
    </w:lvl>
    <w:lvl w:ilvl="5" w:tplc="0C0A001B" w:tentative="1">
      <w:start w:val="1"/>
      <w:numFmt w:val="lowerRoman"/>
      <w:lvlText w:val="%6."/>
      <w:lvlJc w:val="right"/>
      <w:pPr>
        <w:ind w:left="5218" w:hanging="180"/>
      </w:pPr>
    </w:lvl>
    <w:lvl w:ilvl="6" w:tplc="0C0A000F" w:tentative="1">
      <w:start w:val="1"/>
      <w:numFmt w:val="decimal"/>
      <w:lvlText w:val="%7."/>
      <w:lvlJc w:val="left"/>
      <w:pPr>
        <w:ind w:left="5938" w:hanging="360"/>
      </w:pPr>
    </w:lvl>
    <w:lvl w:ilvl="7" w:tplc="0C0A0019" w:tentative="1">
      <w:start w:val="1"/>
      <w:numFmt w:val="lowerLetter"/>
      <w:lvlText w:val="%8."/>
      <w:lvlJc w:val="left"/>
      <w:pPr>
        <w:ind w:left="6658" w:hanging="360"/>
      </w:pPr>
    </w:lvl>
    <w:lvl w:ilvl="8" w:tplc="0C0A001B" w:tentative="1">
      <w:start w:val="1"/>
      <w:numFmt w:val="lowerRoman"/>
      <w:lvlText w:val="%9."/>
      <w:lvlJc w:val="right"/>
      <w:pPr>
        <w:ind w:left="7378" w:hanging="180"/>
      </w:pPr>
    </w:lvl>
  </w:abstractNum>
  <w:abstractNum w:abstractNumId="10" w15:restartNumberingAfterBreak="0">
    <w:nsid w:val="2F8D75B5"/>
    <w:multiLevelType w:val="hybridMultilevel"/>
    <w:tmpl w:val="D0C0EEC8"/>
    <w:lvl w:ilvl="0" w:tplc="0C0A000F">
      <w:start w:val="1"/>
      <w:numFmt w:val="decimal"/>
      <w:lvlText w:val="%1."/>
      <w:lvlJc w:val="left"/>
      <w:pPr>
        <w:ind w:left="1618" w:hanging="360"/>
      </w:pPr>
    </w:lvl>
    <w:lvl w:ilvl="1" w:tplc="0C0A0019" w:tentative="1">
      <w:start w:val="1"/>
      <w:numFmt w:val="lowerLetter"/>
      <w:lvlText w:val="%2."/>
      <w:lvlJc w:val="left"/>
      <w:pPr>
        <w:ind w:left="2338" w:hanging="360"/>
      </w:pPr>
    </w:lvl>
    <w:lvl w:ilvl="2" w:tplc="0C0A001B" w:tentative="1">
      <w:start w:val="1"/>
      <w:numFmt w:val="lowerRoman"/>
      <w:lvlText w:val="%3."/>
      <w:lvlJc w:val="right"/>
      <w:pPr>
        <w:ind w:left="3058" w:hanging="180"/>
      </w:pPr>
    </w:lvl>
    <w:lvl w:ilvl="3" w:tplc="0C0A000F" w:tentative="1">
      <w:start w:val="1"/>
      <w:numFmt w:val="decimal"/>
      <w:lvlText w:val="%4."/>
      <w:lvlJc w:val="left"/>
      <w:pPr>
        <w:ind w:left="3778" w:hanging="360"/>
      </w:pPr>
    </w:lvl>
    <w:lvl w:ilvl="4" w:tplc="0C0A0019" w:tentative="1">
      <w:start w:val="1"/>
      <w:numFmt w:val="lowerLetter"/>
      <w:lvlText w:val="%5."/>
      <w:lvlJc w:val="left"/>
      <w:pPr>
        <w:ind w:left="4498" w:hanging="360"/>
      </w:pPr>
    </w:lvl>
    <w:lvl w:ilvl="5" w:tplc="0C0A001B" w:tentative="1">
      <w:start w:val="1"/>
      <w:numFmt w:val="lowerRoman"/>
      <w:lvlText w:val="%6."/>
      <w:lvlJc w:val="right"/>
      <w:pPr>
        <w:ind w:left="5218" w:hanging="180"/>
      </w:pPr>
    </w:lvl>
    <w:lvl w:ilvl="6" w:tplc="0C0A000F" w:tentative="1">
      <w:start w:val="1"/>
      <w:numFmt w:val="decimal"/>
      <w:lvlText w:val="%7."/>
      <w:lvlJc w:val="left"/>
      <w:pPr>
        <w:ind w:left="5938" w:hanging="360"/>
      </w:pPr>
    </w:lvl>
    <w:lvl w:ilvl="7" w:tplc="0C0A0019" w:tentative="1">
      <w:start w:val="1"/>
      <w:numFmt w:val="lowerLetter"/>
      <w:lvlText w:val="%8."/>
      <w:lvlJc w:val="left"/>
      <w:pPr>
        <w:ind w:left="6658" w:hanging="360"/>
      </w:pPr>
    </w:lvl>
    <w:lvl w:ilvl="8" w:tplc="0C0A001B" w:tentative="1">
      <w:start w:val="1"/>
      <w:numFmt w:val="lowerRoman"/>
      <w:lvlText w:val="%9."/>
      <w:lvlJc w:val="right"/>
      <w:pPr>
        <w:ind w:left="7378" w:hanging="180"/>
      </w:pPr>
    </w:lvl>
  </w:abstractNum>
  <w:abstractNum w:abstractNumId="11" w15:restartNumberingAfterBreak="0">
    <w:nsid w:val="317E64F7"/>
    <w:multiLevelType w:val="hybridMultilevel"/>
    <w:tmpl w:val="5D8E7C3C"/>
    <w:lvl w:ilvl="0" w:tplc="B0C279F2">
      <w:numFmt w:val="bullet"/>
      <w:lvlText w:val=""/>
      <w:lvlJc w:val="left"/>
      <w:pPr>
        <w:ind w:left="1464" w:hanging="284"/>
      </w:pPr>
      <w:rPr>
        <w:rFonts w:ascii="Symbol" w:eastAsia="Symbol" w:hAnsi="Symbol" w:cs="Symbol" w:hint="default"/>
        <w:color w:val="365F91"/>
        <w:w w:val="100"/>
        <w:sz w:val="24"/>
        <w:szCs w:val="24"/>
        <w:lang w:val="gl" w:eastAsia="gl" w:bidi="gl"/>
      </w:rPr>
    </w:lvl>
    <w:lvl w:ilvl="1" w:tplc="AB8A6AAE">
      <w:numFmt w:val="bullet"/>
      <w:lvlText w:val="•"/>
      <w:lvlJc w:val="left"/>
      <w:pPr>
        <w:ind w:left="2342" w:hanging="284"/>
      </w:pPr>
      <w:rPr>
        <w:rFonts w:hint="default"/>
        <w:lang w:val="gl" w:eastAsia="gl" w:bidi="gl"/>
      </w:rPr>
    </w:lvl>
    <w:lvl w:ilvl="2" w:tplc="219E2E8C">
      <w:numFmt w:val="bullet"/>
      <w:lvlText w:val="•"/>
      <w:lvlJc w:val="left"/>
      <w:pPr>
        <w:ind w:left="3225" w:hanging="284"/>
      </w:pPr>
      <w:rPr>
        <w:rFonts w:hint="default"/>
        <w:lang w:val="gl" w:eastAsia="gl" w:bidi="gl"/>
      </w:rPr>
    </w:lvl>
    <w:lvl w:ilvl="3" w:tplc="19BCB308">
      <w:numFmt w:val="bullet"/>
      <w:lvlText w:val="•"/>
      <w:lvlJc w:val="left"/>
      <w:pPr>
        <w:ind w:left="4107" w:hanging="284"/>
      </w:pPr>
      <w:rPr>
        <w:rFonts w:hint="default"/>
        <w:lang w:val="gl" w:eastAsia="gl" w:bidi="gl"/>
      </w:rPr>
    </w:lvl>
    <w:lvl w:ilvl="4" w:tplc="EECC8A08">
      <w:numFmt w:val="bullet"/>
      <w:lvlText w:val="•"/>
      <w:lvlJc w:val="left"/>
      <w:pPr>
        <w:ind w:left="4990" w:hanging="284"/>
      </w:pPr>
      <w:rPr>
        <w:rFonts w:hint="default"/>
        <w:lang w:val="gl" w:eastAsia="gl" w:bidi="gl"/>
      </w:rPr>
    </w:lvl>
    <w:lvl w:ilvl="5" w:tplc="DFB6EC62">
      <w:numFmt w:val="bullet"/>
      <w:lvlText w:val="•"/>
      <w:lvlJc w:val="left"/>
      <w:pPr>
        <w:ind w:left="5873" w:hanging="284"/>
      </w:pPr>
      <w:rPr>
        <w:rFonts w:hint="default"/>
        <w:lang w:val="gl" w:eastAsia="gl" w:bidi="gl"/>
      </w:rPr>
    </w:lvl>
    <w:lvl w:ilvl="6" w:tplc="34AE5B4E">
      <w:numFmt w:val="bullet"/>
      <w:lvlText w:val="•"/>
      <w:lvlJc w:val="left"/>
      <w:pPr>
        <w:ind w:left="6755" w:hanging="284"/>
      </w:pPr>
      <w:rPr>
        <w:rFonts w:hint="default"/>
        <w:lang w:val="gl" w:eastAsia="gl" w:bidi="gl"/>
      </w:rPr>
    </w:lvl>
    <w:lvl w:ilvl="7" w:tplc="3CAC1B20">
      <w:numFmt w:val="bullet"/>
      <w:lvlText w:val="•"/>
      <w:lvlJc w:val="left"/>
      <w:pPr>
        <w:ind w:left="7638" w:hanging="284"/>
      </w:pPr>
      <w:rPr>
        <w:rFonts w:hint="default"/>
        <w:lang w:val="gl" w:eastAsia="gl" w:bidi="gl"/>
      </w:rPr>
    </w:lvl>
    <w:lvl w:ilvl="8" w:tplc="0AB417EC">
      <w:numFmt w:val="bullet"/>
      <w:lvlText w:val="•"/>
      <w:lvlJc w:val="left"/>
      <w:pPr>
        <w:ind w:left="8521" w:hanging="284"/>
      </w:pPr>
      <w:rPr>
        <w:rFonts w:hint="default"/>
        <w:lang w:val="gl" w:eastAsia="gl" w:bidi="gl"/>
      </w:rPr>
    </w:lvl>
  </w:abstractNum>
  <w:abstractNum w:abstractNumId="12" w15:restartNumberingAfterBreak="0">
    <w:nsid w:val="3EB970F6"/>
    <w:multiLevelType w:val="hybridMultilevel"/>
    <w:tmpl w:val="99D2ABD0"/>
    <w:lvl w:ilvl="0" w:tplc="0C0A000F">
      <w:start w:val="1"/>
      <w:numFmt w:val="decimal"/>
      <w:lvlText w:val="%1."/>
      <w:lvlJc w:val="left"/>
      <w:pPr>
        <w:ind w:left="1618" w:hanging="360"/>
      </w:pPr>
    </w:lvl>
    <w:lvl w:ilvl="1" w:tplc="0C0A0019" w:tentative="1">
      <w:start w:val="1"/>
      <w:numFmt w:val="lowerLetter"/>
      <w:lvlText w:val="%2."/>
      <w:lvlJc w:val="left"/>
      <w:pPr>
        <w:ind w:left="2338" w:hanging="360"/>
      </w:pPr>
    </w:lvl>
    <w:lvl w:ilvl="2" w:tplc="0C0A001B" w:tentative="1">
      <w:start w:val="1"/>
      <w:numFmt w:val="lowerRoman"/>
      <w:lvlText w:val="%3."/>
      <w:lvlJc w:val="right"/>
      <w:pPr>
        <w:ind w:left="3058" w:hanging="180"/>
      </w:pPr>
    </w:lvl>
    <w:lvl w:ilvl="3" w:tplc="0C0A000F" w:tentative="1">
      <w:start w:val="1"/>
      <w:numFmt w:val="decimal"/>
      <w:lvlText w:val="%4."/>
      <w:lvlJc w:val="left"/>
      <w:pPr>
        <w:ind w:left="3778" w:hanging="360"/>
      </w:pPr>
    </w:lvl>
    <w:lvl w:ilvl="4" w:tplc="0C0A0019" w:tentative="1">
      <w:start w:val="1"/>
      <w:numFmt w:val="lowerLetter"/>
      <w:lvlText w:val="%5."/>
      <w:lvlJc w:val="left"/>
      <w:pPr>
        <w:ind w:left="4498" w:hanging="360"/>
      </w:pPr>
    </w:lvl>
    <w:lvl w:ilvl="5" w:tplc="0C0A001B" w:tentative="1">
      <w:start w:val="1"/>
      <w:numFmt w:val="lowerRoman"/>
      <w:lvlText w:val="%6."/>
      <w:lvlJc w:val="right"/>
      <w:pPr>
        <w:ind w:left="5218" w:hanging="180"/>
      </w:pPr>
    </w:lvl>
    <w:lvl w:ilvl="6" w:tplc="0C0A000F" w:tentative="1">
      <w:start w:val="1"/>
      <w:numFmt w:val="decimal"/>
      <w:lvlText w:val="%7."/>
      <w:lvlJc w:val="left"/>
      <w:pPr>
        <w:ind w:left="5938" w:hanging="360"/>
      </w:pPr>
    </w:lvl>
    <w:lvl w:ilvl="7" w:tplc="0C0A0019" w:tentative="1">
      <w:start w:val="1"/>
      <w:numFmt w:val="lowerLetter"/>
      <w:lvlText w:val="%8."/>
      <w:lvlJc w:val="left"/>
      <w:pPr>
        <w:ind w:left="6658" w:hanging="360"/>
      </w:pPr>
    </w:lvl>
    <w:lvl w:ilvl="8" w:tplc="0C0A001B" w:tentative="1">
      <w:start w:val="1"/>
      <w:numFmt w:val="lowerRoman"/>
      <w:lvlText w:val="%9."/>
      <w:lvlJc w:val="right"/>
      <w:pPr>
        <w:ind w:left="7378" w:hanging="180"/>
      </w:pPr>
    </w:lvl>
  </w:abstractNum>
  <w:abstractNum w:abstractNumId="13" w15:restartNumberingAfterBreak="0">
    <w:nsid w:val="4A90477E"/>
    <w:multiLevelType w:val="hybridMultilevel"/>
    <w:tmpl w:val="C8EC7BB0"/>
    <w:lvl w:ilvl="0" w:tplc="77440566">
      <w:numFmt w:val="bullet"/>
      <w:lvlText w:val=""/>
      <w:lvlJc w:val="left"/>
      <w:pPr>
        <w:ind w:left="1181" w:hanging="284"/>
      </w:pPr>
      <w:rPr>
        <w:rFonts w:ascii="Symbol" w:eastAsia="Symbol" w:hAnsi="Symbol" w:cs="Symbol" w:hint="default"/>
        <w:color w:val="365F91"/>
        <w:w w:val="100"/>
        <w:sz w:val="24"/>
        <w:szCs w:val="24"/>
        <w:lang w:val="gl" w:eastAsia="gl" w:bidi="gl"/>
      </w:rPr>
    </w:lvl>
    <w:lvl w:ilvl="1" w:tplc="72907F40">
      <w:numFmt w:val="bullet"/>
      <w:lvlText w:val="o"/>
      <w:lvlJc w:val="left"/>
      <w:pPr>
        <w:ind w:left="1464" w:hanging="284"/>
      </w:pPr>
      <w:rPr>
        <w:rFonts w:ascii="Courier New" w:eastAsia="Courier New" w:hAnsi="Courier New" w:cs="Courier New" w:hint="default"/>
        <w:w w:val="100"/>
        <w:sz w:val="22"/>
        <w:szCs w:val="22"/>
        <w:lang w:val="gl" w:eastAsia="gl" w:bidi="gl"/>
      </w:rPr>
    </w:lvl>
    <w:lvl w:ilvl="2" w:tplc="3516FA80">
      <w:numFmt w:val="bullet"/>
      <w:lvlText w:val="•"/>
      <w:lvlJc w:val="left"/>
      <w:pPr>
        <w:ind w:left="2440" w:hanging="284"/>
      </w:pPr>
      <w:rPr>
        <w:rFonts w:hint="default"/>
        <w:lang w:val="gl" w:eastAsia="gl" w:bidi="gl"/>
      </w:rPr>
    </w:lvl>
    <w:lvl w:ilvl="3" w:tplc="B7D4F84C">
      <w:numFmt w:val="bullet"/>
      <w:lvlText w:val="•"/>
      <w:lvlJc w:val="left"/>
      <w:pPr>
        <w:ind w:left="3421" w:hanging="284"/>
      </w:pPr>
      <w:rPr>
        <w:rFonts w:hint="default"/>
        <w:lang w:val="gl" w:eastAsia="gl" w:bidi="gl"/>
      </w:rPr>
    </w:lvl>
    <w:lvl w:ilvl="4" w:tplc="1AE05ED8">
      <w:numFmt w:val="bullet"/>
      <w:lvlText w:val="•"/>
      <w:lvlJc w:val="left"/>
      <w:pPr>
        <w:ind w:left="4402" w:hanging="284"/>
      </w:pPr>
      <w:rPr>
        <w:rFonts w:hint="default"/>
        <w:lang w:val="gl" w:eastAsia="gl" w:bidi="gl"/>
      </w:rPr>
    </w:lvl>
    <w:lvl w:ilvl="5" w:tplc="1C5EC336">
      <w:numFmt w:val="bullet"/>
      <w:lvlText w:val="•"/>
      <w:lvlJc w:val="left"/>
      <w:pPr>
        <w:ind w:left="5382" w:hanging="284"/>
      </w:pPr>
      <w:rPr>
        <w:rFonts w:hint="default"/>
        <w:lang w:val="gl" w:eastAsia="gl" w:bidi="gl"/>
      </w:rPr>
    </w:lvl>
    <w:lvl w:ilvl="6" w:tplc="9B06A6D8">
      <w:numFmt w:val="bullet"/>
      <w:lvlText w:val="•"/>
      <w:lvlJc w:val="left"/>
      <w:pPr>
        <w:ind w:left="6363" w:hanging="284"/>
      </w:pPr>
      <w:rPr>
        <w:rFonts w:hint="default"/>
        <w:lang w:val="gl" w:eastAsia="gl" w:bidi="gl"/>
      </w:rPr>
    </w:lvl>
    <w:lvl w:ilvl="7" w:tplc="27AEA006">
      <w:numFmt w:val="bullet"/>
      <w:lvlText w:val="•"/>
      <w:lvlJc w:val="left"/>
      <w:pPr>
        <w:ind w:left="7344" w:hanging="284"/>
      </w:pPr>
      <w:rPr>
        <w:rFonts w:hint="default"/>
        <w:lang w:val="gl" w:eastAsia="gl" w:bidi="gl"/>
      </w:rPr>
    </w:lvl>
    <w:lvl w:ilvl="8" w:tplc="B704A364">
      <w:numFmt w:val="bullet"/>
      <w:lvlText w:val="•"/>
      <w:lvlJc w:val="left"/>
      <w:pPr>
        <w:ind w:left="8324" w:hanging="284"/>
      </w:pPr>
      <w:rPr>
        <w:rFonts w:hint="default"/>
        <w:lang w:val="gl" w:eastAsia="gl" w:bidi="gl"/>
      </w:rPr>
    </w:lvl>
  </w:abstractNum>
  <w:abstractNum w:abstractNumId="14" w15:restartNumberingAfterBreak="0">
    <w:nsid w:val="4C7037A8"/>
    <w:multiLevelType w:val="hybridMultilevel"/>
    <w:tmpl w:val="BB4E2590"/>
    <w:lvl w:ilvl="0" w:tplc="0C0A0001">
      <w:start w:val="1"/>
      <w:numFmt w:val="bullet"/>
      <w:lvlText w:val=""/>
      <w:lvlJc w:val="left"/>
      <w:pPr>
        <w:ind w:left="1618" w:hanging="360"/>
      </w:pPr>
      <w:rPr>
        <w:rFonts w:ascii="Symbol" w:hAnsi="Symbol" w:hint="default"/>
      </w:rPr>
    </w:lvl>
    <w:lvl w:ilvl="1" w:tplc="0C0A0003" w:tentative="1">
      <w:start w:val="1"/>
      <w:numFmt w:val="bullet"/>
      <w:lvlText w:val="o"/>
      <w:lvlJc w:val="left"/>
      <w:pPr>
        <w:ind w:left="2338" w:hanging="360"/>
      </w:pPr>
      <w:rPr>
        <w:rFonts w:ascii="Courier New" w:hAnsi="Courier New" w:cs="Courier New" w:hint="default"/>
      </w:rPr>
    </w:lvl>
    <w:lvl w:ilvl="2" w:tplc="0C0A0005" w:tentative="1">
      <w:start w:val="1"/>
      <w:numFmt w:val="bullet"/>
      <w:lvlText w:val=""/>
      <w:lvlJc w:val="left"/>
      <w:pPr>
        <w:ind w:left="3058" w:hanging="360"/>
      </w:pPr>
      <w:rPr>
        <w:rFonts w:ascii="Wingdings" w:hAnsi="Wingdings" w:hint="default"/>
      </w:rPr>
    </w:lvl>
    <w:lvl w:ilvl="3" w:tplc="0C0A0001" w:tentative="1">
      <w:start w:val="1"/>
      <w:numFmt w:val="bullet"/>
      <w:lvlText w:val=""/>
      <w:lvlJc w:val="left"/>
      <w:pPr>
        <w:ind w:left="3778" w:hanging="360"/>
      </w:pPr>
      <w:rPr>
        <w:rFonts w:ascii="Symbol" w:hAnsi="Symbol" w:hint="default"/>
      </w:rPr>
    </w:lvl>
    <w:lvl w:ilvl="4" w:tplc="0C0A0003" w:tentative="1">
      <w:start w:val="1"/>
      <w:numFmt w:val="bullet"/>
      <w:lvlText w:val="o"/>
      <w:lvlJc w:val="left"/>
      <w:pPr>
        <w:ind w:left="4498" w:hanging="360"/>
      </w:pPr>
      <w:rPr>
        <w:rFonts w:ascii="Courier New" w:hAnsi="Courier New" w:cs="Courier New" w:hint="default"/>
      </w:rPr>
    </w:lvl>
    <w:lvl w:ilvl="5" w:tplc="0C0A0005" w:tentative="1">
      <w:start w:val="1"/>
      <w:numFmt w:val="bullet"/>
      <w:lvlText w:val=""/>
      <w:lvlJc w:val="left"/>
      <w:pPr>
        <w:ind w:left="5218" w:hanging="360"/>
      </w:pPr>
      <w:rPr>
        <w:rFonts w:ascii="Wingdings" w:hAnsi="Wingdings" w:hint="default"/>
      </w:rPr>
    </w:lvl>
    <w:lvl w:ilvl="6" w:tplc="0C0A0001" w:tentative="1">
      <w:start w:val="1"/>
      <w:numFmt w:val="bullet"/>
      <w:lvlText w:val=""/>
      <w:lvlJc w:val="left"/>
      <w:pPr>
        <w:ind w:left="5938" w:hanging="360"/>
      </w:pPr>
      <w:rPr>
        <w:rFonts w:ascii="Symbol" w:hAnsi="Symbol" w:hint="default"/>
      </w:rPr>
    </w:lvl>
    <w:lvl w:ilvl="7" w:tplc="0C0A0003" w:tentative="1">
      <w:start w:val="1"/>
      <w:numFmt w:val="bullet"/>
      <w:lvlText w:val="o"/>
      <w:lvlJc w:val="left"/>
      <w:pPr>
        <w:ind w:left="6658" w:hanging="360"/>
      </w:pPr>
      <w:rPr>
        <w:rFonts w:ascii="Courier New" w:hAnsi="Courier New" w:cs="Courier New" w:hint="default"/>
      </w:rPr>
    </w:lvl>
    <w:lvl w:ilvl="8" w:tplc="0C0A0005" w:tentative="1">
      <w:start w:val="1"/>
      <w:numFmt w:val="bullet"/>
      <w:lvlText w:val=""/>
      <w:lvlJc w:val="left"/>
      <w:pPr>
        <w:ind w:left="7378" w:hanging="360"/>
      </w:pPr>
      <w:rPr>
        <w:rFonts w:ascii="Wingdings" w:hAnsi="Wingdings" w:hint="default"/>
      </w:rPr>
    </w:lvl>
  </w:abstractNum>
  <w:abstractNum w:abstractNumId="15" w15:restartNumberingAfterBreak="0">
    <w:nsid w:val="4D9633A2"/>
    <w:multiLevelType w:val="hybridMultilevel"/>
    <w:tmpl w:val="17C2F716"/>
    <w:lvl w:ilvl="0" w:tplc="0C0A000F">
      <w:start w:val="1"/>
      <w:numFmt w:val="decimal"/>
      <w:lvlText w:val="%1."/>
      <w:lvlJc w:val="left"/>
      <w:pPr>
        <w:ind w:left="1618" w:hanging="360"/>
      </w:pPr>
    </w:lvl>
    <w:lvl w:ilvl="1" w:tplc="0C0A0019" w:tentative="1">
      <w:start w:val="1"/>
      <w:numFmt w:val="lowerLetter"/>
      <w:lvlText w:val="%2."/>
      <w:lvlJc w:val="left"/>
      <w:pPr>
        <w:ind w:left="2338" w:hanging="360"/>
      </w:pPr>
    </w:lvl>
    <w:lvl w:ilvl="2" w:tplc="0C0A001B" w:tentative="1">
      <w:start w:val="1"/>
      <w:numFmt w:val="lowerRoman"/>
      <w:lvlText w:val="%3."/>
      <w:lvlJc w:val="right"/>
      <w:pPr>
        <w:ind w:left="3058" w:hanging="180"/>
      </w:pPr>
    </w:lvl>
    <w:lvl w:ilvl="3" w:tplc="0C0A000F" w:tentative="1">
      <w:start w:val="1"/>
      <w:numFmt w:val="decimal"/>
      <w:lvlText w:val="%4."/>
      <w:lvlJc w:val="left"/>
      <w:pPr>
        <w:ind w:left="3778" w:hanging="360"/>
      </w:pPr>
    </w:lvl>
    <w:lvl w:ilvl="4" w:tplc="0C0A0019" w:tentative="1">
      <w:start w:val="1"/>
      <w:numFmt w:val="lowerLetter"/>
      <w:lvlText w:val="%5."/>
      <w:lvlJc w:val="left"/>
      <w:pPr>
        <w:ind w:left="4498" w:hanging="360"/>
      </w:pPr>
    </w:lvl>
    <w:lvl w:ilvl="5" w:tplc="0C0A001B" w:tentative="1">
      <w:start w:val="1"/>
      <w:numFmt w:val="lowerRoman"/>
      <w:lvlText w:val="%6."/>
      <w:lvlJc w:val="right"/>
      <w:pPr>
        <w:ind w:left="5218" w:hanging="180"/>
      </w:pPr>
    </w:lvl>
    <w:lvl w:ilvl="6" w:tplc="0C0A000F" w:tentative="1">
      <w:start w:val="1"/>
      <w:numFmt w:val="decimal"/>
      <w:lvlText w:val="%7."/>
      <w:lvlJc w:val="left"/>
      <w:pPr>
        <w:ind w:left="5938" w:hanging="360"/>
      </w:pPr>
    </w:lvl>
    <w:lvl w:ilvl="7" w:tplc="0C0A0019" w:tentative="1">
      <w:start w:val="1"/>
      <w:numFmt w:val="lowerLetter"/>
      <w:lvlText w:val="%8."/>
      <w:lvlJc w:val="left"/>
      <w:pPr>
        <w:ind w:left="6658" w:hanging="360"/>
      </w:pPr>
    </w:lvl>
    <w:lvl w:ilvl="8" w:tplc="0C0A001B" w:tentative="1">
      <w:start w:val="1"/>
      <w:numFmt w:val="lowerRoman"/>
      <w:lvlText w:val="%9."/>
      <w:lvlJc w:val="right"/>
      <w:pPr>
        <w:ind w:left="7378" w:hanging="180"/>
      </w:pPr>
    </w:lvl>
  </w:abstractNum>
  <w:abstractNum w:abstractNumId="16" w15:restartNumberingAfterBreak="0">
    <w:nsid w:val="543A79C9"/>
    <w:multiLevelType w:val="hybridMultilevel"/>
    <w:tmpl w:val="B4FA92D2"/>
    <w:lvl w:ilvl="0" w:tplc="0C0A000F">
      <w:start w:val="1"/>
      <w:numFmt w:val="decimal"/>
      <w:lvlText w:val="%1."/>
      <w:lvlJc w:val="left"/>
      <w:pPr>
        <w:ind w:left="1618" w:hanging="360"/>
      </w:pPr>
    </w:lvl>
    <w:lvl w:ilvl="1" w:tplc="0C0A0019" w:tentative="1">
      <w:start w:val="1"/>
      <w:numFmt w:val="lowerLetter"/>
      <w:lvlText w:val="%2."/>
      <w:lvlJc w:val="left"/>
      <w:pPr>
        <w:ind w:left="2338" w:hanging="360"/>
      </w:pPr>
    </w:lvl>
    <w:lvl w:ilvl="2" w:tplc="0C0A001B" w:tentative="1">
      <w:start w:val="1"/>
      <w:numFmt w:val="lowerRoman"/>
      <w:lvlText w:val="%3."/>
      <w:lvlJc w:val="right"/>
      <w:pPr>
        <w:ind w:left="3058" w:hanging="180"/>
      </w:pPr>
    </w:lvl>
    <w:lvl w:ilvl="3" w:tplc="0C0A000F" w:tentative="1">
      <w:start w:val="1"/>
      <w:numFmt w:val="decimal"/>
      <w:lvlText w:val="%4."/>
      <w:lvlJc w:val="left"/>
      <w:pPr>
        <w:ind w:left="3778" w:hanging="360"/>
      </w:pPr>
    </w:lvl>
    <w:lvl w:ilvl="4" w:tplc="0C0A0019" w:tentative="1">
      <w:start w:val="1"/>
      <w:numFmt w:val="lowerLetter"/>
      <w:lvlText w:val="%5."/>
      <w:lvlJc w:val="left"/>
      <w:pPr>
        <w:ind w:left="4498" w:hanging="360"/>
      </w:pPr>
    </w:lvl>
    <w:lvl w:ilvl="5" w:tplc="0C0A001B" w:tentative="1">
      <w:start w:val="1"/>
      <w:numFmt w:val="lowerRoman"/>
      <w:lvlText w:val="%6."/>
      <w:lvlJc w:val="right"/>
      <w:pPr>
        <w:ind w:left="5218" w:hanging="180"/>
      </w:pPr>
    </w:lvl>
    <w:lvl w:ilvl="6" w:tplc="0C0A000F" w:tentative="1">
      <w:start w:val="1"/>
      <w:numFmt w:val="decimal"/>
      <w:lvlText w:val="%7."/>
      <w:lvlJc w:val="left"/>
      <w:pPr>
        <w:ind w:left="5938" w:hanging="360"/>
      </w:pPr>
    </w:lvl>
    <w:lvl w:ilvl="7" w:tplc="0C0A0019" w:tentative="1">
      <w:start w:val="1"/>
      <w:numFmt w:val="lowerLetter"/>
      <w:lvlText w:val="%8."/>
      <w:lvlJc w:val="left"/>
      <w:pPr>
        <w:ind w:left="6658" w:hanging="360"/>
      </w:pPr>
    </w:lvl>
    <w:lvl w:ilvl="8" w:tplc="0C0A001B" w:tentative="1">
      <w:start w:val="1"/>
      <w:numFmt w:val="lowerRoman"/>
      <w:lvlText w:val="%9."/>
      <w:lvlJc w:val="right"/>
      <w:pPr>
        <w:ind w:left="7378" w:hanging="180"/>
      </w:pPr>
    </w:lvl>
  </w:abstractNum>
  <w:abstractNum w:abstractNumId="17" w15:restartNumberingAfterBreak="0">
    <w:nsid w:val="5F051436"/>
    <w:multiLevelType w:val="multilevel"/>
    <w:tmpl w:val="E35012EA"/>
    <w:lvl w:ilvl="0">
      <w:start w:val="1"/>
      <w:numFmt w:val="decimal"/>
      <w:lvlText w:val="%1."/>
      <w:lvlJc w:val="left"/>
      <w:pPr>
        <w:ind w:left="1294" w:hanging="396"/>
      </w:pPr>
      <w:rPr>
        <w:rFonts w:ascii="Calibri" w:eastAsia="Calibri" w:hAnsi="Calibri" w:cs="Calibri" w:hint="default"/>
        <w:b/>
        <w:bCs/>
        <w:color w:val="365F91"/>
        <w:spacing w:val="-1"/>
        <w:w w:val="100"/>
        <w:sz w:val="28"/>
        <w:szCs w:val="28"/>
        <w:lang w:val="gl" w:eastAsia="gl" w:bidi="gl"/>
      </w:rPr>
    </w:lvl>
    <w:lvl w:ilvl="1">
      <w:start w:val="1"/>
      <w:numFmt w:val="decimal"/>
      <w:lvlText w:val="%1.%2."/>
      <w:lvlJc w:val="left"/>
      <w:pPr>
        <w:ind w:left="1330" w:hanging="432"/>
      </w:pPr>
      <w:rPr>
        <w:rFonts w:ascii="Calibri" w:eastAsia="Calibri" w:hAnsi="Calibri" w:cs="Calibri" w:hint="default"/>
        <w:b/>
        <w:bCs/>
        <w:color w:val="365F91"/>
        <w:w w:val="100"/>
        <w:sz w:val="24"/>
        <w:szCs w:val="24"/>
        <w:lang w:val="gl" w:eastAsia="gl" w:bidi="gl"/>
      </w:rPr>
    </w:lvl>
    <w:lvl w:ilvl="2">
      <w:start w:val="1"/>
      <w:numFmt w:val="decimal"/>
      <w:lvlText w:val="%1.%2.%3."/>
      <w:lvlJc w:val="left"/>
      <w:pPr>
        <w:ind w:left="1464" w:hanging="567"/>
      </w:pPr>
      <w:rPr>
        <w:rFonts w:ascii="Calibri" w:eastAsia="Calibri" w:hAnsi="Calibri" w:cs="Calibri" w:hint="default"/>
        <w:b/>
        <w:bCs/>
        <w:color w:val="365F91"/>
        <w:spacing w:val="-2"/>
        <w:w w:val="100"/>
        <w:sz w:val="22"/>
        <w:szCs w:val="22"/>
        <w:lang w:val="gl" w:eastAsia="gl" w:bidi="gl"/>
      </w:rPr>
    </w:lvl>
    <w:lvl w:ilvl="3">
      <w:numFmt w:val="bullet"/>
      <w:lvlText w:val="•"/>
      <w:lvlJc w:val="left"/>
      <w:pPr>
        <w:ind w:left="2563" w:hanging="567"/>
      </w:pPr>
      <w:rPr>
        <w:rFonts w:hint="default"/>
        <w:lang w:val="gl" w:eastAsia="gl" w:bidi="gl"/>
      </w:rPr>
    </w:lvl>
    <w:lvl w:ilvl="4">
      <w:numFmt w:val="bullet"/>
      <w:lvlText w:val="•"/>
      <w:lvlJc w:val="left"/>
      <w:pPr>
        <w:ind w:left="3666" w:hanging="567"/>
      </w:pPr>
      <w:rPr>
        <w:rFonts w:hint="default"/>
        <w:lang w:val="gl" w:eastAsia="gl" w:bidi="gl"/>
      </w:rPr>
    </w:lvl>
    <w:lvl w:ilvl="5">
      <w:numFmt w:val="bullet"/>
      <w:lvlText w:val="•"/>
      <w:lvlJc w:val="left"/>
      <w:pPr>
        <w:ind w:left="4769" w:hanging="567"/>
      </w:pPr>
      <w:rPr>
        <w:rFonts w:hint="default"/>
        <w:lang w:val="gl" w:eastAsia="gl" w:bidi="gl"/>
      </w:rPr>
    </w:lvl>
    <w:lvl w:ilvl="6">
      <w:numFmt w:val="bullet"/>
      <w:lvlText w:val="•"/>
      <w:lvlJc w:val="left"/>
      <w:pPr>
        <w:ind w:left="5873" w:hanging="567"/>
      </w:pPr>
      <w:rPr>
        <w:rFonts w:hint="default"/>
        <w:lang w:val="gl" w:eastAsia="gl" w:bidi="gl"/>
      </w:rPr>
    </w:lvl>
    <w:lvl w:ilvl="7">
      <w:numFmt w:val="bullet"/>
      <w:lvlText w:val="•"/>
      <w:lvlJc w:val="left"/>
      <w:pPr>
        <w:ind w:left="6976" w:hanging="567"/>
      </w:pPr>
      <w:rPr>
        <w:rFonts w:hint="default"/>
        <w:lang w:val="gl" w:eastAsia="gl" w:bidi="gl"/>
      </w:rPr>
    </w:lvl>
    <w:lvl w:ilvl="8">
      <w:numFmt w:val="bullet"/>
      <w:lvlText w:val="•"/>
      <w:lvlJc w:val="left"/>
      <w:pPr>
        <w:ind w:left="8079" w:hanging="567"/>
      </w:pPr>
      <w:rPr>
        <w:rFonts w:hint="default"/>
        <w:lang w:val="gl" w:eastAsia="gl" w:bidi="gl"/>
      </w:rPr>
    </w:lvl>
  </w:abstractNum>
  <w:abstractNum w:abstractNumId="18" w15:restartNumberingAfterBreak="0">
    <w:nsid w:val="60D045A7"/>
    <w:multiLevelType w:val="hybridMultilevel"/>
    <w:tmpl w:val="D1AE7CD0"/>
    <w:lvl w:ilvl="0" w:tplc="0C0A000F">
      <w:start w:val="1"/>
      <w:numFmt w:val="decimal"/>
      <w:lvlText w:val="%1."/>
      <w:lvlJc w:val="left"/>
      <w:pPr>
        <w:ind w:left="1618" w:hanging="360"/>
      </w:pPr>
    </w:lvl>
    <w:lvl w:ilvl="1" w:tplc="0C0A0019" w:tentative="1">
      <w:start w:val="1"/>
      <w:numFmt w:val="lowerLetter"/>
      <w:lvlText w:val="%2."/>
      <w:lvlJc w:val="left"/>
      <w:pPr>
        <w:ind w:left="2338" w:hanging="360"/>
      </w:pPr>
    </w:lvl>
    <w:lvl w:ilvl="2" w:tplc="0C0A001B" w:tentative="1">
      <w:start w:val="1"/>
      <w:numFmt w:val="lowerRoman"/>
      <w:lvlText w:val="%3."/>
      <w:lvlJc w:val="right"/>
      <w:pPr>
        <w:ind w:left="3058" w:hanging="180"/>
      </w:pPr>
    </w:lvl>
    <w:lvl w:ilvl="3" w:tplc="0C0A000F" w:tentative="1">
      <w:start w:val="1"/>
      <w:numFmt w:val="decimal"/>
      <w:lvlText w:val="%4."/>
      <w:lvlJc w:val="left"/>
      <w:pPr>
        <w:ind w:left="3778" w:hanging="360"/>
      </w:pPr>
    </w:lvl>
    <w:lvl w:ilvl="4" w:tplc="0C0A0019" w:tentative="1">
      <w:start w:val="1"/>
      <w:numFmt w:val="lowerLetter"/>
      <w:lvlText w:val="%5."/>
      <w:lvlJc w:val="left"/>
      <w:pPr>
        <w:ind w:left="4498" w:hanging="360"/>
      </w:pPr>
    </w:lvl>
    <w:lvl w:ilvl="5" w:tplc="0C0A001B" w:tentative="1">
      <w:start w:val="1"/>
      <w:numFmt w:val="lowerRoman"/>
      <w:lvlText w:val="%6."/>
      <w:lvlJc w:val="right"/>
      <w:pPr>
        <w:ind w:left="5218" w:hanging="180"/>
      </w:pPr>
    </w:lvl>
    <w:lvl w:ilvl="6" w:tplc="0C0A000F" w:tentative="1">
      <w:start w:val="1"/>
      <w:numFmt w:val="decimal"/>
      <w:lvlText w:val="%7."/>
      <w:lvlJc w:val="left"/>
      <w:pPr>
        <w:ind w:left="5938" w:hanging="360"/>
      </w:pPr>
    </w:lvl>
    <w:lvl w:ilvl="7" w:tplc="0C0A0019" w:tentative="1">
      <w:start w:val="1"/>
      <w:numFmt w:val="lowerLetter"/>
      <w:lvlText w:val="%8."/>
      <w:lvlJc w:val="left"/>
      <w:pPr>
        <w:ind w:left="6658" w:hanging="360"/>
      </w:pPr>
    </w:lvl>
    <w:lvl w:ilvl="8" w:tplc="0C0A001B" w:tentative="1">
      <w:start w:val="1"/>
      <w:numFmt w:val="lowerRoman"/>
      <w:lvlText w:val="%9."/>
      <w:lvlJc w:val="right"/>
      <w:pPr>
        <w:ind w:left="7378" w:hanging="180"/>
      </w:pPr>
    </w:lvl>
  </w:abstractNum>
  <w:abstractNum w:abstractNumId="19" w15:restartNumberingAfterBreak="0">
    <w:nsid w:val="65B51A78"/>
    <w:multiLevelType w:val="hybridMultilevel"/>
    <w:tmpl w:val="0F28C6DC"/>
    <w:lvl w:ilvl="0" w:tplc="0C0A000F">
      <w:start w:val="1"/>
      <w:numFmt w:val="decimal"/>
      <w:lvlText w:val="%1."/>
      <w:lvlJc w:val="left"/>
      <w:pPr>
        <w:ind w:left="1618" w:hanging="360"/>
      </w:pPr>
    </w:lvl>
    <w:lvl w:ilvl="1" w:tplc="0C0A0019" w:tentative="1">
      <w:start w:val="1"/>
      <w:numFmt w:val="lowerLetter"/>
      <w:lvlText w:val="%2."/>
      <w:lvlJc w:val="left"/>
      <w:pPr>
        <w:ind w:left="2338" w:hanging="360"/>
      </w:pPr>
    </w:lvl>
    <w:lvl w:ilvl="2" w:tplc="0C0A001B" w:tentative="1">
      <w:start w:val="1"/>
      <w:numFmt w:val="lowerRoman"/>
      <w:lvlText w:val="%3."/>
      <w:lvlJc w:val="right"/>
      <w:pPr>
        <w:ind w:left="3058" w:hanging="180"/>
      </w:pPr>
    </w:lvl>
    <w:lvl w:ilvl="3" w:tplc="0C0A000F" w:tentative="1">
      <w:start w:val="1"/>
      <w:numFmt w:val="decimal"/>
      <w:lvlText w:val="%4."/>
      <w:lvlJc w:val="left"/>
      <w:pPr>
        <w:ind w:left="3778" w:hanging="360"/>
      </w:pPr>
    </w:lvl>
    <w:lvl w:ilvl="4" w:tplc="0C0A0019" w:tentative="1">
      <w:start w:val="1"/>
      <w:numFmt w:val="lowerLetter"/>
      <w:lvlText w:val="%5."/>
      <w:lvlJc w:val="left"/>
      <w:pPr>
        <w:ind w:left="4498" w:hanging="360"/>
      </w:pPr>
    </w:lvl>
    <w:lvl w:ilvl="5" w:tplc="0C0A001B" w:tentative="1">
      <w:start w:val="1"/>
      <w:numFmt w:val="lowerRoman"/>
      <w:lvlText w:val="%6."/>
      <w:lvlJc w:val="right"/>
      <w:pPr>
        <w:ind w:left="5218" w:hanging="180"/>
      </w:pPr>
    </w:lvl>
    <w:lvl w:ilvl="6" w:tplc="0C0A000F" w:tentative="1">
      <w:start w:val="1"/>
      <w:numFmt w:val="decimal"/>
      <w:lvlText w:val="%7."/>
      <w:lvlJc w:val="left"/>
      <w:pPr>
        <w:ind w:left="5938" w:hanging="360"/>
      </w:pPr>
    </w:lvl>
    <w:lvl w:ilvl="7" w:tplc="0C0A0019" w:tentative="1">
      <w:start w:val="1"/>
      <w:numFmt w:val="lowerLetter"/>
      <w:lvlText w:val="%8."/>
      <w:lvlJc w:val="left"/>
      <w:pPr>
        <w:ind w:left="6658" w:hanging="360"/>
      </w:pPr>
    </w:lvl>
    <w:lvl w:ilvl="8" w:tplc="0C0A001B" w:tentative="1">
      <w:start w:val="1"/>
      <w:numFmt w:val="lowerRoman"/>
      <w:lvlText w:val="%9."/>
      <w:lvlJc w:val="right"/>
      <w:pPr>
        <w:ind w:left="7378" w:hanging="180"/>
      </w:pPr>
    </w:lvl>
  </w:abstractNum>
  <w:abstractNum w:abstractNumId="20" w15:restartNumberingAfterBreak="0">
    <w:nsid w:val="70AC4B9F"/>
    <w:multiLevelType w:val="multilevel"/>
    <w:tmpl w:val="2182C428"/>
    <w:lvl w:ilvl="0">
      <w:start w:val="1"/>
      <w:numFmt w:val="decimal"/>
      <w:lvlText w:val="%1."/>
      <w:lvlJc w:val="left"/>
      <w:pPr>
        <w:ind w:left="1181" w:hanging="284"/>
      </w:pPr>
      <w:rPr>
        <w:rFonts w:ascii="Calibri" w:eastAsia="Calibri" w:hAnsi="Calibri" w:cs="Calibri" w:hint="default"/>
        <w:spacing w:val="-9"/>
        <w:w w:val="100"/>
        <w:sz w:val="24"/>
        <w:szCs w:val="24"/>
        <w:lang w:val="gl" w:eastAsia="gl" w:bidi="gl"/>
      </w:rPr>
    </w:lvl>
    <w:lvl w:ilvl="1">
      <w:start w:val="1"/>
      <w:numFmt w:val="decimal"/>
      <w:lvlText w:val="%1.%2."/>
      <w:lvlJc w:val="left"/>
      <w:pPr>
        <w:ind w:left="1750" w:hanging="569"/>
      </w:pPr>
      <w:rPr>
        <w:rFonts w:ascii="Calibri" w:eastAsia="Calibri" w:hAnsi="Calibri" w:cs="Calibri" w:hint="default"/>
        <w:spacing w:val="-1"/>
        <w:w w:val="100"/>
        <w:sz w:val="22"/>
        <w:szCs w:val="22"/>
        <w:lang w:val="gl" w:eastAsia="gl" w:bidi="gl"/>
      </w:rPr>
    </w:lvl>
    <w:lvl w:ilvl="2">
      <w:start w:val="1"/>
      <w:numFmt w:val="decimal"/>
      <w:lvlText w:val="%1.%2.%3."/>
      <w:lvlJc w:val="left"/>
      <w:pPr>
        <w:ind w:left="2316" w:hanging="567"/>
      </w:pPr>
      <w:rPr>
        <w:rFonts w:ascii="Calibri" w:eastAsia="Calibri" w:hAnsi="Calibri" w:cs="Calibri" w:hint="default"/>
        <w:spacing w:val="-1"/>
        <w:w w:val="100"/>
        <w:sz w:val="22"/>
        <w:szCs w:val="22"/>
        <w:lang w:val="gl" w:eastAsia="gl" w:bidi="gl"/>
      </w:rPr>
    </w:lvl>
    <w:lvl w:ilvl="3">
      <w:numFmt w:val="bullet"/>
      <w:lvlText w:val="•"/>
      <w:lvlJc w:val="left"/>
      <w:pPr>
        <w:ind w:left="3315" w:hanging="567"/>
      </w:pPr>
      <w:rPr>
        <w:rFonts w:hint="default"/>
        <w:lang w:val="gl" w:eastAsia="gl" w:bidi="gl"/>
      </w:rPr>
    </w:lvl>
    <w:lvl w:ilvl="4">
      <w:numFmt w:val="bullet"/>
      <w:lvlText w:val="•"/>
      <w:lvlJc w:val="left"/>
      <w:pPr>
        <w:ind w:left="4311" w:hanging="567"/>
      </w:pPr>
      <w:rPr>
        <w:rFonts w:hint="default"/>
        <w:lang w:val="gl" w:eastAsia="gl" w:bidi="gl"/>
      </w:rPr>
    </w:lvl>
    <w:lvl w:ilvl="5">
      <w:numFmt w:val="bullet"/>
      <w:lvlText w:val="•"/>
      <w:lvlJc w:val="left"/>
      <w:pPr>
        <w:ind w:left="5307" w:hanging="567"/>
      </w:pPr>
      <w:rPr>
        <w:rFonts w:hint="default"/>
        <w:lang w:val="gl" w:eastAsia="gl" w:bidi="gl"/>
      </w:rPr>
    </w:lvl>
    <w:lvl w:ilvl="6">
      <w:numFmt w:val="bullet"/>
      <w:lvlText w:val="•"/>
      <w:lvlJc w:val="left"/>
      <w:pPr>
        <w:ind w:left="6303" w:hanging="567"/>
      </w:pPr>
      <w:rPr>
        <w:rFonts w:hint="default"/>
        <w:lang w:val="gl" w:eastAsia="gl" w:bidi="gl"/>
      </w:rPr>
    </w:lvl>
    <w:lvl w:ilvl="7">
      <w:numFmt w:val="bullet"/>
      <w:lvlText w:val="•"/>
      <w:lvlJc w:val="left"/>
      <w:pPr>
        <w:ind w:left="7299" w:hanging="567"/>
      </w:pPr>
      <w:rPr>
        <w:rFonts w:hint="default"/>
        <w:lang w:val="gl" w:eastAsia="gl" w:bidi="gl"/>
      </w:rPr>
    </w:lvl>
    <w:lvl w:ilvl="8">
      <w:numFmt w:val="bullet"/>
      <w:lvlText w:val="•"/>
      <w:lvlJc w:val="left"/>
      <w:pPr>
        <w:ind w:left="8294" w:hanging="567"/>
      </w:pPr>
      <w:rPr>
        <w:rFonts w:hint="default"/>
        <w:lang w:val="gl" w:eastAsia="gl" w:bidi="gl"/>
      </w:rPr>
    </w:lvl>
  </w:abstractNum>
  <w:abstractNum w:abstractNumId="21" w15:restartNumberingAfterBreak="0">
    <w:nsid w:val="70DB6313"/>
    <w:multiLevelType w:val="hybridMultilevel"/>
    <w:tmpl w:val="0F72CB0C"/>
    <w:lvl w:ilvl="0" w:tplc="50483A4E">
      <w:start w:val="1"/>
      <w:numFmt w:val="decimal"/>
      <w:lvlText w:val="%1)"/>
      <w:lvlJc w:val="left"/>
      <w:pPr>
        <w:ind w:left="1258" w:hanging="360"/>
      </w:pPr>
      <w:rPr>
        <w:rFonts w:hint="default"/>
      </w:rPr>
    </w:lvl>
    <w:lvl w:ilvl="1" w:tplc="0C0A0019" w:tentative="1">
      <w:start w:val="1"/>
      <w:numFmt w:val="lowerLetter"/>
      <w:lvlText w:val="%2."/>
      <w:lvlJc w:val="left"/>
      <w:pPr>
        <w:ind w:left="1978" w:hanging="360"/>
      </w:pPr>
    </w:lvl>
    <w:lvl w:ilvl="2" w:tplc="0C0A001B" w:tentative="1">
      <w:start w:val="1"/>
      <w:numFmt w:val="lowerRoman"/>
      <w:lvlText w:val="%3."/>
      <w:lvlJc w:val="right"/>
      <w:pPr>
        <w:ind w:left="2698" w:hanging="180"/>
      </w:pPr>
    </w:lvl>
    <w:lvl w:ilvl="3" w:tplc="0C0A000F" w:tentative="1">
      <w:start w:val="1"/>
      <w:numFmt w:val="decimal"/>
      <w:lvlText w:val="%4."/>
      <w:lvlJc w:val="left"/>
      <w:pPr>
        <w:ind w:left="3418" w:hanging="360"/>
      </w:pPr>
    </w:lvl>
    <w:lvl w:ilvl="4" w:tplc="0C0A0019" w:tentative="1">
      <w:start w:val="1"/>
      <w:numFmt w:val="lowerLetter"/>
      <w:lvlText w:val="%5."/>
      <w:lvlJc w:val="left"/>
      <w:pPr>
        <w:ind w:left="4138" w:hanging="360"/>
      </w:pPr>
    </w:lvl>
    <w:lvl w:ilvl="5" w:tplc="0C0A001B" w:tentative="1">
      <w:start w:val="1"/>
      <w:numFmt w:val="lowerRoman"/>
      <w:lvlText w:val="%6."/>
      <w:lvlJc w:val="right"/>
      <w:pPr>
        <w:ind w:left="4858" w:hanging="180"/>
      </w:pPr>
    </w:lvl>
    <w:lvl w:ilvl="6" w:tplc="0C0A000F" w:tentative="1">
      <w:start w:val="1"/>
      <w:numFmt w:val="decimal"/>
      <w:lvlText w:val="%7."/>
      <w:lvlJc w:val="left"/>
      <w:pPr>
        <w:ind w:left="5578" w:hanging="360"/>
      </w:pPr>
    </w:lvl>
    <w:lvl w:ilvl="7" w:tplc="0C0A0019" w:tentative="1">
      <w:start w:val="1"/>
      <w:numFmt w:val="lowerLetter"/>
      <w:lvlText w:val="%8."/>
      <w:lvlJc w:val="left"/>
      <w:pPr>
        <w:ind w:left="6298" w:hanging="360"/>
      </w:pPr>
    </w:lvl>
    <w:lvl w:ilvl="8" w:tplc="0C0A001B" w:tentative="1">
      <w:start w:val="1"/>
      <w:numFmt w:val="lowerRoman"/>
      <w:lvlText w:val="%9."/>
      <w:lvlJc w:val="right"/>
      <w:pPr>
        <w:ind w:left="7018" w:hanging="180"/>
      </w:pPr>
    </w:lvl>
  </w:abstractNum>
  <w:abstractNum w:abstractNumId="22" w15:restartNumberingAfterBreak="0">
    <w:nsid w:val="770F5C59"/>
    <w:multiLevelType w:val="hybridMultilevel"/>
    <w:tmpl w:val="FE440A36"/>
    <w:lvl w:ilvl="0" w:tplc="DA06D618">
      <w:start w:val="1"/>
      <w:numFmt w:val="decimal"/>
      <w:lvlText w:val="%1."/>
      <w:lvlJc w:val="left"/>
      <w:pPr>
        <w:ind w:left="2014"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ABE280B"/>
    <w:multiLevelType w:val="hybridMultilevel"/>
    <w:tmpl w:val="BA64489C"/>
    <w:lvl w:ilvl="0" w:tplc="0C0A0001">
      <w:start w:val="1"/>
      <w:numFmt w:val="bullet"/>
      <w:lvlText w:val=""/>
      <w:lvlJc w:val="left"/>
      <w:pPr>
        <w:ind w:left="1618" w:hanging="360"/>
      </w:pPr>
      <w:rPr>
        <w:rFonts w:ascii="Symbol" w:hAnsi="Symbol" w:hint="default"/>
      </w:rPr>
    </w:lvl>
    <w:lvl w:ilvl="1" w:tplc="0C0A0003" w:tentative="1">
      <w:start w:val="1"/>
      <w:numFmt w:val="bullet"/>
      <w:lvlText w:val="o"/>
      <w:lvlJc w:val="left"/>
      <w:pPr>
        <w:ind w:left="2338" w:hanging="360"/>
      </w:pPr>
      <w:rPr>
        <w:rFonts w:ascii="Courier New" w:hAnsi="Courier New" w:cs="Courier New" w:hint="default"/>
      </w:rPr>
    </w:lvl>
    <w:lvl w:ilvl="2" w:tplc="0C0A0005" w:tentative="1">
      <w:start w:val="1"/>
      <w:numFmt w:val="bullet"/>
      <w:lvlText w:val=""/>
      <w:lvlJc w:val="left"/>
      <w:pPr>
        <w:ind w:left="3058" w:hanging="360"/>
      </w:pPr>
      <w:rPr>
        <w:rFonts w:ascii="Wingdings" w:hAnsi="Wingdings" w:hint="default"/>
      </w:rPr>
    </w:lvl>
    <w:lvl w:ilvl="3" w:tplc="0C0A0001" w:tentative="1">
      <w:start w:val="1"/>
      <w:numFmt w:val="bullet"/>
      <w:lvlText w:val=""/>
      <w:lvlJc w:val="left"/>
      <w:pPr>
        <w:ind w:left="3778" w:hanging="360"/>
      </w:pPr>
      <w:rPr>
        <w:rFonts w:ascii="Symbol" w:hAnsi="Symbol" w:hint="default"/>
      </w:rPr>
    </w:lvl>
    <w:lvl w:ilvl="4" w:tplc="0C0A0003" w:tentative="1">
      <w:start w:val="1"/>
      <w:numFmt w:val="bullet"/>
      <w:lvlText w:val="o"/>
      <w:lvlJc w:val="left"/>
      <w:pPr>
        <w:ind w:left="4498" w:hanging="360"/>
      </w:pPr>
      <w:rPr>
        <w:rFonts w:ascii="Courier New" w:hAnsi="Courier New" w:cs="Courier New" w:hint="default"/>
      </w:rPr>
    </w:lvl>
    <w:lvl w:ilvl="5" w:tplc="0C0A0005" w:tentative="1">
      <w:start w:val="1"/>
      <w:numFmt w:val="bullet"/>
      <w:lvlText w:val=""/>
      <w:lvlJc w:val="left"/>
      <w:pPr>
        <w:ind w:left="5218" w:hanging="360"/>
      </w:pPr>
      <w:rPr>
        <w:rFonts w:ascii="Wingdings" w:hAnsi="Wingdings" w:hint="default"/>
      </w:rPr>
    </w:lvl>
    <w:lvl w:ilvl="6" w:tplc="0C0A0001" w:tentative="1">
      <w:start w:val="1"/>
      <w:numFmt w:val="bullet"/>
      <w:lvlText w:val=""/>
      <w:lvlJc w:val="left"/>
      <w:pPr>
        <w:ind w:left="5938" w:hanging="360"/>
      </w:pPr>
      <w:rPr>
        <w:rFonts w:ascii="Symbol" w:hAnsi="Symbol" w:hint="default"/>
      </w:rPr>
    </w:lvl>
    <w:lvl w:ilvl="7" w:tplc="0C0A0003" w:tentative="1">
      <w:start w:val="1"/>
      <w:numFmt w:val="bullet"/>
      <w:lvlText w:val="o"/>
      <w:lvlJc w:val="left"/>
      <w:pPr>
        <w:ind w:left="6658" w:hanging="360"/>
      </w:pPr>
      <w:rPr>
        <w:rFonts w:ascii="Courier New" w:hAnsi="Courier New" w:cs="Courier New" w:hint="default"/>
      </w:rPr>
    </w:lvl>
    <w:lvl w:ilvl="8" w:tplc="0C0A0005" w:tentative="1">
      <w:start w:val="1"/>
      <w:numFmt w:val="bullet"/>
      <w:lvlText w:val=""/>
      <w:lvlJc w:val="left"/>
      <w:pPr>
        <w:ind w:left="7378" w:hanging="360"/>
      </w:pPr>
      <w:rPr>
        <w:rFonts w:ascii="Wingdings" w:hAnsi="Wingdings" w:hint="default"/>
      </w:rPr>
    </w:lvl>
  </w:abstractNum>
  <w:num w:numId="1">
    <w:abstractNumId w:val="2"/>
  </w:num>
  <w:num w:numId="2">
    <w:abstractNumId w:val="11"/>
  </w:num>
  <w:num w:numId="3">
    <w:abstractNumId w:val="3"/>
  </w:num>
  <w:num w:numId="4">
    <w:abstractNumId w:val="13"/>
  </w:num>
  <w:num w:numId="5">
    <w:abstractNumId w:val="17"/>
  </w:num>
  <w:num w:numId="6">
    <w:abstractNumId w:val="20"/>
  </w:num>
  <w:num w:numId="7">
    <w:abstractNumId w:val="18"/>
  </w:num>
  <w:num w:numId="8">
    <w:abstractNumId w:val="19"/>
  </w:num>
  <w:num w:numId="9">
    <w:abstractNumId w:val="23"/>
  </w:num>
  <w:num w:numId="10">
    <w:abstractNumId w:val="21"/>
  </w:num>
  <w:num w:numId="11">
    <w:abstractNumId w:val="8"/>
  </w:num>
  <w:num w:numId="12">
    <w:abstractNumId w:val="14"/>
  </w:num>
  <w:num w:numId="13">
    <w:abstractNumId w:val="10"/>
  </w:num>
  <w:num w:numId="14">
    <w:abstractNumId w:val="7"/>
  </w:num>
  <w:num w:numId="15">
    <w:abstractNumId w:val="5"/>
  </w:num>
  <w:num w:numId="16">
    <w:abstractNumId w:val="12"/>
  </w:num>
  <w:num w:numId="17">
    <w:abstractNumId w:val="1"/>
  </w:num>
  <w:num w:numId="18">
    <w:abstractNumId w:val="15"/>
  </w:num>
  <w:num w:numId="19">
    <w:abstractNumId w:val="6"/>
  </w:num>
  <w:num w:numId="20">
    <w:abstractNumId w:val="22"/>
  </w:num>
  <w:num w:numId="21">
    <w:abstractNumId w:val="4"/>
  </w:num>
  <w:num w:numId="22">
    <w:abstractNumId w:val="9"/>
  </w:num>
  <w:num w:numId="23">
    <w:abstractNumId w:val="0"/>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4319D2"/>
    <w:rsid w:val="000129A6"/>
    <w:rsid w:val="00056A65"/>
    <w:rsid w:val="00073D0C"/>
    <w:rsid w:val="00090C57"/>
    <w:rsid w:val="00092ED1"/>
    <w:rsid w:val="00167A77"/>
    <w:rsid w:val="001C1D1C"/>
    <w:rsid w:val="001C2300"/>
    <w:rsid w:val="001E0D4E"/>
    <w:rsid w:val="0022208B"/>
    <w:rsid w:val="00225557"/>
    <w:rsid w:val="00282004"/>
    <w:rsid w:val="002B3095"/>
    <w:rsid w:val="003D4D01"/>
    <w:rsid w:val="003D6A8B"/>
    <w:rsid w:val="004319D2"/>
    <w:rsid w:val="0047652D"/>
    <w:rsid w:val="004929EF"/>
    <w:rsid w:val="004B052D"/>
    <w:rsid w:val="00551CF2"/>
    <w:rsid w:val="0055357D"/>
    <w:rsid w:val="005D0341"/>
    <w:rsid w:val="006178CC"/>
    <w:rsid w:val="00681658"/>
    <w:rsid w:val="006B607F"/>
    <w:rsid w:val="006C5068"/>
    <w:rsid w:val="006F47E7"/>
    <w:rsid w:val="00711A16"/>
    <w:rsid w:val="00747777"/>
    <w:rsid w:val="007A1A46"/>
    <w:rsid w:val="00910DCA"/>
    <w:rsid w:val="00A30ABE"/>
    <w:rsid w:val="00AB2D44"/>
    <w:rsid w:val="00B81961"/>
    <w:rsid w:val="00B91300"/>
    <w:rsid w:val="00C138FA"/>
    <w:rsid w:val="00D725F1"/>
    <w:rsid w:val="00E413E4"/>
    <w:rsid w:val="00F11FF1"/>
    <w:rsid w:val="00F33D6C"/>
    <w:rsid w:val="00F5058D"/>
    <w:rsid w:val="00FA5495"/>
    <w:rsid w:val="00FC3F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Conector recto de flecha 4"/>
      </o:rules>
    </o:shapelayout>
  </w:shapeDefaults>
  <w:decimalSymbol w:val=","/>
  <w:listSeparator w:val=";"/>
  <w14:docId w14:val="2CA72583"/>
  <w15:docId w15:val="{F0E7673F-EFE4-4F7D-9180-53A8FD283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Times New Roman"/>
      <w:lang w:val="gl" w:eastAsia="gl"/>
    </w:rPr>
  </w:style>
  <w:style w:type="paragraph" w:styleId="Ttulo1">
    <w:name w:val="heading 1"/>
    <w:basedOn w:val="Normal"/>
    <w:uiPriority w:val="9"/>
    <w:qFormat/>
    <w:pPr>
      <w:spacing w:before="1"/>
      <w:ind w:left="1294" w:hanging="396"/>
      <w:outlineLvl w:val="0"/>
    </w:pPr>
    <w:rPr>
      <w:b/>
      <w:bCs/>
      <w:sz w:val="28"/>
      <w:szCs w:val="28"/>
    </w:rPr>
  </w:style>
  <w:style w:type="paragraph" w:styleId="Ttulo2">
    <w:name w:val="heading 2"/>
    <w:basedOn w:val="Normal"/>
    <w:uiPriority w:val="9"/>
    <w:unhideWhenUsed/>
    <w:qFormat/>
    <w:pPr>
      <w:spacing w:before="122"/>
      <w:ind w:left="1330" w:hanging="432"/>
      <w:outlineLvl w:val="1"/>
    </w:pPr>
    <w:rPr>
      <w:b/>
      <w:bCs/>
      <w:sz w:val="24"/>
      <w:szCs w:val="24"/>
    </w:rPr>
  </w:style>
  <w:style w:type="paragraph" w:styleId="Ttulo3">
    <w:name w:val="heading 3"/>
    <w:basedOn w:val="Normal"/>
    <w:uiPriority w:val="9"/>
    <w:unhideWhenUsed/>
    <w:qFormat/>
    <w:pPr>
      <w:spacing w:before="63"/>
      <w:ind w:left="1181"/>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61"/>
      <w:ind w:left="1181" w:hanging="283"/>
    </w:pPr>
    <w:rPr>
      <w:sz w:val="24"/>
      <w:szCs w:val="24"/>
    </w:rPr>
  </w:style>
  <w:style w:type="paragraph" w:styleId="TDC2">
    <w:name w:val="toc 2"/>
    <w:basedOn w:val="Normal"/>
    <w:uiPriority w:val="39"/>
    <w:qFormat/>
    <w:pPr>
      <w:spacing w:before="101"/>
      <w:ind w:left="1750" w:hanging="569"/>
    </w:pPr>
  </w:style>
  <w:style w:type="paragraph" w:styleId="TDC3">
    <w:name w:val="toc 3"/>
    <w:basedOn w:val="Normal"/>
    <w:uiPriority w:val="39"/>
    <w:qFormat/>
    <w:pPr>
      <w:spacing w:before="98"/>
      <w:ind w:left="2316" w:hanging="566"/>
    </w:pPr>
  </w:style>
  <w:style w:type="paragraph" w:styleId="Textoindependiente">
    <w:name w:val="Body Text"/>
    <w:basedOn w:val="Normal"/>
    <w:link w:val="TextoindependienteCar"/>
    <w:uiPriority w:val="1"/>
    <w:qFormat/>
  </w:style>
  <w:style w:type="paragraph" w:styleId="Prrafodelista">
    <w:name w:val="List Paragraph"/>
    <w:basedOn w:val="Normal"/>
    <w:uiPriority w:val="1"/>
    <w:qFormat/>
    <w:pPr>
      <w:spacing w:before="160"/>
      <w:ind w:left="1181" w:hanging="283"/>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2B3095"/>
    <w:pPr>
      <w:tabs>
        <w:tab w:val="center" w:pos="4252"/>
        <w:tab w:val="right" w:pos="8504"/>
      </w:tabs>
    </w:pPr>
  </w:style>
  <w:style w:type="character" w:customStyle="1" w:styleId="EncabezadoCar">
    <w:name w:val="Encabezado Car"/>
    <w:basedOn w:val="Fuentedeprrafopredeter"/>
    <w:link w:val="Encabezado"/>
    <w:uiPriority w:val="99"/>
    <w:rsid w:val="002B3095"/>
    <w:rPr>
      <w:rFonts w:ascii="Calibri" w:eastAsia="Calibri" w:hAnsi="Calibri" w:cs="Times New Roman"/>
      <w:lang w:val="gl" w:eastAsia="gl"/>
    </w:rPr>
  </w:style>
  <w:style w:type="paragraph" w:styleId="Piedepgina">
    <w:name w:val="footer"/>
    <w:basedOn w:val="Normal"/>
    <w:link w:val="PiedepginaCar"/>
    <w:uiPriority w:val="99"/>
    <w:unhideWhenUsed/>
    <w:rsid w:val="002B3095"/>
    <w:pPr>
      <w:tabs>
        <w:tab w:val="center" w:pos="4252"/>
        <w:tab w:val="right" w:pos="8504"/>
      </w:tabs>
    </w:pPr>
  </w:style>
  <w:style w:type="character" w:customStyle="1" w:styleId="PiedepginaCar">
    <w:name w:val="Pie de página Car"/>
    <w:basedOn w:val="Fuentedeprrafopredeter"/>
    <w:link w:val="Piedepgina"/>
    <w:uiPriority w:val="99"/>
    <w:rsid w:val="002B3095"/>
    <w:rPr>
      <w:rFonts w:ascii="Calibri" w:eastAsia="Calibri" w:hAnsi="Calibri" w:cs="Times New Roman"/>
      <w:lang w:val="gl" w:eastAsia="gl"/>
    </w:rPr>
  </w:style>
  <w:style w:type="character" w:styleId="Hipervnculo">
    <w:name w:val="Hyperlink"/>
    <w:basedOn w:val="Fuentedeprrafopredeter"/>
    <w:uiPriority w:val="99"/>
    <w:unhideWhenUsed/>
    <w:rsid w:val="007A1A46"/>
    <w:rPr>
      <w:color w:val="0000FF" w:themeColor="hyperlink"/>
      <w:u w:val="single"/>
    </w:rPr>
  </w:style>
  <w:style w:type="paragraph" w:styleId="TtuloTDC">
    <w:name w:val="TOC Heading"/>
    <w:basedOn w:val="Ttulo1"/>
    <w:next w:val="Normal"/>
    <w:uiPriority w:val="39"/>
    <w:unhideWhenUsed/>
    <w:qFormat/>
    <w:rsid w:val="00E413E4"/>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s-ES" w:eastAsia="es-ES"/>
    </w:rPr>
  </w:style>
  <w:style w:type="character" w:customStyle="1" w:styleId="TextoindependienteCar">
    <w:name w:val="Texto independiente Car"/>
    <w:basedOn w:val="Fuentedeprrafopredeter"/>
    <w:link w:val="Textoindependiente"/>
    <w:uiPriority w:val="1"/>
    <w:rsid w:val="00225557"/>
    <w:rPr>
      <w:rFonts w:ascii="Calibri" w:eastAsia="Calibri" w:hAnsi="Calibri" w:cs="Times New Roman"/>
      <w:lang w:val="gl" w:eastAsia="g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920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10" Type="http://schemas.openxmlformats.org/officeDocument/2006/relationships/footer" Target="footer1.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BD821-3E2F-4D58-A31C-B7CBEE17D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982</Words>
  <Characters>5403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Manual de Usuario Aplicación Web para gestión de usuarios</vt:lpstr>
    </vt:vector>
  </TitlesOfParts>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 Aplicación Web para gestión de usuarios</dc:title>
  <dc:creator>Picazo Ventura, Pablo</dc:creator>
  <cp:lastModifiedBy>Luis Ivan Ramirez Naranjo</cp:lastModifiedBy>
  <cp:revision>5</cp:revision>
  <dcterms:created xsi:type="dcterms:W3CDTF">2019-01-29T07:47:00Z</dcterms:created>
  <dcterms:modified xsi:type="dcterms:W3CDTF">2019-01-31T07:54:00Z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2017-02-21T00:00:00Z</vt:filetime>
  </property>
  <property fmtid="{D5CDD505-2E9C-101B-9397-08002B2CF9AE}" pid="3" name="Creator">
    <vt:lpwstr>Acrobat PDFMaker 11 para Word</vt:lpwstr>
  </property>
  <property fmtid="{D5CDD505-2E9C-101B-9397-08002B2CF9AE}" pid="4" name="LastSaved">
    <vt:filetime>2019-01-29T00:00:00Z</vt:filetime>
  </property>
</Properties>
</file>