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73FC9" w14:textId="77777777" w:rsidR="00333EBB" w:rsidRDefault="00333EBB" w:rsidP="00333EBB">
      <w:pPr>
        <w:pStyle w:val="Ttulo"/>
        <w:jc w:val="center"/>
        <w:rPr>
          <w:b/>
          <w:bCs/>
        </w:rPr>
      </w:pPr>
    </w:p>
    <w:p w14:paraId="7C7D9679" w14:textId="1616E454" w:rsidR="00333EBB" w:rsidRDefault="00333EBB" w:rsidP="00333EBB">
      <w:pPr>
        <w:pStyle w:val="Ttulo"/>
        <w:jc w:val="center"/>
        <w:rPr>
          <w:b/>
          <w:bCs/>
        </w:rPr>
      </w:pPr>
      <w:r w:rsidRPr="00333EBB">
        <w:rPr>
          <w:b/>
          <w:bCs/>
        </w:rPr>
        <w:t>DESARROLLO DE UN PROYECTO WEB (CAPA DE PRESENTACION)</w:t>
      </w:r>
    </w:p>
    <w:p w14:paraId="074229FC" w14:textId="77777777" w:rsidR="00333EBB" w:rsidRPr="00333EBB" w:rsidRDefault="00333EBB" w:rsidP="00333EBB"/>
    <w:p w14:paraId="1B66CDD0" w14:textId="77777777" w:rsidR="00333EBB" w:rsidRDefault="00333EBB" w:rsidP="00333EBB">
      <w:pPr>
        <w:pStyle w:val="Ttulo"/>
        <w:jc w:val="center"/>
        <w:rPr>
          <w:b/>
          <w:bCs/>
        </w:rPr>
      </w:pPr>
      <w:r w:rsidRPr="00333EBB">
        <w:rPr>
          <w:b/>
          <w:bCs/>
        </w:rPr>
        <w:t>CON CONECCIÓN A UNA WEB API</w:t>
      </w:r>
    </w:p>
    <w:p w14:paraId="23E2BDA9" w14:textId="51F26201" w:rsidR="00F4768E" w:rsidRDefault="00333EBB" w:rsidP="00333EBB">
      <w:pPr>
        <w:pStyle w:val="Ttulo"/>
        <w:jc w:val="center"/>
        <w:rPr>
          <w:b/>
          <w:bCs/>
        </w:rPr>
      </w:pPr>
      <w:r w:rsidRPr="00333EBB">
        <w:rPr>
          <w:b/>
          <w:bCs/>
        </w:rPr>
        <w:t xml:space="preserve"> (CAPA DE DATOS)</w:t>
      </w:r>
    </w:p>
    <w:p w14:paraId="5AA6981A" w14:textId="77777777" w:rsidR="00333EBB" w:rsidRPr="00333EBB" w:rsidRDefault="00333EBB" w:rsidP="00333EBB"/>
    <w:p w14:paraId="75738EE1" w14:textId="4426122F" w:rsidR="00333EBB" w:rsidRDefault="00333EBB" w:rsidP="00333EBB">
      <w:pPr>
        <w:pStyle w:val="Ttulo"/>
        <w:jc w:val="center"/>
        <w:rPr>
          <w:b/>
          <w:bCs/>
        </w:rPr>
      </w:pPr>
      <w:r w:rsidRPr="00333EBB">
        <w:rPr>
          <w:b/>
          <w:bCs/>
        </w:rPr>
        <w:t>Y BASE DE DATOS EN SQL SERVER PARA ITALIKA</w:t>
      </w:r>
    </w:p>
    <w:p w14:paraId="03946EC4" w14:textId="706A18F0" w:rsidR="00333EBB" w:rsidRDefault="00333EBB" w:rsidP="00333EBB"/>
    <w:p w14:paraId="314B90D2" w14:textId="3AFF95D7" w:rsidR="00333EBB" w:rsidRDefault="00333EBB" w:rsidP="00333EBB"/>
    <w:p w14:paraId="7A2432DE" w14:textId="59C05FB7" w:rsidR="00333EBB" w:rsidRDefault="00333EBB" w:rsidP="00333EBB"/>
    <w:p w14:paraId="4424CD11" w14:textId="5085CE82" w:rsidR="00333EBB" w:rsidRDefault="00333EBB" w:rsidP="00333EBB"/>
    <w:p w14:paraId="38503555" w14:textId="781ACB20" w:rsidR="00163B63" w:rsidRDefault="00163B63" w:rsidP="00333EBB"/>
    <w:p w14:paraId="36EF953E" w14:textId="203D46DD" w:rsidR="00163B63" w:rsidRDefault="00163B63" w:rsidP="00333EBB"/>
    <w:p w14:paraId="69D44FDE" w14:textId="1108F1B6" w:rsidR="00163B63" w:rsidRDefault="00163B63" w:rsidP="00333EBB"/>
    <w:p w14:paraId="1F2D8279" w14:textId="2FF32E01" w:rsidR="00163B63" w:rsidRDefault="00163B63" w:rsidP="00333EBB"/>
    <w:p w14:paraId="1F38B23C" w14:textId="5D1A616A" w:rsidR="00163B63" w:rsidRDefault="00163B63" w:rsidP="00333EBB"/>
    <w:p w14:paraId="50236498" w14:textId="77777777" w:rsidR="00163B63" w:rsidRDefault="00163B63" w:rsidP="00333EBB"/>
    <w:sdt>
      <w:sdtPr>
        <w:rPr>
          <w:lang w:val="es-ES"/>
        </w:rPr>
        <w:id w:val="-160086550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A4A1109" w14:textId="77C7B5A6" w:rsidR="00163B63" w:rsidRDefault="00163B63">
          <w:pPr>
            <w:pStyle w:val="TtuloTDC"/>
          </w:pPr>
          <w:r>
            <w:rPr>
              <w:lang w:val="es-ES"/>
            </w:rPr>
            <w:t>Contenido</w:t>
          </w:r>
        </w:p>
        <w:p w14:paraId="5F6F2B39" w14:textId="5FC60794" w:rsidR="00163B63" w:rsidRDefault="00163B63">
          <w:pPr>
            <w:pStyle w:val="TDC1"/>
            <w:tabs>
              <w:tab w:val="right" w:leader="dot" w:pos="8828"/>
            </w:tabs>
            <w:rPr>
              <w:noProof/>
            </w:rPr>
          </w:pPr>
          <w:r>
            <w:fldChar w:fldCharType="begin"/>
          </w:r>
          <w:r>
            <w:instrText xml:space="preserve"> TOC \o "1-3" \h \z \u </w:instrText>
          </w:r>
          <w:r>
            <w:fldChar w:fldCharType="separate"/>
          </w:r>
          <w:hyperlink w:anchor="_Toc73474439" w:history="1">
            <w:r w:rsidRPr="00203640">
              <w:rPr>
                <w:rStyle w:val="Hipervnculo"/>
                <w:noProof/>
              </w:rPr>
              <w:t>Desarrollo de la Base de Datos</w:t>
            </w:r>
            <w:r>
              <w:rPr>
                <w:noProof/>
                <w:webHidden/>
              </w:rPr>
              <w:tab/>
            </w:r>
            <w:r>
              <w:rPr>
                <w:noProof/>
                <w:webHidden/>
              </w:rPr>
              <w:fldChar w:fldCharType="begin"/>
            </w:r>
            <w:r>
              <w:rPr>
                <w:noProof/>
                <w:webHidden/>
              </w:rPr>
              <w:instrText xml:space="preserve"> PAGEREF _Toc73474439 \h </w:instrText>
            </w:r>
            <w:r>
              <w:rPr>
                <w:noProof/>
                <w:webHidden/>
              </w:rPr>
            </w:r>
            <w:r>
              <w:rPr>
                <w:noProof/>
                <w:webHidden/>
              </w:rPr>
              <w:fldChar w:fldCharType="separate"/>
            </w:r>
            <w:r>
              <w:rPr>
                <w:noProof/>
                <w:webHidden/>
              </w:rPr>
              <w:t>2</w:t>
            </w:r>
            <w:r>
              <w:rPr>
                <w:noProof/>
                <w:webHidden/>
              </w:rPr>
              <w:fldChar w:fldCharType="end"/>
            </w:r>
          </w:hyperlink>
        </w:p>
        <w:p w14:paraId="46DA00EC" w14:textId="3CF27665" w:rsidR="00163B63" w:rsidRDefault="00163B63">
          <w:pPr>
            <w:pStyle w:val="TDC1"/>
            <w:tabs>
              <w:tab w:val="right" w:leader="dot" w:pos="8828"/>
            </w:tabs>
            <w:rPr>
              <w:noProof/>
            </w:rPr>
          </w:pPr>
          <w:hyperlink w:anchor="_Toc73474440" w:history="1">
            <w:r w:rsidRPr="00203640">
              <w:rPr>
                <w:rStyle w:val="Hipervnculo"/>
                <w:noProof/>
              </w:rPr>
              <w:t>Desarrollo de la Web Api</w:t>
            </w:r>
            <w:r>
              <w:rPr>
                <w:noProof/>
                <w:webHidden/>
              </w:rPr>
              <w:tab/>
            </w:r>
            <w:r>
              <w:rPr>
                <w:noProof/>
                <w:webHidden/>
              </w:rPr>
              <w:fldChar w:fldCharType="begin"/>
            </w:r>
            <w:r>
              <w:rPr>
                <w:noProof/>
                <w:webHidden/>
              </w:rPr>
              <w:instrText xml:space="preserve"> PAGEREF _Toc73474440 \h </w:instrText>
            </w:r>
            <w:r>
              <w:rPr>
                <w:noProof/>
                <w:webHidden/>
              </w:rPr>
            </w:r>
            <w:r>
              <w:rPr>
                <w:noProof/>
                <w:webHidden/>
              </w:rPr>
              <w:fldChar w:fldCharType="separate"/>
            </w:r>
            <w:r>
              <w:rPr>
                <w:noProof/>
                <w:webHidden/>
              </w:rPr>
              <w:t>3</w:t>
            </w:r>
            <w:r>
              <w:rPr>
                <w:noProof/>
                <w:webHidden/>
              </w:rPr>
              <w:fldChar w:fldCharType="end"/>
            </w:r>
          </w:hyperlink>
        </w:p>
        <w:p w14:paraId="3462480F" w14:textId="2274DCBA" w:rsidR="00163B63" w:rsidRDefault="00163B63">
          <w:pPr>
            <w:pStyle w:val="TDC1"/>
            <w:tabs>
              <w:tab w:val="right" w:leader="dot" w:pos="8828"/>
            </w:tabs>
            <w:rPr>
              <w:noProof/>
            </w:rPr>
          </w:pPr>
          <w:hyperlink w:anchor="_Toc73474441" w:history="1">
            <w:r w:rsidRPr="00203640">
              <w:rPr>
                <w:rStyle w:val="Hipervnculo"/>
                <w:noProof/>
              </w:rPr>
              <w:t>Desarrollo del portal Web MVC</w:t>
            </w:r>
            <w:r>
              <w:rPr>
                <w:noProof/>
                <w:webHidden/>
              </w:rPr>
              <w:tab/>
            </w:r>
            <w:r>
              <w:rPr>
                <w:noProof/>
                <w:webHidden/>
              </w:rPr>
              <w:fldChar w:fldCharType="begin"/>
            </w:r>
            <w:r>
              <w:rPr>
                <w:noProof/>
                <w:webHidden/>
              </w:rPr>
              <w:instrText xml:space="preserve"> PAGEREF _Toc73474441 \h </w:instrText>
            </w:r>
            <w:r>
              <w:rPr>
                <w:noProof/>
                <w:webHidden/>
              </w:rPr>
            </w:r>
            <w:r>
              <w:rPr>
                <w:noProof/>
                <w:webHidden/>
              </w:rPr>
              <w:fldChar w:fldCharType="separate"/>
            </w:r>
            <w:r>
              <w:rPr>
                <w:noProof/>
                <w:webHidden/>
              </w:rPr>
              <w:t>5</w:t>
            </w:r>
            <w:r>
              <w:rPr>
                <w:noProof/>
                <w:webHidden/>
              </w:rPr>
              <w:fldChar w:fldCharType="end"/>
            </w:r>
          </w:hyperlink>
        </w:p>
        <w:p w14:paraId="067C747E" w14:textId="784485A3" w:rsidR="00163B63" w:rsidRDefault="00163B63">
          <w:r>
            <w:rPr>
              <w:b/>
              <w:bCs/>
              <w:lang w:val="es-ES"/>
            </w:rPr>
            <w:fldChar w:fldCharType="end"/>
          </w:r>
        </w:p>
      </w:sdtContent>
    </w:sdt>
    <w:p w14:paraId="072B3CCD" w14:textId="20C82C56" w:rsidR="00333EBB" w:rsidRDefault="00333EBB" w:rsidP="00333EBB"/>
    <w:p w14:paraId="3A59AAFF" w14:textId="4D6A2326" w:rsidR="00333EBB" w:rsidRDefault="00333EBB" w:rsidP="00333EBB">
      <w:pPr>
        <w:pStyle w:val="Ttulo1"/>
      </w:pPr>
      <w:bookmarkStart w:id="0" w:name="_Toc73474439"/>
      <w:r>
        <w:lastRenderedPageBreak/>
        <w:t>Desarrollo de la Base de Datos</w:t>
      </w:r>
      <w:bookmarkEnd w:id="0"/>
    </w:p>
    <w:p w14:paraId="7BD34F87" w14:textId="749EEF5E" w:rsidR="00333EBB" w:rsidRDefault="00333EBB" w:rsidP="00333EBB"/>
    <w:p w14:paraId="1051D6C6" w14:textId="6CDDBDB6" w:rsidR="00333EBB" w:rsidRDefault="00333EBB" w:rsidP="00C73E43">
      <w:pPr>
        <w:jc w:val="both"/>
      </w:pPr>
      <w:r>
        <w:t xml:space="preserve">Se creo una Base </w:t>
      </w:r>
      <w:r w:rsidR="00C73E43">
        <w:t xml:space="preserve">de Datos en Sql Server 2019 una tabla Producto que representa a las Motocicletas de la cadena Italika con las especificaciones básicas como Numero de Serie y SKU además del ID y con su respectiva relación hacia un catalogo de Tipo donde específicamente se generaron 3 tipos de Motocicletas: </w:t>
      </w:r>
      <w:r w:rsidR="00C73E43" w:rsidRPr="00C73E43">
        <w:t>(TRABAJO,DEPORTIVA,INFANTIL)</w:t>
      </w:r>
    </w:p>
    <w:p w14:paraId="3C8A4F94" w14:textId="211BBD14" w:rsidR="00C73E43" w:rsidRDefault="00C73E43" w:rsidP="00333EBB"/>
    <w:p w14:paraId="403179B7" w14:textId="11DB1F9A" w:rsidR="00C73E43" w:rsidRDefault="00C73E43" w:rsidP="00333EBB">
      <w:r>
        <w:rPr>
          <w:noProof/>
        </w:rPr>
        <w:drawing>
          <wp:inline distT="0" distB="0" distL="0" distR="0" wp14:anchorId="73B2BC48" wp14:editId="328D137B">
            <wp:extent cx="5612130" cy="1937982"/>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35911"/>
                    <a:stretch/>
                  </pic:blipFill>
                  <pic:spPr bwMode="auto">
                    <a:xfrm>
                      <a:off x="0" y="0"/>
                      <a:ext cx="5612130" cy="1937982"/>
                    </a:xfrm>
                    <a:prstGeom prst="rect">
                      <a:avLst/>
                    </a:prstGeom>
                    <a:ln>
                      <a:noFill/>
                    </a:ln>
                    <a:extLst>
                      <a:ext uri="{53640926-AAD7-44D8-BBD7-CCE9431645EC}">
                        <a14:shadowObscured xmlns:a14="http://schemas.microsoft.com/office/drawing/2010/main"/>
                      </a:ext>
                    </a:extLst>
                  </pic:spPr>
                </pic:pic>
              </a:graphicData>
            </a:graphic>
          </wp:inline>
        </w:drawing>
      </w:r>
    </w:p>
    <w:p w14:paraId="5C3298E8" w14:textId="1EF059D9" w:rsidR="00C73E43" w:rsidRDefault="00C73E43" w:rsidP="00333EBB">
      <w:r>
        <w:t>Se Setearon algunos datos y se generaron algunos Stored Procedures para que más adelante las consultas fuesen más eficientes.</w:t>
      </w:r>
    </w:p>
    <w:p w14:paraId="05B39D45" w14:textId="06BAE7A6" w:rsidR="00C73E43" w:rsidRDefault="00C73E43" w:rsidP="00333EBB">
      <w:r>
        <w:rPr>
          <w:noProof/>
        </w:rPr>
        <w:drawing>
          <wp:inline distT="0" distB="0" distL="0" distR="0" wp14:anchorId="767C6C6A" wp14:editId="16D86582">
            <wp:extent cx="5612130" cy="30238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23870"/>
                    </a:xfrm>
                    <a:prstGeom prst="rect">
                      <a:avLst/>
                    </a:prstGeom>
                  </pic:spPr>
                </pic:pic>
              </a:graphicData>
            </a:graphic>
          </wp:inline>
        </w:drawing>
      </w:r>
    </w:p>
    <w:p w14:paraId="4B55805B" w14:textId="0F54F2BB" w:rsidR="00C73E43" w:rsidRDefault="00C73E43" w:rsidP="00333EBB"/>
    <w:p w14:paraId="48F0B132" w14:textId="54CAAD05" w:rsidR="00C73E43" w:rsidRDefault="00C73E43" w:rsidP="00333EBB"/>
    <w:p w14:paraId="7E5C7B32" w14:textId="3CEF19F6" w:rsidR="00C73E43" w:rsidRDefault="00C73E43" w:rsidP="00333EBB"/>
    <w:p w14:paraId="3BC3C251" w14:textId="4777713B" w:rsidR="00C73E43" w:rsidRDefault="00C73E43" w:rsidP="00C73E43">
      <w:pPr>
        <w:pStyle w:val="Ttulo1"/>
      </w:pPr>
      <w:bookmarkStart w:id="1" w:name="_Toc73474440"/>
      <w:r>
        <w:lastRenderedPageBreak/>
        <w:t>Desarrollo de la Web Api</w:t>
      </w:r>
      <w:bookmarkEnd w:id="1"/>
    </w:p>
    <w:p w14:paraId="4C3FBF2C" w14:textId="4495D38D" w:rsidR="00C73E43" w:rsidRDefault="00C73E43" w:rsidP="00C73E43"/>
    <w:p w14:paraId="42E19686" w14:textId="1352A184" w:rsidR="00C73E43" w:rsidRDefault="00C73E43" w:rsidP="00C73E43">
      <w:r>
        <w:t>Para la manipulación de los datos de forma asíncrona, se creo un nuevo proyecto Web Api en el Framework de .Net Core para administrar los datos de la base de datos previamente creada. Con ayuda de la herramienta ORM Entity Framework el proceso de construcción de un modelado de datos Cotextual, así como las tablas o ‘DBSets’, fue rápido y sin errores.</w:t>
      </w:r>
    </w:p>
    <w:p w14:paraId="640AF7FA" w14:textId="4585F409" w:rsidR="00C73E43" w:rsidRDefault="00C73E43" w:rsidP="00C73E43">
      <w:r>
        <w:rPr>
          <w:noProof/>
        </w:rPr>
        <w:drawing>
          <wp:inline distT="0" distB="0" distL="0" distR="0" wp14:anchorId="4207C5BE" wp14:editId="15A40AFD">
            <wp:extent cx="5612130" cy="2210937"/>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6960"/>
                    <a:stretch/>
                  </pic:blipFill>
                  <pic:spPr bwMode="auto">
                    <a:xfrm>
                      <a:off x="0" y="0"/>
                      <a:ext cx="5612130" cy="2210937"/>
                    </a:xfrm>
                    <a:prstGeom prst="rect">
                      <a:avLst/>
                    </a:prstGeom>
                    <a:noFill/>
                    <a:ln>
                      <a:noFill/>
                    </a:ln>
                    <a:extLst>
                      <a:ext uri="{53640926-AAD7-44D8-BBD7-CCE9431645EC}">
                        <a14:shadowObscured xmlns:a14="http://schemas.microsoft.com/office/drawing/2010/main"/>
                      </a:ext>
                    </a:extLst>
                  </pic:spPr>
                </pic:pic>
              </a:graphicData>
            </a:graphic>
          </wp:inline>
        </w:drawing>
      </w:r>
    </w:p>
    <w:p w14:paraId="3EEFE8F1" w14:textId="274F6F6E" w:rsidR="00C73E43" w:rsidRDefault="00C73E43" w:rsidP="00C73E43">
      <w:r>
        <w:t xml:space="preserve">Cabe mencionar la cadena </w:t>
      </w:r>
      <w:r w:rsidR="00604DF5">
        <w:t>usada para ejecutar el ORM Entity fue la siguiente</w:t>
      </w:r>
    </w:p>
    <w:p w14:paraId="26AC4994" w14:textId="376C1697" w:rsidR="00604DF5" w:rsidRDefault="00604DF5" w:rsidP="00C73E43">
      <w:r w:rsidRPr="00604DF5">
        <w:rPr>
          <w:b/>
          <w:bCs/>
        </w:rPr>
        <w:t>scaffold-DbContext "Server=</w:t>
      </w:r>
      <w:r w:rsidRPr="00604DF5">
        <w:rPr>
          <w:b/>
          <w:bCs/>
        </w:rPr>
        <w:t>ARKADY</w:t>
      </w:r>
      <w:r w:rsidRPr="00604DF5">
        <w:rPr>
          <w:b/>
          <w:bCs/>
        </w:rPr>
        <w:t>;Database=</w:t>
      </w:r>
      <w:r w:rsidRPr="00604DF5">
        <w:rPr>
          <w:b/>
          <w:bCs/>
        </w:rPr>
        <w:t>Italika</w:t>
      </w:r>
      <w:r w:rsidRPr="00604DF5">
        <w:rPr>
          <w:b/>
          <w:bCs/>
        </w:rPr>
        <w:t>;User Id=sa;Password=</w:t>
      </w:r>
      <w:r w:rsidRPr="00604DF5">
        <w:rPr>
          <w:b/>
          <w:bCs/>
        </w:rPr>
        <w:t>********</w:t>
      </w:r>
      <w:r w:rsidRPr="00604DF5">
        <w:rPr>
          <w:b/>
          <w:bCs/>
        </w:rPr>
        <w:t>;" Microsoft.EntityFrameworkCore.SqlServer -OutputDir Models/Models -ContextDir Models/Context -Context SecContext -Force</w:t>
      </w:r>
      <w:r w:rsidRPr="00604DF5">
        <w:rPr>
          <w:b/>
          <w:bCs/>
        </w:rPr>
        <w:br/>
      </w:r>
      <w:r w:rsidRPr="00604DF5">
        <w:rPr>
          <w:b/>
          <w:bCs/>
        </w:rPr>
        <w:br/>
      </w:r>
      <w:r w:rsidRPr="00604DF5">
        <w:t>Una vez instala</w:t>
      </w:r>
      <w:r>
        <w:t xml:space="preserve">dos los paquetes Nuget del Entity Framework Adecuados y aperturada la consola de comandos del Administrador de paquetes de Nuget </w:t>
      </w:r>
      <w:r>
        <w:tab/>
        <w:t>que nos proporciona Visual Studio</w:t>
      </w:r>
    </w:p>
    <w:p w14:paraId="48AB6FDA" w14:textId="51465557" w:rsidR="008E46DC" w:rsidRDefault="008E46DC" w:rsidP="00C73E43">
      <w:r>
        <w:rPr>
          <w:noProof/>
        </w:rPr>
        <w:drawing>
          <wp:inline distT="0" distB="0" distL="0" distR="0" wp14:anchorId="0301105A" wp14:editId="4538E2DC">
            <wp:extent cx="5611517" cy="278384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024"/>
                    <a:stretch/>
                  </pic:blipFill>
                  <pic:spPr bwMode="auto">
                    <a:xfrm>
                      <a:off x="0" y="0"/>
                      <a:ext cx="5612130" cy="2784144"/>
                    </a:xfrm>
                    <a:prstGeom prst="rect">
                      <a:avLst/>
                    </a:prstGeom>
                    <a:noFill/>
                    <a:ln>
                      <a:noFill/>
                    </a:ln>
                    <a:extLst>
                      <a:ext uri="{53640926-AAD7-44D8-BBD7-CCE9431645EC}">
                        <a14:shadowObscured xmlns:a14="http://schemas.microsoft.com/office/drawing/2010/main"/>
                      </a:ext>
                    </a:extLst>
                  </pic:spPr>
                </pic:pic>
              </a:graphicData>
            </a:graphic>
          </wp:inline>
        </w:drawing>
      </w:r>
    </w:p>
    <w:p w14:paraId="4EA7DFEE" w14:textId="0CEB90E9" w:rsidR="008E46DC" w:rsidRDefault="008E46DC" w:rsidP="00C73E43">
      <w:r>
        <w:lastRenderedPageBreak/>
        <w:t>Se generan los Controladores y se hacen los cambios pertinentes para que cada petición funcione de forma correcta.</w:t>
      </w:r>
    </w:p>
    <w:p w14:paraId="0127D9C2" w14:textId="596D4639" w:rsidR="008E46DC" w:rsidRDefault="000F02D1" w:rsidP="00C73E43">
      <w:r>
        <w:rPr>
          <w:noProof/>
        </w:rPr>
        <w:drawing>
          <wp:inline distT="0" distB="0" distL="0" distR="0" wp14:anchorId="5136A73F" wp14:editId="385614EB">
            <wp:extent cx="5612130" cy="3027045"/>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7045"/>
                    </a:xfrm>
                    <a:prstGeom prst="rect">
                      <a:avLst/>
                    </a:prstGeom>
                    <a:noFill/>
                    <a:ln>
                      <a:noFill/>
                    </a:ln>
                  </pic:spPr>
                </pic:pic>
              </a:graphicData>
            </a:graphic>
          </wp:inline>
        </w:drawing>
      </w:r>
    </w:p>
    <w:p w14:paraId="2FC56D1A" w14:textId="062B5CA6" w:rsidR="000F02D1" w:rsidRDefault="000F02D1" w:rsidP="00C73E43">
      <w:r>
        <w:t xml:space="preserve">Ya con la compilación </w:t>
      </w:r>
      <w:r w:rsidR="00AF0219">
        <w:t xml:space="preserve">correcta y la </w:t>
      </w:r>
      <w:r>
        <w:t xml:space="preserve">ejecución </w:t>
      </w:r>
      <w:r w:rsidR="00AF0219">
        <w:t xml:space="preserve">de la web api usamos </w:t>
      </w:r>
      <w:r w:rsidR="00AF0219" w:rsidRPr="00F84A2F">
        <w:rPr>
          <w:b/>
          <w:bCs/>
          <w:sz w:val="24"/>
          <w:szCs w:val="24"/>
        </w:rPr>
        <w:t>Postman</w:t>
      </w:r>
      <w:r w:rsidR="00AF0219" w:rsidRPr="00F84A2F">
        <w:rPr>
          <w:sz w:val="24"/>
          <w:szCs w:val="24"/>
        </w:rPr>
        <w:t xml:space="preserve"> </w:t>
      </w:r>
      <w:r w:rsidR="00AF0219">
        <w:t>para probar la funcionalidad correcta de cada petición.</w:t>
      </w:r>
      <w:r w:rsidR="00AF0219">
        <w:br/>
      </w:r>
    </w:p>
    <w:p w14:paraId="16EB76EB" w14:textId="488E0F4A" w:rsidR="00AF0219" w:rsidRDefault="00AF0219" w:rsidP="00C73E43">
      <w:r>
        <w:rPr>
          <w:noProof/>
        </w:rPr>
        <w:drawing>
          <wp:inline distT="0" distB="0" distL="0" distR="0" wp14:anchorId="65FAE229" wp14:editId="4E06E13E">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CED7290" w14:textId="0C50A847" w:rsidR="00F84A2F" w:rsidRDefault="00F84A2F" w:rsidP="00C73E43"/>
    <w:p w14:paraId="0D54547C" w14:textId="7739BE5C" w:rsidR="00F84A2F" w:rsidRDefault="00F84A2F" w:rsidP="00C73E43"/>
    <w:p w14:paraId="3D3493D7" w14:textId="72618BF1" w:rsidR="00F84A2F" w:rsidRDefault="00F84A2F" w:rsidP="00F84A2F">
      <w:pPr>
        <w:pStyle w:val="Ttulo1"/>
      </w:pPr>
      <w:bookmarkStart w:id="2" w:name="_Toc73474441"/>
      <w:r>
        <w:lastRenderedPageBreak/>
        <w:t>Desarrollo del portal Web</w:t>
      </w:r>
      <w:r w:rsidR="00BF06C4">
        <w:t xml:space="preserve"> MVC</w:t>
      </w:r>
      <w:bookmarkEnd w:id="2"/>
    </w:p>
    <w:p w14:paraId="37EA7998" w14:textId="39479E13" w:rsidR="00F84A2F" w:rsidRDefault="00F84A2F" w:rsidP="00F84A2F"/>
    <w:p w14:paraId="3EDC0980" w14:textId="36719282" w:rsidR="006D76F6" w:rsidRDefault="006D76F6" w:rsidP="00F84A2F">
      <w:r>
        <w:t xml:space="preserve">En la primera parte del proyecto se desarrollan los modelos </w:t>
      </w:r>
      <w:r>
        <w:rPr>
          <w:noProof/>
        </w:rPr>
        <w:drawing>
          <wp:inline distT="0" distB="0" distL="0" distR="0" wp14:anchorId="044A52FB" wp14:editId="2497983D">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3BBF33AE" w14:textId="0AE06EB0" w:rsidR="006D76F6" w:rsidRDefault="006D76F6" w:rsidP="00F84A2F">
      <w:r>
        <w:t xml:space="preserve">Se generan los Controladores en base a los modelos de la capa de presentación </w:t>
      </w:r>
    </w:p>
    <w:p w14:paraId="5F031C85" w14:textId="06D9444A" w:rsidR="006D76F6" w:rsidRDefault="006D76F6" w:rsidP="00F84A2F">
      <w:r>
        <w:rPr>
          <w:noProof/>
        </w:rPr>
        <w:drawing>
          <wp:inline distT="0" distB="0" distL="0" distR="0" wp14:anchorId="1FE76DE2" wp14:editId="79853899">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81D845A" w14:textId="7E0662B5" w:rsidR="006D76F6" w:rsidRDefault="006D76F6" w:rsidP="00F84A2F">
      <w:r>
        <w:t>Se generar los métodos para la manipulación de los datos y las vistas uno por uno, en especial detalle con la de editar y la de agregar</w:t>
      </w:r>
      <w:r w:rsidR="00F46070">
        <w:t>, para usar el Store Procedure en base a los modelos y presentar los diferentes tipos de motocicletas en el catalogo, así como una edición correcta.</w:t>
      </w:r>
    </w:p>
    <w:p w14:paraId="183BE26B" w14:textId="7AE18DCC" w:rsidR="00EE0A38" w:rsidRDefault="00EE0A38" w:rsidP="00F84A2F">
      <w:r>
        <w:lastRenderedPageBreak/>
        <w:t>Se generan las vistas nuevamente con ayuda del Scaffoldding de Visual Studio</w:t>
      </w:r>
    </w:p>
    <w:p w14:paraId="5605C0B3" w14:textId="7EDA590C" w:rsidR="00F46070" w:rsidRDefault="00EE0A38" w:rsidP="00F84A2F">
      <w:r>
        <w:rPr>
          <w:noProof/>
        </w:rPr>
        <w:drawing>
          <wp:inline distT="0" distB="0" distL="0" distR="0" wp14:anchorId="6FA7AF95" wp14:editId="5EE38004">
            <wp:extent cx="5612130" cy="238835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307"/>
                    <a:stretch/>
                  </pic:blipFill>
                  <pic:spPr bwMode="auto">
                    <a:xfrm>
                      <a:off x="0" y="0"/>
                      <a:ext cx="5612130" cy="2388358"/>
                    </a:xfrm>
                    <a:prstGeom prst="rect">
                      <a:avLst/>
                    </a:prstGeom>
                    <a:ln>
                      <a:noFill/>
                    </a:ln>
                    <a:extLst>
                      <a:ext uri="{53640926-AAD7-44D8-BBD7-CCE9431645EC}">
                        <a14:shadowObscured xmlns:a14="http://schemas.microsoft.com/office/drawing/2010/main"/>
                      </a:ext>
                    </a:extLst>
                  </pic:spPr>
                </pic:pic>
              </a:graphicData>
            </a:graphic>
          </wp:inline>
        </w:drawing>
      </w:r>
    </w:p>
    <w:p w14:paraId="1997289C" w14:textId="23FC6B1D" w:rsidR="005D1D34" w:rsidRDefault="005D1D34" w:rsidP="00F84A2F">
      <w:r>
        <w:t>Así se ve finalmente el index, con los botones pertinentes para el funcionamiento del CRUD</w:t>
      </w:r>
    </w:p>
    <w:p w14:paraId="5992F887" w14:textId="73653B34" w:rsidR="005D1D34" w:rsidRDefault="005D1D34" w:rsidP="00F84A2F">
      <w:r>
        <w:rPr>
          <w:noProof/>
        </w:rPr>
        <w:drawing>
          <wp:inline distT="0" distB="0" distL="0" distR="0" wp14:anchorId="72EC747A" wp14:editId="02FB545C">
            <wp:extent cx="5611640" cy="2715904"/>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3919"/>
                    <a:stretch/>
                  </pic:blipFill>
                  <pic:spPr bwMode="auto">
                    <a:xfrm>
                      <a:off x="0" y="0"/>
                      <a:ext cx="5612130" cy="2716141"/>
                    </a:xfrm>
                    <a:prstGeom prst="rect">
                      <a:avLst/>
                    </a:prstGeom>
                    <a:ln>
                      <a:noFill/>
                    </a:ln>
                    <a:extLst>
                      <a:ext uri="{53640926-AAD7-44D8-BBD7-CCE9431645EC}">
                        <a14:shadowObscured xmlns:a14="http://schemas.microsoft.com/office/drawing/2010/main"/>
                      </a:ext>
                    </a:extLst>
                  </pic:spPr>
                </pic:pic>
              </a:graphicData>
            </a:graphic>
          </wp:inline>
        </w:drawing>
      </w:r>
    </w:p>
    <w:p w14:paraId="0D9D20EC" w14:textId="6AAF64D2" w:rsidR="005D1D34" w:rsidRDefault="005D1D34" w:rsidP="00F84A2F">
      <w:r>
        <w:t>Pongo énfasis nuevamente en el código de los Radio Buttons generados para poder cumplir con las características de visualizar solo Motocicletas por modelo, o por SKU</w:t>
      </w:r>
    </w:p>
    <w:p w14:paraId="45377B18" w14:textId="77777777" w:rsidR="005D1D34" w:rsidRPr="005D1D34" w:rsidRDefault="005D1D34" w:rsidP="005D1D34">
      <w:pPr>
        <w:spacing w:after="0" w:line="240" w:lineRule="auto"/>
        <w:rPr>
          <w:b/>
          <w:bCs/>
          <w:lang w:val="en-US"/>
        </w:rPr>
      </w:pPr>
      <w:r w:rsidRPr="005D1D34">
        <w:rPr>
          <w:b/>
          <w:bCs/>
          <w:lang w:val="en-US"/>
        </w:rPr>
        <w:t>@using (Html.BeginForm("Index", "producto", FormMethod.Get))</w:t>
      </w:r>
    </w:p>
    <w:p w14:paraId="7C7A2B72" w14:textId="77777777" w:rsidR="005D1D34" w:rsidRPr="005D1D34" w:rsidRDefault="005D1D34" w:rsidP="005D1D34">
      <w:pPr>
        <w:spacing w:after="0" w:line="240" w:lineRule="auto"/>
        <w:rPr>
          <w:b/>
          <w:bCs/>
        </w:rPr>
      </w:pPr>
      <w:r w:rsidRPr="005D1D34">
        <w:rPr>
          <w:b/>
          <w:bCs/>
        </w:rPr>
        <w:t>{</w:t>
      </w:r>
    </w:p>
    <w:p w14:paraId="75E1AB8C" w14:textId="77777777" w:rsidR="005D1D34" w:rsidRPr="005D1D34" w:rsidRDefault="005D1D34" w:rsidP="005D1D34">
      <w:pPr>
        <w:spacing w:after="0" w:line="240" w:lineRule="auto"/>
        <w:rPr>
          <w:b/>
          <w:bCs/>
        </w:rPr>
      </w:pPr>
      <w:r w:rsidRPr="005D1D34">
        <w:rPr>
          <w:b/>
          <w:bCs/>
        </w:rPr>
        <w:t xml:space="preserve">    @Html.RadioButton("Eleccion", "Todos",true)&lt;label&gt;Todo &amp;nbsp;&lt;/label&gt;</w:t>
      </w:r>
    </w:p>
    <w:p w14:paraId="6D7F12DE" w14:textId="77777777" w:rsidR="005D1D34" w:rsidRPr="005D1D34" w:rsidRDefault="005D1D34" w:rsidP="005D1D34">
      <w:pPr>
        <w:spacing w:after="0" w:line="240" w:lineRule="auto"/>
        <w:rPr>
          <w:b/>
          <w:bCs/>
          <w:lang w:val="en-US"/>
        </w:rPr>
      </w:pPr>
      <w:r w:rsidRPr="005D1D34">
        <w:rPr>
          <w:b/>
          <w:bCs/>
        </w:rPr>
        <w:t xml:space="preserve">    </w:t>
      </w:r>
      <w:r w:rsidRPr="005D1D34">
        <w:rPr>
          <w:b/>
          <w:bCs/>
          <w:lang w:val="en-US"/>
        </w:rPr>
        <w:t>@Html.RadioButton("Eleccion", "SKU")&lt;label&gt;SKU&lt;/label&gt;</w:t>
      </w:r>
    </w:p>
    <w:p w14:paraId="3F03B5FA" w14:textId="77777777" w:rsidR="005D1D34" w:rsidRPr="005D1D34" w:rsidRDefault="005D1D34" w:rsidP="005D1D34">
      <w:pPr>
        <w:spacing w:after="0" w:line="240" w:lineRule="auto"/>
        <w:rPr>
          <w:b/>
          <w:bCs/>
        </w:rPr>
      </w:pPr>
      <w:r w:rsidRPr="005D1D34">
        <w:rPr>
          <w:b/>
          <w:bCs/>
          <w:lang w:val="en-US"/>
        </w:rPr>
        <w:t xml:space="preserve">    </w:t>
      </w:r>
      <w:r w:rsidRPr="005D1D34">
        <w:rPr>
          <w:b/>
          <w:bCs/>
        </w:rPr>
        <w:t>@Html.RadioButton("Eleccion", "Modelo")&lt;label&gt;&amp;nbsp;Modelo&lt;/label&gt;</w:t>
      </w:r>
    </w:p>
    <w:p w14:paraId="0C68FDE2" w14:textId="77777777" w:rsidR="005D1D34" w:rsidRPr="005D1D34" w:rsidRDefault="005D1D34" w:rsidP="005D1D34">
      <w:pPr>
        <w:spacing w:after="0" w:line="240" w:lineRule="auto"/>
        <w:rPr>
          <w:b/>
          <w:bCs/>
          <w:lang w:val="en-US"/>
        </w:rPr>
      </w:pPr>
      <w:r w:rsidRPr="005D1D34">
        <w:rPr>
          <w:b/>
          <w:bCs/>
        </w:rPr>
        <w:t xml:space="preserve">    </w:t>
      </w:r>
      <w:r w:rsidRPr="005D1D34">
        <w:rPr>
          <w:b/>
          <w:bCs/>
          <w:lang w:val="en-US"/>
        </w:rPr>
        <w:t>@Html.TextBox("search")</w:t>
      </w:r>
    </w:p>
    <w:p w14:paraId="32E07436" w14:textId="77777777" w:rsidR="005D1D34" w:rsidRPr="005D1D34" w:rsidRDefault="005D1D34" w:rsidP="005D1D34">
      <w:pPr>
        <w:spacing w:after="0" w:line="240" w:lineRule="auto"/>
        <w:rPr>
          <w:b/>
          <w:bCs/>
          <w:lang w:val="en-US"/>
        </w:rPr>
      </w:pPr>
      <w:r w:rsidRPr="005D1D34">
        <w:rPr>
          <w:b/>
          <w:bCs/>
          <w:lang w:val="en-US"/>
        </w:rPr>
        <w:t xml:space="preserve">    &lt;input type="submit" value="Search" class="btn btn-outline-primary btn-sm" /&gt;</w:t>
      </w:r>
    </w:p>
    <w:p w14:paraId="65BBBC61" w14:textId="67D6FC6E" w:rsidR="005D1D34" w:rsidRPr="005D1D34" w:rsidRDefault="005D1D34" w:rsidP="005D1D34">
      <w:pPr>
        <w:spacing w:after="0" w:line="240" w:lineRule="auto"/>
        <w:rPr>
          <w:b/>
          <w:bCs/>
        </w:rPr>
      </w:pPr>
      <w:r w:rsidRPr="005D1D34">
        <w:rPr>
          <w:b/>
          <w:bCs/>
        </w:rPr>
        <w:t>}</w:t>
      </w:r>
    </w:p>
    <w:p w14:paraId="6E62C824" w14:textId="714797F8" w:rsidR="005D1D34" w:rsidRDefault="005D1D34" w:rsidP="00F84A2F">
      <w:r>
        <w:t>ESO ENVIA AL CONTROLADOR LAS OPCIONES DEL SWITCH para que sepa que imprimir y como presentar la vista del Index.</w:t>
      </w:r>
    </w:p>
    <w:p w14:paraId="44AFC703" w14:textId="77777777" w:rsidR="005D1D34" w:rsidRPr="005D1D34" w:rsidRDefault="005D1D34" w:rsidP="005D1D34">
      <w:pPr>
        <w:spacing w:after="0" w:line="240" w:lineRule="auto"/>
        <w:rPr>
          <w:b/>
          <w:bCs/>
          <w:lang w:val="en-US"/>
        </w:rPr>
      </w:pPr>
      <w:r w:rsidRPr="005D1D34">
        <w:rPr>
          <w:b/>
          <w:bCs/>
          <w:lang w:val="en-US"/>
        </w:rPr>
        <w:lastRenderedPageBreak/>
        <w:t xml:space="preserve">            switch (Eleccion)</w:t>
      </w:r>
    </w:p>
    <w:p w14:paraId="26729070" w14:textId="77777777" w:rsidR="005D1D34" w:rsidRPr="005D1D34" w:rsidRDefault="005D1D34" w:rsidP="005D1D34">
      <w:pPr>
        <w:spacing w:after="0" w:line="240" w:lineRule="auto"/>
        <w:rPr>
          <w:b/>
          <w:bCs/>
          <w:lang w:val="en-US"/>
        </w:rPr>
      </w:pPr>
      <w:r w:rsidRPr="005D1D34">
        <w:rPr>
          <w:b/>
          <w:bCs/>
          <w:lang w:val="en-US"/>
        </w:rPr>
        <w:t xml:space="preserve">            {</w:t>
      </w:r>
    </w:p>
    <w:p w14:paraId="141BE412" w14:textId="77777777" w:rsidR="005D1D34" w:rsidRPr="005D1D34" w:rsidRDefault="005D1D34" w:rsidP="005D1D34">
      <w:pPr>
        <w:spacing w:after="0" w:line="240" w:lineRule="auto"/>
        <w:rPr>
          <w:b/>
          <w:bCs/>
          <w:lang w:val="en-US"/>
        </w:rPr>
      </w:pPr>
      <w:r w:rsidRPr="005D1D34">
        <w:rPr>
          <w:b/>
          <w:bCs/>
          <w:lang w:val="en-US"/>
        </w:rPr>
        <w:t xml:space="preserve">                case "SKU":</w:t>
      </w:r>
    </w:p>
    <w:p w14:paraId="0D092FAE" w14:textId="77777777" w:rsidR="005D1D34" w:rsidRPr="005D1D34" w:rsidRDefault="005D1D34" w:rsidP="005D1D34">
      <w:pPr>
        <w:spacing w:after="0" w:line="240" w:lineRule="auto"/>
        <w:rPr>
          <w:b/>
          <w:bCs/>
          <w:lang w:val="en-US"/>
        </w:rPr>
      </w:pPr>
      <w:r w:rsidRPr="005D1D34">
        <w:rPr>
          <w:b/>
          <w:bCs/>
          <w:lang w:val="en-US"/>
        </w:rPr>
        <w:t xml:space="preserve">                    return View(lstProducto.Where(x =&gt; x.Sku == search).ToList());</w:t>
      </w:r>
    </w:p>
    <w:p w14:paraId="3476CEF9" w14:textId="77777777" w:rsidR="005D1D34" w:rsidRPr="005D1D34" w:rsidRDefault="005D1D34" w:rsidP="005D1D34">
      <w:pPr>
        <w:spacing w:after="0" w:line="240" w:lineRule="auto"/>
        <w:rPr>
          <w:b/>
          <w:bCs/>
          <w:lang w:val="en-US"/>
        </w:rPr>
      </w:pPr>
      <w:r w:rsidRPr="005D1D34">
        <w:rPr>
          <w:b/>
          <w:bCs/>
          <w:lang w:val="en-US"/>
        </w:rPr>
        <w:t xml:space="preserve">                case "Modelo":</w:t>
      </w:r>
    </w:p>
    <w:p w14:paraId="4CEEF91A" w14:textId="77777777" w:rsidR="005D1D34" w:rsidRPr="005D1D34" w:rsidRDefault="005D1D34" w:rsidP="005D1D34">
      <w:pPr>
        <w:spacing w:after="0" w:line="240" w:lineRule="auto"/>
        <w:rPr>
          <w:b/>
          <w:bCs/>
          <w:lang w:val="en-US"/>
        </w:rPr>
      </w:pPr>
      <w:r w:rsidRPr="005D1D34">
        <w:rPr>
          <w:b/>
          <w:bCs/>
          <w:lang w:val="en-US"/>
        </w:rPr>
        <w:t xml:space="preserve">                    return View(lstProducto.Where(x =&gt; x.Modelo == search || search == null).ToList());</w:t>
      </w:r>
    </w:p>
    <w:p w14:paraId="06D741B3" w14:textId="77777777" w:rsidR="005D1D34" w:rsidRPr="005D1D34" w:rsidRDefault="005D1D34" w:rsidP="005D1D34">
      <w:pPr>
        <w:spacing w:after="0" w:line="240" w:lineRule="auto"/>
        <w:rPr>
          <w:b/>
          <w:bCs/>
          <w:lang w:val="en-US"/>
        </w:rPr>
      </w:pPr>
      <w:r w:rsidRPr="005D1D34">
        <w:rPr>
          <w:b/>
          <w:bCs/>
          <w:lang w:val="en-US"/>
        </w:rPr>
        <w:t xml:space="preserve">                //TODOS</w:t>
      </w:r>
    </w:p>
    <w:p w14:paraId="0B002F0C" w14:textId="77777777" w:rsidR="005D1D34" w:rsidRPr="005D1D34" w:rsidRDefault="005D1D34" w:rsidP="005D1D34">
      <w:pPr>
        <w:spacing w:after="0" w:line="240" w:lineRule="auto"/>
        <w:rPr>
          <w:b/>
          <w:bCs/>
          <w:lang w:val="en-US"/>
        </w:rPr>
      </w:pPr>
      <w:r w:rsidRPr="005D1D34">
        <w:rPr>
          <w:b/>
          <w:bCs/>
          <w:lang w:val="en-US"/>
        </w:rPr>
        <w:t xml:space="preserve">                default:</w:t>
      </w:r>
    </w:p>
    <w:p w14:paraId="2119899F" w14:textId="77777777" w:rsidR="005D1D34" w:rsidRPr="005D1D34" w:rsidRDefault="005D1D34" w:rsidP="005D1D34">
      <w:pPr>
        <w:spacing w:after="0" w:line="240" w:lineRule="auto"/>
        <w:rPr>
          <w:b/>
          <w:bCs/>
          <w:lang w:val="en-US"/>
        </w:rPr>
      </w:pPr>
      <w:r w:rsidRPr="005D1D34">
        <w:rPr>
          <w:b/>
          <w:bCs/>
          <w:lang w:val="en-US"/>
        </w:rPr>
        <w:t xml:space="preserve">                    return View(lstProducto);</w:t>
      </w:r>
    </w:p>
    <w:p w14:paraId="4559DE6F" w14:textId="50254E2B" w:rsidR="005D1D34" w:rsidRDefault="005D1D34" w:rsidP="005D1D34">
      <w:pPr>
        <w:spacing w:after="0" w:line="240" w:lineRule="auto"/>
        <w:rPr>
          <w:b/>
          <w:bCs/>
        </w:rPr>
      </w:pPr>
      <w:r w:rsidRPr="005D1D34">
        <w:rPr>
          <w:b/>
          <w:bCs/>
          <w:lang w:val="en-US"/>
        </w:rPr>
        <w:t xml:space="preserve">            </w:t>
      </w:r>
      <w:r w:rsidRPr="005D1D34">
        <w:rPr>
          <w:b/>
          <w:bCs/>
        </w:rPr>
        <w:t>}</w:t>
      </w:r>
    </w:p>
    <w:p w14:paraId="42B221EC" w14:textId="754A580E" w:rsidR="005D1D34" w:rsidRPr="005D1D34" w:rsidRDefault="005D1D34" w:rsidP="005D1D34">
      <w:pPr>
        <w:spacing w:after="0" w:line="240" w:lineRule="auto"/>
      </w:pPr>
      <w:r>
        <w:t>Mostrando el Index con el SKU de sucursal 2, solo los registros con ese SKU aparecen</w:t>
      </w:r>
    </w:p>
    <w:p w14:paraId="79EA9848" w14:textId="36B99682" w:rsidR="005D1D34" w:rsidRDefault="005D1D34" w:rsidP="00F84A2F">
      <w:r>
        <w:rPr>
          <w:noProof/>
        </w:rPr>
        <w:drawing>
          <wp:inline distT="0" distB="0" distL="0" distR="0" wp14:anchorId="2A87E93F" wp14:editId="3CD02392">
            <wp:extent cx="5609590" cy="1637521"/>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204" b="26875"/>
                    <a:stretch/>
                  </pic:blipFill>
                  <pic:spPr bwMode="auto">
                    <a:xfrm>
                      <a:off x="0" y="0"/>
                      <a:ext cx="5612130" cy="1638262"/>
                    </a:xfrm>
                    <a:prstGeom prst="rect">
                      <a:avLst/>
                    </a:prstGeom>
                    <a:ln>
                      <a:noFill/>
                    </a:ln>
                    <a:extLst>
                      <a:ext uri="{53640926-AAD7-44D8-BBD7-CCE9431645EC}">
                        <a14:shadowObscured xmlns:a14="http://schemas.microsoft.com/office/drawing/2010/main"/>
                      </a:ext>
                    </a:extLst>
                  </pic:spPr>
                </pic:pic>
              </a:graphicData>
            </a:graphic>
          </wp:inline>
        </w:drawing>
      </w:r>
    </w:p>
    <w:p w14:paraId="7598B5E9" w14:textId="7E87B1D6" w:rsidR="00FA290E" w:rsidRDefault="00FA290E" w:rsidP="00F84A2F"/>
    <w:p w14:paraId="131278D3" w14:textId="3EE049D0" w:rsidR="00FA290E" w:rsidRDefault="00FA290E" w:rsidP="00F84A2F">
      <w:r>
        <w:t>Vista de la creación de un nuevo Producto</w:t>
      </w:r>
    </w:p>
    <w:p w14:paraId="645E8C34" w14:textId="46531631" w:rsidR="00947139" w:rsidRDefault="00E65A7A" w:rsidP="00F84A2F">
      <w:r>
        <w:rPr>
          <w:noProof/>
        </w:rPr>
        <mc:AlternateContent>
          <mc:Choice Requires="wps">
            <w:drawing>
              <wp:anchor distT="0" distB="0" distL="114300" distR="114300" simplePos="0" relativeHeight="251662336" behindDoc="0" locked="0" layoutInCell="1" allowOverlap="1" wp14:anchorId="7C872A3E" wp14:editId="0B5B92E2">
                <wp:simplePos x="0" y="0"/>
                <wp:positionH relativeFrom="column">
                  <wp:posOffset>612098</wp:posOffset>
                </wp:positionH>
                <wp:positionV relativeFrom="paragraph">
                  <wp:posOffset>1263822</wp:posOffset>
                </wp:positionV>
                <wp:extent cx="1353787" cy="1087623"/>
                <wp:effectExtent l="0" t="0" r="75565" b="55880"/>
                <wp:wrapNone/>
                <wp:docPr id="16" name="Conector recto de flecha 16"/>
                <wp:cNvGraphicFramePr/>
                <a:graphic xmlns:a="http://schemas.openxmlformats.org/drawingml/2006/main">
                  <a:graphicData uri="http://schemas.microsoft.com/office/word/2010/wordprocessingShape">
                    <wps:wsp>
                      <wps:cNvCnPr/>
                      <wps:spPr>
                        <a:xfrm>
                          <a:off x="0" y="0"/>
                          <a:ext cx="1353787" cy="10876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E4B9926" id="_x0000_t32" coordsize="21600,21600" o:spt="32" o:oned="t" path="m,l21600,21600e" filled="f">
                <v:path arrowok="t" fillok="f" o:connecttype="none"/>
                <o:lock v:ext="edit" shapetype="t"/>
              </v:shapetype>
              <v:shape id="Conector recto de flecha 16" o:spid="_x0000_s1026" type="#_x0000_t32" style="position:absolute;margin-left:48.2pt;margin-top:99.5pt;width:106.6pt;height:85.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" strokecolor="#ed7d31 [3205]" strokeweight=".5pt">
                <v:stroke endarrow="block" joinstyle="miter"/>
              </v:shape>
            </w:pict>
          </mc:Fallback>
        </mc:AlternateContent>
      </w:r>
      <w:r w:rsidR="00947139">
        <w:rPr>
          <w:noProof/>
        </w:rPr>
        <mc:AlternateContent>
          <mc:Choice Requires="wps">
            <w:drawing>
              <wp:anchor distT="0" distB="0" distL="114300" distR="114300" simplePos="0" relativeHeight="251661312" behindDoc="0" locked="0" layoutInCell="1" allowOverlap="1" wp14:anchorId="7C0E721C" wp14:editId="2997E9DF">
                <wp:simplePos x="0" y="0"/>
                <wp:positionH relativeFrom="column">
                  <wp:posOffset>214276</wp:posOffset>
                </wp:positionH>
                <wp:positionV relativeFrom="paragraph">
                  <wp:posOffset>1051098</wp:posOffset>
                </wp:positionV>
                <wp:extent cx="564078" cy="213162"/>
                <wp:effectExtent l="0" t="0" r="26670" b="15875"/>
                <wp:wrapNone/>
                <wp:docPr id="15" name="Rectángulo 15"/>
                <wp:cNvGraphicFramePr/>
                <a:graphic xmlns:a="http://schemas.openxmlformats.org/drawingml/2006/main">
                  <a:graphicData uri="http://schemas.microsoft.com/office/word/2010/wordprocessingShape">
                    <wps:wsp>
                      <wps:cNvSpPr/>
                      <wps:spPr>
                        <a:xfrm>
                          <a:off x="0" y="0"/>
                          <a:ext cx="564078" cy="213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C4672" id="Rectángulo 15" o:spid="_x0000_s1026" style="position:absolute;margin-left:16.85pt;margin-top:82.75pt;width:44.4pt;height:1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" filled="f" strokecolor="red" strokeweight="1pt"/>
            </w:pict>
          </mc:Fallback>
        </mc:AlternateContent>
      </w:r>
      <w:r w:rsidR="00FA290E">
        <w:rPr>
          <w:noProof/>
        </w:rPr>
        <w:drawing>
          <wp:inline distT="0" distB="0" distL="0" distR="0" wp14:anchorId="20EC497A" wp14:editId="09A94C49">
            <wp:extent cx="3766782" cy="1882849"/>
            <wp:effectExtent l="0" t="0" r="571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499" r="18762" b="5276"/>
                    <a:stretch/>
                  </pic:blipFill>
                  <pic:spPr bwMode="auto">
                    <a:xfrm>
                      <a:off x="0" y="0"/>
                      <a:ext cx="3769423" cy="1884169"/>
                    </a:xfrm>
                    <a:prstGeom prst="rect">
                      <a:avLst/>
                    </a:prstGeom>
                    <a:ln>
                      <a:noFill/>
                    </a:ln>
                    <a:extLst>
                      <a:ext uri="{53640926-AAD7-44D8-BBD7-CCE9431645EC}">
                        <a14:shadowObscured xmlns:a14="http://schemas.microsoft.com/office/drawing/2010/main"/>
                      </a:ext>
                    </a:extLst>
                  </pic:spPr>
                </pic:pic>
              </a:graphicData>
            </a:graphic>
          </wp:inline>
        </w:drawing>
      </w:r>
    </w:p>
    <w:p w14:paraId="120B526F" w14:textId="7C9EF214" w:rsidR="00947139" w:rsidRDefault="00947139" w:rsidP="00F84A2F">
      <w:r>
        <w:rPr>
          <w:noProof/>
        </w:rPr>
        <mc:AlternateContent>
          <mc:Choice Requires="wps">
            <w:drawing>
              <wp:anchor distT="0" distB="0" distL="114300" distR="114300" simplePos="0" relativeHeight="251659264" behindDoc="0" locked="0" layoutInCell="1" allowOverlap="1" wp14:anchorId="162FD509" wp14:editId="0718F9D3">
                <wp:simplePos x="0" y="0"/>
                <wp:positionH relativeFrom="column">
                  <wp:posOffset>255839</wp:posOffset>
                </wp:positionH>
                <wp:positionV relativeFrom="paragraph">
                  <wp:posOffset>285247</wp:posOffset>
                </wp:positionV>
                <wp:extent cx="2220686" cy="320634"/>
                <wp:effectExtent l="0" t="0" r="27305" b="22860"/>
                <wp:wrapNone/>
                <wp:docPr id="14" name="Rectángulo 14"/>
                <wp:cNvGraphicFramePr/>
                <a:graphic xmlns:a="http://schemas.openxmlformats.org/drawingml/2006/main">
                  <a:graphicData uri="http://schemas.microsoft.com/office/word/2010/wordprocessingShape">
                    <wps:wsp>
                      <wps:cNvSpPr/>
                      <wps:spPr>
                        <a:xfrm>
                          <a:off x="0" y="0"/>
                          <a:ext cx="2220686" cy="3206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45E98" id="Rectángulo 14" o:spid="_x0000_s1026" style="position:absolute;margin-left:20.15pt;margin-top:22.45pt;width:174.8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" filled="f" strokecolor="red" strokeweight="1pt"/>
            </w:pict>
          </mc:Fallback>
        </mc:AlternateContent>
      </w:r>
      <w:r>
        <w:t>Redireccionamiento y presentación del nuevo registro al fondo de la tabla</w:t>
      </w:r>
    </w:p>
    <w:p w14:paraId="338978FD" w14:textId="531E9535" w:rsidR="00FA290E" w:rsidRDefault="00947139" w:rsidP="00F84A2F">
      <w:r>
        <w:rPr>
          <w:noProof/>
        </w:rPr>
        <w:drawing>
          <wp:inline distT="0" distB="0" distL="0" distR="0" wp14:anchorId="636471FE" wp14:editId="64F7DFC3">
            <wp:extent cx="5612130" cy="8624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666"/>
                    <a:stretch/>
                  </pic:blipFill>
                  <pic:spPr bwMode="auto">
                    <a:xfrm>
                      <a:off x="0" y="0"/>
                      <a:ext cx="5612130" cy="862491"/>
                    </a:xfrm>
                    <a:prstGeom prst="rect">
                      <a:avLst/>
                    </a:prstGeom>
                    <a:ln>
                      <a:noFill/>
                    </a:ln>
                    <a:extLst>
                      <a:ext uri="{53640926-AAD7-44D8-BBD7-CCE9431645EC}">
                        <a14:shadowObscured xmlns:a14="http://schemas.microsoft.com/office/drawing/2010/main"/>
                      </a:ext>
                    </a:extLst>
                  </pic:spPr>
                </pic:pic>
              </a:graphicData>
            </a:graphic>
          </wp:inline>
        </w:drawing>
      </w:r>
    </w:p>
    <w:p w14:paraId="574EF96E" w14:textId="36025C2A" w:rsidR="00E65A7A" w:rsidRDefault="00E65A7A" w:rsidP="00F84A2F"/>
    <w:p w14:paraId="13967620" w14:textId="0E3E6C51" w:rsidR="00E65A7A" w:rsidRDefault="00E65A7A" w:rsidP="00F84A2F"/>
    <w:p w14:paraId="0BCE05DE" w14:textId="79C3D017" w:rsidR="00E65A7A" w:rsidRDefault="00E65A7A" w:rsidP="00F84A2F"/>
    <w:p w14:paraId="6812F644" w14:textId="3E8C0604" w:rsidR="00E65A7A" w:rsidRDefault="00E65A7A" w:rsidP="00F84A2F">
      <w:r>
        <w:lastRenderedPageBreak/>
        <w:t>Vista de edición</w:t>
      </w:r>
    </w:p>
    <w:p w14:paraId="27C6CB6E" w14:textId="53F22C70" w:rsidR="00E65A7A" w:rsidRDefault="00E65A7A" w:rsidP="00F84A2F">
      <w:r>
        <w:rPr>
          <w:noProof/>
        </w:rPr>
        <mc:AlternateContent>
          <mc:Choice Requires="wps">
            <w:drawing>
              <wp:anchor distT="0" distB="0" distL="114300" distR="114300" simplePos="0" relativeHeight="251664384" behindDoc="0" locked="0" layoutInCell="1" allowOverlap="1" wp14:anchorId="0C9F9683" wp14:editId="45C52CBB">
                <wp:simplePos x="0" y="0"/>
                <wp:positionH relativeFrom="column">
                  <wp:posOffset>721426</wp:posOffset>
                </wp:positionH>
                <wp:positionV relativeFrom="paragraph">
                  <wp:posOffset>2375981</wp:posOffset>
                </wp:positionV>
                <wp:extent cx="1353787" cy="1087623"/>
                <wp:effectExtent l="0" t="0" r="75565" b="55880"/>
                <wp:wrapNone/>
                <wp:docPr id="19" name="Conector recto de flecha 19"/>
                <wp:cNvGraphicFramePr/>
                <a:graphic xmlns:a="http://schemas.openxmlformats.org/drawingml/2006/main">
                  <a:graphicData uri="http://schemas.microsoft.com/office/word/2010/wordprocessingShape">
                    <wps:wsp>
                      <wps:cNvCnPr/>
                      <wps:spPr>
                        <a:xfrm>
                          <a:off x="0" y="0"/>
                          <a:ext cx="1353787" cy="10876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7F795E" id="Conector recto de flecha 19" o:spid="_x0000_s1026" type="#_x0000_t32" style="position:absolute;margin-left:56.8pt;margin-top:187.1pt;width:106.6pt;height:85.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" strokecolor="#ed7d31 [3205]" strokeweight=".5pt">
                <v:stroke endarrow="block" joinstyle="miter"/>
              </v:shape>
            </w:pict>
          </mc:Fallback>
        </mc:AlternateContent>
      </w:r>
      <w:r>
        <w:rPr>
          <w:noProof/>
        </w:rPr>
        <w:drawing>
          <wp:inline distT="0" distB="0" distL="0" distR="0" wp14:anchorId="644B3743" wp14:editId="2387F838">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7EFA4A1D" w14:textId="4CA37228" w:rsidR="00FA290E" w:rsidRDefault="00E65A7A" w:rsidP="00F84A2F">
      <w:r>
        <w:rPr>
          <w:noProof/>
        </w:rPr>
        <w:drawing>
          <wp:inline distT="0" distB="0" distL="0" distR="0" wp14:anchorId="355F5135" wp14:editId="773EB5C8">
            <wp:extent cx="5611420" cy="504967"/>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205" b="14789"/>
                    <a:stretch/>
                  </pic:blipFill>
                  <pic:spPr bwMode="auto">
                    <a:xfrm>
                      <a:off x="0" y="0"/>
                      <a:ext cx="5612130" cy="505031"/>
                    </a:xfrm>
                    <a:prstGeom prst="rect">
                      <a:avLst/>
                    </a:prstGeom>
                    <a:ln>
                      <a:noFill/>
                    </a:ln>
                    <a:extLst>
                      <a:ext uri="{53640926-AAD7-44D8-BBD7-CCE9431645EC}">
                        <a14:shadowObscured xmlns:a14="http://schemas.microsoft.com/office/drawing/2010/main"/>
                      </a:ext>
                    </a:extLst>
                  </pic:spPr>
                </pic:pic>
              </a:graphicData>
            </a:graphic>
          </wp:inline>
        </w:drawing>
      </w:r>
    </w:p>
    <w:p w14:paraId="3047435A" w14:textId="38EFAF8F" w:rsidR="005D1D34" w:rsidRDefault="005D1D34" w:rsidP="00F84A2F"/>
    <w:p w14:paraId="5E2ECEF3" w14:textId="6586DA1E" w:rsidR="005D1D34" w:rsidRDefault="00E65A7A" w:rsidP="00F84A2F">
      <w:r>
        <w:t>DETALLES</w:t>
      </w:r>
      <w:r>
        <w:tab/>
      </w:r>
      <w:r>
        <w:tab/>
      </w:r>
      <w:r>
        <w:tab/>
      </w:r>
      <w:r>
        <w:tab/>
        <w:t>ELIMINAR</w:t>
      </w:r>
    </w:p>
    <w:p w14:paraId="78B4435B" w14:textId="09743AB0" w:rsidR="00E65A7A" w:rsidRDefault="00E65A7A" w:rsidP="00F84A2F">
      <w:r>
        <w:rPr>
          <w:noProof/>
        </w:rPr>
        <w:drawing>
          <wp:inline distT="0" distB="0" distL="0" distR="0" wp14:anchorId="2A85767D" wp14:editId="3ADF2D13">
            <wp:extent cx="1970689" cy="236482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4885" b="25052"/>
                    <a:stretch/>
                  </pic:blipFill>
                  <pic:spPr bwMode="auto">
                    <a:xfrm>
                      <a:off x="0" y="0"/>
                      <a:ext cx="1970689" cy="23648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0F476FED" wp14:editId="15E59E92">
            <wp:extent cx="1655379" cy="2569779"/>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0504" b="18557"/>
                    <a:stretch/>
                  </pic:blipFill>
                  <pic:spPr bwMode="auto">
                    <a:xfrm>
                      <a:off x="0" y="0"/>
                      <a:ext cx="1655379" cy="2569779"/>
                    </a:xfrm>
                    <a:prstGeom prst="rect">
                      <a:avLst/>
                    </a:prstGeom>
                    <a:ln>
                      <a:noFill/>
                    </a:ln>
                    <a:extLst>
                      <a:ext uri="{53640926-AAD7-44D8-BBD7-CCE9431645EC}">
                        <a14:shadowObscured xmlns:a14="http://schemas.microsoft.com/office/drawing/2010/main"/>
                      </a:ext>
                    </a:extLst>
                  </pic:spPr>
                </pic:pic>
              </a:graphicData>
            </a:graphic>
          </wp:inline>
        </w:drawing>
      </w:r>
    </w:p>
    <w:p w14:paraId="4AFC1D52" w14:textId="51A1A462" w:rsidR="00E65A7A" w:rsidRDefault="00E65A7A" w:rsidP="00F84A2F"/>
    <w:p w14:paraId="412C363E" w14:textId="701A55F6" w:rsidR="00E65A7A" w:rsidRDefault="00E65A7A" w:rsidP="00F84A2F">
      <w:r>
        <w:t>Así bien vemos como se refresca de forma correcta, dinámicamente y Asíncrona</w:t>
      </w:r>
    </w:p>
    <w:p w14:paraId="49C28AA6" w14:textId="3BB8D6DF" w:rsidR="00C1322F" w:rsidRDefault="00C1322F" w:rsidP="00F84A2F"/>
    <w:p w14:paraId="3D17F4D8" w14:textId="62C96636" w:rsidR="00910349" w:rsidRDefault="00720C54" w:rsidP="00222008">
      <w:pPr>
        <w:pStyle w:val="Ttulo1"/>
      </w:pPr>
      <w:r>
        <w:lastRenderedPageBreak/>
        <w:t>Link de Repositorio</w:t>
      </w:r>
    </w:p>
    <w:p w14:paraId="6362FE55" w14:textId="67C3F61E" w:rsidR="00430285" w:rsidRDefault="00430285" w:rsidP="00430285"/>
    <w:p w14:paraId="63C5C4AC" w14:textId="583A0DA5" w:rsidR="00430285" w:rsidRDefault="00430285" w:rsidP="00430285">
      <w:r>
        <w:t>Subida con Visual Studio Code y Git en GitHub</w:t>
      </w:r>
    </w:p>
    <w:p w14:paraId="462A64C2" w14:textId="63683CF1" w:rsidR="00685151" w:rsidRDefault="00685151" w:rsidP="00430285"/>
    <w:p w14:paraId="30F6DAEB" w14:textId="61508629" w:rsidR="00685151" w:rsidRPr="00430285" w:rsidRDefault="00EE08D7" w:rsidP="00430285">
      <w:r>
        <w:rPr>
          <w:noProof/>
        </w:rPr>
        <w:drawing>
          <wp:inline distT="0" distB="0" distL="0" distR="0" wp14:anchorId="6937AFA7" wp14:editId="7C70ECA0">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sectPr w:rsidR="00685151" w:rsidRPr="00430285">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1B5EC" w14:textId="77777777" w:rsidR="005200F0" w:rsidRDefault="005200F0" w:rsidP="00327622">
      <w:pPr>
        <w:spacing w:after="0" w:line="240" w:lineRule="auto"/>
      </w:pPr>
      <w:r>
        <w:separator/>
      </w:r>
    </w:p>
  </w:endnote>
  <w:endnote w:type="continuationSeparator" w:id="0">
    <w:p w14:paraId="5D62326C" w14:textId="77777777" w:rsidR="005200F0" w:rsidRDefault="005200F0" w:rsidP="00327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724455"/>
      <w:docPartObj>
        <w:docPartGallery w:val="Page Numbers (Bottom of Page)"/>
        <w:docPartUnique/>
      </w:docPartObj>
    </w:sdtPr>
    <w:sdtEndPr>
      <w:rPr>
        <w:color w:val="7F7F7F" w:themeColor="background1" w:themeShade="7F"/>
        <w:spacing w:val="60"/>
        <w:lang w:val="es-ES"/>
      </w:rPr>
    </w:sdtEndPr>
    <w:sdtContent>
      <w:p w14:paraId="3CAFFAE1" w14:textId="78AAC077" w:rsidR="00327622" w:rsidRDefault="00327622">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0F65B125" w14:textId="77777777" w:rsidR="00327622" w:rsidRDefault="003276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65645" w14:textId="77777777" w:rsidR="005200F0" w:rsidRDefault="005200F0" w:rsidP="00327622">
      <w:pPr>
        <w:spacing w:after="0" w:line="240" w:lineRule="auto"/>
      </w:pPr>
      <w:r>
        <w:separator/>
      </w:r>
    </w:p>
  </w:footnote>
  <w:footnote w:type="continuationSeparator" w:id="0">
    <w:p w14:paraId="3DC813B9" w14:textId="77777777" w:rsidR="005200F0" w:rsidRDefault="005200F0" w:rsidP="003276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AA"/>
    <w:rsid w:val="000F02D1"/>
    <w:rsid w:val="00163B63"/>
    <w:rsid w:val="00222008"/>
    <w:rsid w:val="00327622"/>
    <w:rsid w:val="00333EBB"/>
    <w:rsid w:val="00430285"/>
    <w:rsid w:val="005200F0"/>
    <w:rsid w:val="005D1D34"/>
    <w:rsid w:val="00604DF5"/>
    <w:rsid w:val="00685151"/>
    <w:rsid w:val="006D76F6"/>
    <w:rsid w:val="00720C54"/>
    <w:rsid w:val="007C662D"/>
    <w:rsid w:val="008E46DC"/>
    <w:rsid w:val="00910349"/>
    <w:rsid w:val="009233AA"/>
    <w:rsid w:val="00947139"/>
    <w:rsid w:val="00AF0219"/>
    <w:rsid w:val="00BF06C4"/>
    <w:rsid w:val="00C1322F"/>
    <w:rsid w:val="00C73E43"/>
    <w:rsid w:val="00E65A7A"/>
    <w:rsid w:val="00EE08D7"/>
    <w:rsid w:val="00EE0A38"/>
    <w:rsid w:val="00F46070"/>
    <w:rsid w:val="00F4768E"/>
    <w:rsid w:val="00F84A2F"/>
    <w:rsid w:val="00FA29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D497A"/>
  <w15:chartTrackingRefBased/>
  <w15:docId w15:val="{7F6B62CF-341C-4B53-AD3C-64471F2C7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33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3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3EBB"/>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33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3EB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33EB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63B63"/>
    <w:pPr>
      <w:outlineLvl w:val="9"/>
    </w:pPr>
    <w:rPr>
      <w:lang w:eastAsia="es-MX"/>
    </w:rPr>
  </w:style>
  <w:style w:type="paragraph" w:styleId="TDC1">
    <w:name w:val="toc 1"/>
    <w:basedOn w:val="Normal"/>
    <w:next w:val="Normal"/>
    <w:autoRedefine/>
    <w:uiPriority w:val="39"/>
    <w:unhideWhenUsed/>
    <w:rsid w:val="00163B63"/>
    <w:pPr>
      <w:spacing w:after="100"/>
    </w:pPr>
  </w:style>
  <w:style w:type="character" w:styleId="Hipervnculo">
    <w:name w:val="Hyperlink"/>
    <w:basedOn w:val="Fuentedeprrafopredeter"/>
    <w:uiPriority w:val="99"/>
    <w:unhideWhenUsed/>
    <w:rsid w:val="00163B63"/>
    <w:rPr>
      <w:color w:val="0563C1" w:themeColor="hyperlink"/>
      <w:u w:val="single"/>
    </w:rPr>
  </w:style>
  <w:style w:type="paragraph" w:styleId="Encabezado">
    <w:name w:val="header"/>
    <w:basedOn w:val="Normal"/>
    <w:link w:val="EncabezadoCar"/>
    <w:uiPriority w:val="99"/>
    <w:unhideWhenUsed/>
    <w:rsid w:val="003276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7622"/>
  </w:style>
  <w:style w:type="paragraph" w:styleId="Piedepgina">
    <w:name w:val="footer"/>
    <w:basedOn w:val="Normal"/>
    <w:link w:val="PiedepginaCar"/>
    <w:uiPriority w:val="99"/>
    <w:unhideWhenUsed/>
    <w:rsid w:val="003276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7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32E12-3F82-4106-8C02-E5140CADA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Pages>
  <Words>641</Words>
  <Characters>3527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dc:creator>
  <cp:keywords/>
  <dc:description/>
  <cp:lastModifiedBy>adriana</cp:lastModifiedBy>
  <cp:revision>22</cp:revision>
  <dcterms:created xsi:type="dcterms:W3CDTF">2021-06-02T00:43:00Z</dcterms:created>
  <dcterms:modified xsi:type="dcterms:W3CDTF">2021-06-02T02:21:00Z</dcterms:modified>
</cp:coreProperties>
</file>