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1D485A" w14:textId="43DACF68" w:rsidR="005E78A1" w:rsidRPr="008D3785" w:rsidRDefault="00AC4B62" w:rsidP="00AC4B62">
      <w:pPr>
        <w:jc w:val="center"/>
        <w:rPr>
          <w:rFonts w:ascii="Times New Roman" w:hAnsi="Times New Roman" w:cs="Times New Roman"/>
          <w:sz w:val="24"/>
          <w:szCs w:val="24"/>
        </w:rPr>
      </w:pPr>
      <w:r w:rsidRPr="008D3785">
        <w:rPr>
          <w:rFonts w:ascii="Times New Roman" w:hAnsi="Times New Roman" w:cs="Times New Roman"/>
          <w:sz w:val="24"/>
          <w:szCs w:val="24"/>
        </w:rPr>
        <w:t>Programación avanzada.</w:t>
      </w:r>
    </w:p>
    <w:p w14:paraId="5DB796F0" w14:textId="3449ED45" w:rsidR="00AC4B62" w:rsidRPr="008D3785" w:rsidRDefault="00AC4B62" w:rsidP="00AC4B62">
      <w:pPr>
        <w:rPr>
          <w:rFonts w:ascii="Times New Roman" w:hAnsi="Times New Roman" w:cs="Times New Roman"/>
          <w:sz w:val="24"/>
          <w:szCs w:val="24"/>
        </w:rPr>
      </w:pPr>
      <w:r w:rsidRPr="008D3785">
        <w:rPr>
          <w:rFonts w:ascii="Times New Roman" w:hAnsi="Times New Roman" w:cs="Times New Roman"/>
          <w:sz w:val="24"/>
          <w:szCs w:val="24"/>
        </w:rPr>
        <w:t xml:space="preserve">7 de septiembre: </w:t>
      </w:r>
    </w:p>
    <w:p w14:paraId="273E2F6E" w14:textId="77777777" w:rsidR="008D3785" w:rsidRDefault="008D3785" w:rsidP="00AC4B62">
      <w:pPr>
        <w:rPr>
          <w:rFonts w:ascii="Times New Roman" w:hAnsi="Times New Roman" w:cs="Times New Roman"/>
          <w:sz w:val="24"/>
          <w:szCs w:val="24"/>
        </w:rPr>
      </w:pPr>
      <w:r w:rsidRPr="008D3785">
        <w:rPr>
          <w:rFonts w:ascii="Times New Roman" w:hAnsi="Times New Roman" w:cs="Times New Roman"/>
          <w:sz w:val="24"/>
          <w:szCs w:val="24"/>
        </w:rPr>
        <w:t xml:space="preserve">Tema 1: </w:t>
      </w:r>
      <w:r w:rsidR="00AC4B62" w:rsidRPr="008D3785">
        <w:rPr>
          <w:rFonts w:ascii="Times New Roman" w:hAnsi="Times New Roman" w:cs="Times New Roman"/>
          <w:sz w:val="24"/>
          <w:szCs w:val="24"/>
        </w:rPr>
        <w:t>Manejo de errores:</w:t>
      </w:r>
    </w:p>
    <w:p w14:paraId="57C331D6" w14:textId="17AE5D0A" w:rsidR="00AC4B62" w:rsidRDefault="00AC4B62" w:rsidP="00AC4B62">
      <w:pPr>
        <w:rPr>
          <w:rFonts w:ascii="Times New Roman" w:hAnsi="Times New Roman" w:cs="Times New Roman"/>
        </w:rPr>
      </w:pPr>
      <w:r>
        <w:rPr>
          <w:rFonts w:ascii="Times New Roman" w:hAnsi="Times New Roman" w:cs="Times New Roman"/>
        </w:rPr>
        <w:t>El manejo de errores en Python se inventó con la finalidad de que el programa pueda continuar sin necesidad de que explote (o sea un error que detenga todo el código), uno de los ejemplos más comunes seria la división por 0, transformar un string a entero (si es texto).</w:t>
      </w:r>
    </w:p>
    <w:p w14:paraId="4074BC63" w14:textId="1BB9A144" w:rsidR="00AC4B62" w:rsidRDefault="00AC4B62" w:rsidP="00AC4B62">
      <w:pPr>
        <w:rPr>
          <w:rFonts w:ascii="Times New Roman" w:hAnsi="Times New Roman" w:cs="Times New Roman"/>
        </w:rPr>
      </w:pPr>
      <w:r>
        <w:rPr>
          <w:rFonts w:ascii="Times New Roman" w:hAnsi="Times New Roman" w:cs="Times New Roman"/>
        </w:rPr>
        <w:t>Para evitar este tipo de cosas, entran estas funciones claves:</w:t>
      </w:r>
    </w:p>
    <w:p w14:paraId="47FE51B4" w14:textId="30F05B4F" w:rsidR="00AC4B62" w:rsidRDefault="00AC4B62" w:rsidP="00AC4B62">
      <w:pPr>
        <w:rPr>
          <w:rFonts w:ascii="Times New Roman" w:hAnsi="Times New Roman" w:cs="Times New Roman"/>
        </w:rPr>
      </w:pPr>
      <w:r>
        <w:rPr>
          <w:rFonts w:ascii="Times New Roman" w:hAnsi="Times New Roman" w:cs="Times New Roman"/>
        </w:rPr>
        <w:t>Try: acá ponemos el error que puede fallar.</w:t>
      </w:r>
    </w:p>
    <w:p w14:paraId="5EFB0704" w14:textId="669E5003" w:rsidR="00AC4B62" w:rsidRDefault="00AC4B62" w:rsidP="00AC4B62">
      <w:pPr>
        <w:rPr>
          <w:rFonts w:ascii="Times New Roman" w:hAnsi="Times New Roman" w:cs="Times New Roman"/>
        </w:rPr>
      </w:pPr>
      <w:r>
        <w:rPr>
          <w:rFonts w:ascii="Times New Roman" w:hAnsi="Times New Roman" w:cs="Times New Roman"/>
        </w:rPr>
        <w:t>Except: Que hace si el error ocurre.</w:t>
      </w:r>
    </w:p>
    <w:p w14:paraId="0C873E2E" w14:textId="0EAC192A" w:rsidR="00AC4B62" w:rsidRDefault="00AC4B62" w:rsidP="00AC4B62">
      <w:pPr>
        <w:rPr>
          <w:rFonts w:ascii="Times New Roman" w:hAnsi="Times New Roman" w:cs="Times New Roman"/>
        </w:rPr>
      </w:pPr>
      <w:r>
        <w:rPr>
          <w:rFonts w:ascii="Times New Roman" w:hAnsi="Times New Roman" w:cs="Times New Roman"/>
        </w:rPr>
        <w:t>Else: Que hacer si NO hubo error.</w:t>
      </w:r>
    </w:p>
    <w:p w14:paraId="7E6EB86C" w14:textId="5FC0846F" w:rsidR="00AC4B62" w:rsidRDefault="00AC4B62" w:rsidP="00AC4B62">
      <w:pPr>
        <w:rPr>
          <w:rFonts w:ascii="Times New Roman" w:hAnsi="Times New Roman" w:cs="Times New Roman"/>
        </w:rPr>
      </w:pPr>
      <w:r>
        <w:rPr>
          <w:rFonts w:ascii="Times New Roman" w:hAnsi="Times New Roman" w:cs="Times New Roman"/>
        </w:rPr>
        <w:t>Finally: Que hacer siempre (con o sin error).</w:t>
      </w:r>
    </w:p>
    <w:p w14:paraId="2084F02A" w14:textId="1AF4E98B" w:rsidR="00AC4B62" w:rsidRDefault="00AC4B62" w:rsidP="00AC4B62">
      <w:pPr>
        <w:rPr>
          <w:rFonts w:ascii="Times New Roman" w:hAnsi="Times New Roman" w:cs="Times New Roman"/>
        </w:rPr>
      </w:pPr>
      <w:r>
        <w:rPr>
          <w:rFonts w:ascii="Times New Roman" w:hAnsi="Times New Roman" w:cs="Times New Roman"/>
        </w:rPr>
        <w:t>Con todo esto podemos armar códigos que sean útiles, aunque intentemos hacer que fallen, pero debemos tener en claro todo tipo de cosas que puedan suceder, o sea, tener presente todos los errores que puedan existir, si en dado caso existe uno y falla, se llama BUG, y pues tenemos que cambiarlo.</w:t>
      </w:r>
    </w:p>
    <w:p w14:paraId="7DF92DCC" w14:textId="77777777" w:rsidR="00AC4B62" w:rsidRPr="00AC4B62" w:rsidRDefault="00AC4B62" w:rsidP="00AC4B62">
      <w:pPr>
        <w:rPr>
          <w:rFonts w:ascii="Times New Roman" w:hAnsi="Times New Roman" w:cs="Times New Roman"/>
        </w:rPr>
      </w:pPr>
      <w:r>
        <w:rPr>
          <w:rFonts w:ascii="Times New Roman" w:hAnsi="Times New Roman" w:cs="Times New Roman"/>
        </w:rPr>
        <w:t>Un ejemplo es este:</w:t>
      </w:r>
      <w:r>
        <w:rPr>
          <w:rFonts w:ascii="Times New Roman" w:hAnsi="Times New Roman" w:cs="Times New Roman"/>
        </w:rPr>
        <w:br/>
      </w:r>
      <w:r w:rsidRPr="00AC4B62">
        <w:rPr>
          <w:rFonts w:ascii="Times New Roman" w:hAnsi="Times New Roman" w:cs="Times New Roman"/>
        </w:rPr>
        <w:t>try:</w:t>
      </w:r>
    </w:p>
    <w:p w14:paraId="5B5ED80E"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 xml:space="preserve">    x = int("hola")  # Esto va a fallar porque "hola" no es número</w:t>
      </w:r>
    </w:p>
    <w:p w14:paraId="60936F1F"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except ValueError:</w:t>
      </w:r>
    </w:p>
    <w:p w14:paraId="131AD088"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 xml:space="preserve">    print("Error: no se puede convertir a número")</w:t>
      </w:r>
    </w:p>
    <w:p w14:paraId="06BEA3D6"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else:</w:t>
      </w:r>
    </w:p>
    <w:p w14:paraId="5AA00595"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 xml:space="preserve">    print("Todo salió bien")</w:t>
      </w:r>
    </w:p>
    <w:p w14:paraId="480311DA" w14:textId="77777777" w:rsidR="00AC4B62" w:rsidRPr="00AC4B62" w:rsidRDefault="00AC4B62" w:rsidP="00AC4B62">
      <w:pPr>
        <w:rPr>
          <w:rFonts w:ascii="Times New Roman" w:hAnsi="Times New Roman" w:cs="Times New Roman"/>
        </w:rPr>
      </w:pPr>
      <w:r w:rsidRPr="00AC4B62">
        <w:rPr>
          <w:rFonts w:ascii="Times New Roman" w:hAnsi="Times New Roman" w:cs="Times New Roman"/>
        </w:rPr>
        <w:t>finally:</w:t>
      </w:r>
    </w:p>
    <w:p w14:paraId="1F04D8B8" w14:textId="38D0A12D" w:rsidR="00AC4B62" w:rsidRDefault="00AC4B62" w:rsidP="00AC4B62">
      <w:pPr>
        <w:rPr>
          <w:rFonts w:ascii="Times New Roman" w:hAnsi="Times New Roman" w:cs="Times New Roman"/>
        </w:rPr>
      </w:pPr>
      <w:r w:rsidRPr="00AC4B62">
        <w:rPr>
          <w:rFonts w:ascii="Times New Roman" w:hAnsi="Times New Roman" w:cs="Times New Roman"/>
        </w:rPr>
        <w:t xml:space="preserve">    print("Esto siempre se ejecuta")</w:t>
      </w:r>
    </w:p>
    <w:p w14:paraId="700EA5D2" w14:textId="77777777" w:rsidR="001C482E" w:rsidRDefault="00AC4B62" w:rsidP="00AC4B62">
      <w:pPr>
        <w:rPr>
          <w:rFonts w:ascii="Times New Roman" w:hAnsi="Times New Roman" w:cs="Times New Roman"/>
        </w:rPr>
      </w:pPr>
      <w:r>
        <w:rPr>
          <w:rFonts w:ascii="Times New Roman" w:hAnsi="Times New Roman" w:cs="Times New Roman"/>
        </w:rPr>
        <w:t>De esta manera ya tenemos la base para empezar con manejo de errores de manera formal y fija.</w:t>
      </w:r>
    </w:p>
    <w:p w14:paraId="1467906D" w14:textId="210C4DBA" w:rsidR="00AC4B62" w:rsidRPr="001C482E" w:rsidRDefault="008D3785" w:rsidP="00AC4B62">
      <w:pPr>
        <w:rPr>
          <w:rFonts w:ascii="Times New Roman" w:hAnsi="Times New Roman" w:cs="Times New Roman"/>
        </w:rPr>
      </w:pPr>
      <w:r>
        <w:rPr>
          <w:rFonts w:ascii="Times New Roman" w:hAnsi="Times New Roman" w:cs="Times New Roman"/>
          <w:sz w:val="24"/>
          <w:szCs w:val="24"/>
        </w:rPr>
        <w:t xml:space="preserve">Tema 2: </w:t>
      </w:r>
      <w:r w:rsidR="001C482E">
        <w:rPr>
          <w:rFonts w:ascii="Times New Roman" w:hAnsi="Times New Roman" w:cs="Times New Roman"/>
          <w:sz w:val="24"/>
          <w:szCs w:val="24"/>
        </w:rPr>
        <w:t>Bucles con manejo de errores: brake, cotinue y pass.</w:t>
      </w:r>
    </w:p>
    <w:p w14:paraId="44D718DE" w14:textId="1A15398F" w:rsidR="001C482E" w:rsidRDefault="0022538B" w:rsidP="00AC4B62">
      <w:pPr>
        <w:rPr>
          <w:rFonts w:ascii="Times New Roman" w:hAnsi="Times New Roman" w:cs="Times New Roman"/>
        </w:rPr>
      </w:pPr>
      <w:r>
        <w:rPr>
          <w:rFonts w:ascii="Times New Roman" w:hAnsi="Times New Roman" w:cs="Times New Roman"/>
        </w:rPr>
        <w:t>Brake:</w:t>
      </w:r>
      <w:r>
        <w:rPr>
          <w:rFonts w:ascii="Times New Roman" w:hAnsi="Times New Roman" w:cs="Times New Roman"/>
        </w:rPr>
        <w:br/>
        <w:t>Esta función sirve para cuando sucede algo y tenemos que romper el código inmediatamente, ejemplo no pusimos en el bucle un manejo de errores p</w:t>
      </w:r>
      <w:r w:rsidR="000058C1">
        <w:rPr>
          <w:rFonts w:ascii="Times New Roman" w:hAnsi="Times New Roman" w:cs="Times New Roman"/>
        </w:rPr>
        <w:t>or</w:t>
      </w:r>
      <w:r>
        <w:rPr>
          <w:rFonts w:ascii="Times New Roman" w:hAnsi="Times New Roman" w:cs="Times New Roman"/>
        </w:rPr>
        <w:t>q</w:t>
      </w:r>
      <w:r w:rsidR="000058C1">
        <w:rPr>
          <w:rFonts w:ascii="Times New Roman" w:hAnsi="Times New Roman" w:cs="Times New Roman"/>
        </w:rPr>
        <w:t>ue</w:t>
      </w:r>
      <w:r>
        <w:rPr>
          <w:rFonts w:ascii="Times New Roman" w:hAnsi="Times New Roman" w:cs="Times New Roman"/>
        </w:rPr>
        <w:t xml:space="preserve"> eso </w:t>
      </w:r>
      <w:r w:rsidR="000058C1">
        <w:rPr>
          <w:rFonts w:ascii="Times New Roman" w:hAnsi="Times New Roman" w:cs="Times New Roman"/>
        </w:rPr>
        <w:t>sería</w:t>
      </w:r>
      <w:r>
        <w:rPr>
          <w:rFonts w:ascii="Times New Roman" w:hAnsi="Times New Roman" w:cs="Times New Roman"/>
        </w:rPr>
        <w:t xml:space="preserve"> algo bastante complicado de implementar, entonces rompemos el bucle de una vez y así podemos manejar el error de forma </w:t>
      </w:r>
      <w:r w:rsidR="000058C1">
        <w:rPr>
          <w:rFonts w:ascii="Times New Roman" w:hAnsi="Times New Roman" w:cs="Times New Roman"/>
        </w:rPr>
        <w:t>más</w:t>
      </w:r>
      <w:r>
        <w:rPr>
          <w:rFonts w:ascii="Times New Roman" w:hAnsi="Times New Roman" w:cs="Times New Roman"/>
        </w:rPr>
        <w:t xml:space="preserve"> general.</w:t>
      </w:r>
    </w:p>
    <w:p w14:paraId="70F1293D" w14:textId="63B9252F" w:rsidR="000058C1" w:rsidRDefault="000058C1" w:rsidP="00AC4B62">
      <w:pPr>
        <w:rPr>
          <w:rFonts w:ascii="Times New Roman" w:hAnsi="Times New Roman" w:cs="Times New Roman"/>
        </w:rPr>
      </w:pPr>
      <w:r>
        <w:rPr>
          <w:rFonts w:ascii="Times New Roman" w:hAnsi="Times New Roman" w:cs="Times New Roman"/>
        </w:rPr>
        <w:t>Nos puede servir de mucha ayuda con try/excetp.</w:t>
      </w:r>
    </w:p>
    <w:p w14:paraId="163F50A9" w14:textId="4A10C2DF" w:rsidR="000058C1" w:rsidRDefault="000058C1" w:rsidP="00AC4B62">
      <w:pPr>
        <w:rPr>
          <w:rFonts w:ascii="Times New Roman" w:hAnsi="Times New Roman" w:cs="Times New Roman"/>
        </w:rPr>
      </w:pPr>
      <w:r>
        <w:rPr>
          <w:rFonts w:ascii="Times New Roman" w:hAnsi="Times New Roman" w:cs="Times New Roman"/>
        </w:rPr>
        <w:lastRenderedPageBreak/>
        <w:t>Continue:</w:t>
      </w:r>
      <w:r>
        <w:rPr>
          <w:rFonts w:ascii="Times New Roman" w:hAnsi="Times New Roman" w:cs="Times New Roman"/>
        </w:rPr>
        <w:br/>
      </w:r>
      <w:r w:rsidR="00593EDF">
        <w:rPr>
          <w:rFonts w:ascii="Times New Roman" w:hAnsi="Times New Roman" w:cs="Times New Roman"/>
        </w:rPr>
        <w:t xml:space="preserve">Sirve para saltar la iteración actual del </w:t>
      </w:r>
      <w:r w:rsidR="00C30720">
        <w:rPr>
          <w:rFonts w:ascii="Times New Roman" w:hAnsi="Times New Roman" w:cs="Times New Roman"/>
        </w:rPr>
        <w:t>bucle</w:t>
      </w:r>
      <w:r w:rsidR="00593EDF">
        <w:rPr>
          <w:rFonts w:ascii="Times New Roman" w:hAnsi="Times New Roman" w:cs="Times New Roman"/>
        </w:rPr>
        <w:t xml:space="preserve"> y pasar directamente a la siguiente, esto no rompe el bucle </w:t>
      </w:r>
      <w:r w:rsidR="00C30720">
        <w:rPr>
          <w:rFonts w:ascii="Times New Roman" w:hAnsi="Times New Roman" w:cs="Times New Roman"/>
        </w:rPr>
        <w:t>solo ignora el resto del código en la vuelta que este haciendo.</w:t>
      </w:r>
    </w:p>
    <w:p w14:paraId="2D860B9E" w14:textId="6863ED04" w:rsidR="00C30720" w:rsidRDefault="00C30720" w:rsidP="00AC4B62">
      <w:pPr>
        <w:rPr>
          <w:rFonts w:ascii="Times New Roman" w:hAnsi="Times New Roman" w:cs="Times New Roman"/>
        </w:rPr>
      </w:pPr>
      <w:r>
        <w:rPr>
          <w:rFonts w:ascii="Times New Roman" w:hAnsi="Times New Roman" w:cs="Times New Roman"/>
        </w:rPr>
        <w:t>Nos puede servir con try/excetp.</w:t>
      </w:r>
    </w:p>
    <w:p w14:paraId="36E27A20" w14:textId="2C93E580" w:rsidR="00A957DE" w:rsidRDefault="00A957DE" w:rsidP="00AC4B62">
      <w:pPr>
        <w:rPr>
          <w:rFonts w:ascii="Times New Roman" w:hAnsi="Times New Roman" w:cs="Times New Roman"/>
        </w:rPr>
      </w:pPr>
      <w:r>
        <w:rPr>
          <w:rFonts w:ascii="Times New Roman" w:hAnsi="Times New Roman" w:cs="Times New Roman"/>
        </w:rPr>
        <w:t>Pass:</w:t>
      </w:r>
      <w:r>
        <w:rPr>
          <w:rFonts w:ascii="Times New Roman" w:hAnsi="Times New Roman" w:cs="Times New Roman"/>
        </w:rPr>
        <w:br/>
        <w:t>No hace nada, es una instrucción vacía y ya</w:t>
      </w:r>
      <w:r w:rsidR="00C76240">
        <w:rPr>
          <w:rFonts w:ascii="Times New Roman" w:hAnsi="Times New Roman" w:cs="Times New Roman"/>
        </w:rPr>
        <w:t>, esto puede ser útil si no tenemos código aun implementado en esa parte, pero queremos que no se rompa el bucle ahí.</w:t>
      </w:r>
    </w:p>
    <w:p w14:paraId="3D3A2889" w14:textId="451529F5" w:rsidR="00C76240" w:rsidRDefault="006D6AA3" w:rsidP="00AC4B62">
      <w:pPr>
        <w:rPr>
          <w:rFonts w:ascii="Times New Roman" w:hAnsi="Times New Roman" w:cs="Times New Roman"/>
        </w:rPr>
      </w:pPr>
      <w:r>
        <w:rPr>
          <w:rFonts w:ascii="Times New Roman" w:hAnsi="Times New Roman" w:cs="Times New Roman"/>
        </w:rPr>
        <w:t>Lo podemos usar en funciones, clases o condiciones que todavía no hemos implementado.</w:t>
      </w:r>
    </w:p>
    <w:p w14:paraId="4AB8B96B" w14:textId="1812DCBB" w:rsidR="006D6AA3" w:rsidRDefault="006D6AA3" w:rsidP="00AC4B62">
      <w:pPr>
        <w:rPr>
          <w:rFonts w:ascii="Times New Roman" w:hAnsi="Times New Roman" w:cs="Times New Roman"/>
        </w:rPr>
      </w:pPr>
      <w:r>
        <w:rPr>
          <w:rFonts w:ascii="Times New Roman" w:hAnsi="Times New Roman" w:cs="Times New Roman"/>
        </w:rPr>
        <w:t>Muy útil durante el desarrollo de algo, pero después ya es mejor quitarlo.</w:t>
      </w:r>
    </w:p>
    <w:p w14:paraId="7E501F84" w14:textId="0557D7B6" w:rsidR="006D6AA3" w:rsidRDefault="00A54DC5" w:rsidP="00AC4B62">
      <w:pPr>
        <w:rPr>
          <w:rFonts w:ascii="Times New Roman" w:hAnsi="Times New Roman" w:cs="Times New Roman"/>
        </w:rPr>
      </w:pPr>
      <w:r>
        <w:rPr>
          <w:rFonts w:ascii="Times New Roman" w:hAnsi="Times New Roman" w:cs="Times New Roman"/>
        </w:rPr>
        <w:t>Nos puede servir con try/except/finally.</w:t>
      </w:r>
    </w:p>
    <w:p w14:paraId="24899217" w14:textId="48658BAF" w:rsidR="00A54DC5" w:rsidRDefault="00A54DC5" w:rsidP="00AC4B62">
      <w:pPr>
        <w:rPr>
          <w:rFonts w:ascii="Times New Roman" w:hAnsi="Times New Roman" w:cs="Times New Roman"/>
        </w:rPr>
      </w:pPr>
      <w:r>
        <w:rPr>
          <w:rFonts w:ascii="Times New Roman" w:hAnsi="Times New Roman" w:cs="Times New Roman"/>
        </w:rPr>
        <w:t>¿Cómo lo podemos conectar con el manejo de errores que vimos arriba?</w:t>
      </w:r>
      <w:r>
        <w:rPr>
          <w:rFonts w:ascii="Times New Roman" w:hAnsi="Times New Roman" w:cs="Times New Roman"/>
        </w:rPr>
        <w:br/>
      </w:r>
      <w:r w:rsidR="007959DB">
        <w:rPr>
          <w:rFonts w:ascii="Times New Roman" w:hAnsi="Times New Roman" w:cs="Times New Roman"/>
        </w:rPr>
        <w:t xml:space="preserve">Se puede combinar con programar </w:t>
      </w:r>
      <w:r w:rsidR="00A46322">
        <w:rPr>
          <w:rFonts w:ascii="Times New Roman" w:hAnsi="Times New Roman" w:cs="Times New Roman"/>
        </w:rPr>
        <w:t>más</w:t>
      </w:r>
      <w:r w:rsidR="007959DB">
        <w:rPr>
          <w:rFonts w:ascii="Times New Roman" w:hAnsi="Times New Roman" w:cs="Times New Roman"/>
        </w:rPr>
        <w:t xml:space="preserve"> robustos.</w:t>
      </w:r>
    </w:p>
    <w:p w14:paraId="00621CA9" w14:textId="25505287" w:rsidR="007959DB" w:rsidRDefault="007959DB" w:rsidP="00AC4B62">
      <w:pPr>
        <w:rPr>
          <w:rFonts w:ascii="Times New Roman" w:hAnsi="Times New Roman" w:cs="Times New Roman"/>
        </w:rPr>
      </w:pPr>
      <w:r>
        <w:rPr>
          <w:rFonts w:ascii="Times New Roman" w:hAnsi="Times New Roman" w:cs="Times New Roman"/>
        </w:rPr>
        <w:t>Ejemplos:</w:t>
      </w:r>
    </w:p>
    <w:p w14:paraId="24808464" w14:textId="102DCFF5" w:rsidR="007959DB" w:rsidRDefault="007959DB" w:rsidP="007959DB">
      <w:pPr>
        <w:pStyle w:val="Prrafodelista"/>
        <w:numPr>
          <w:ilvl w:val="0"/>
          <w:numId w:val="1"/>
        </w:numPr>
        <w:rPr>
          <w:rFonts w:ascii="Times New Roman" w:hAnsi="Times New Roman" w:cs="Times New Roman"/>
        </w:rPr>
      </w:pPr>
      <w:r>
        <w:rPr>
          <w:rFonts w:ascii="Times New Roman" w:hAnsi="Times New Roman" w:cs="Times New Roman"/>
        </w:rPr>
        <w:t xml:space="preserve">Brake: salir del </w:t>
      </w:r>
      <w:r w:rsidR="00A46322">
        <w:rPr>
          <w:rFonts w:ascii="Times New Roman" w:hAnsi="Times New Roman" w:cs="Times New Roman"/>
        </w:rPr>
        <w:t>bucle</w:t>
      </w:r>
      <w:r>
        <w:rPr>
          <w:rFonts w:ascii="Times New Roman" w:hAnsi="Times New Roman" w:cs="Times New Roman"/>
        </w:rPr>
        <w:t xml:space="preserve"> si ocurre un error con try.</w:t>
      </w:r>
    </w:p>
    <w:p w14:paraId="7C9781C7" w14:textId="4755D8BA" w:rsidR="007959DB" w:rsidRDefault="007959DB" w:rsidP="007959DB">
      <w:pPr>
        <w:pStyle w:val="Prrafodelista"/>
        <w:numPr>
          <w:ilvl w:val="0"/>
          <w:numId w:val="1"/>
        </w:numPr>
        <w:rPr>
          <w:rFonts w:ascii="Times New Roman" w:hAnsi="Times New Roman" w:cs="Times New Roman"/>
        </w:rPr>
      </w:pPr>
      <w:r>
        <w:rPr>
          <w:rFonts w:ascii="Times New Roman" w:hAnsi="Times New Roman" w:cs="Times New Roman"/>
        </w:rPr>
        <w:t xml:space="preserve">Continue: saltar a la siguiente iteración si se </w:t>
      </w:r>
      <w:r w:rsidR="00A46322">
        <w:rPr>
          <w:rFonts w:ascii="Times New Roman" w:hAnsi="Times New Roman" w:cs="Times New Roman"/>
        </w:rPr>
        <w:t>detecta</w:t>
      </w:r>
      <w:r>
        <w:rPr>
          <w:rFonts w:ascii="Times New Roman" w:hAnsi="Times New Roman" w:cs="Times New Roman"/>
        </w:rPr>
        <w:t xml:space="preserve"> un </w:t>
      </w:r>
      <w:r w:rsidR="00A46322">
        <w:rPr>
          <w:rFonts w:ascii="Times New Roman" w:hAnsi="Times New Roman" w:cs="Times New Roman"/>
        </w:rPr>
        <w:t>error,</w:t>
      </w:r>
      <w:r>
        <w:rPr>
          <w:rFonts w:ascii="Times New Roman" w:hAnsi="Times New Roman" w:cs="Times New Roman"/>
        </w:rPr>
        <w:t xml:space="preserve"> pero hay que seguir con el bucle.</w:t>
      </w:r>
    </w:p>
    <w:p w14:paraId="7E7FBA8C" w14:textId="2DAC8499" w:rsidR="007959DB" w:rsidRDefault="007959DB" w:rsidP="007959DB">
      <w:pPr>
        <w:pStyle w:val="Prrafodelista"/>
        <w:numPr>
          <w:ilvl w:val="0"/>
          <w:numId w:val="1"/>
        </w:numPr>
        <w:rPr>
          <w:rFonts w:ascii="Times New Roman" w:hAnsi="Times New Roman" w:cs="Times New Roman"/>
        </w:rPr>
      </w:pPr>
      <w:r>
        <w:rPr>
          <w:rFonts w:ascii="Times New Roman" w:hAnsi="Times New Roman" w:cs="Times New Roman"/>
        </w:rPr>
        <w:t xml:space="preserve">Pass: </w:t>
      </w:r>
      <w:r w:rsidR="000B14D9">
        <w:rPr>
          <w:rFonts w:ascii="Times New Roman" w:hAnsi="Times New Roman" w:cs="Times New Roman"/>
        </w:rPr>
        <w:t>dejar preparado un bloque de except para manejar errores después.</w:t>
      </w:r>
    </w:p>
    <w:p w14:paraId="7A9CA647" w14:textId="19E0814E" w:rsidR="000B14D9" w:rsidRPr="007959DB" w:rsidRDefault="000B14D9" w:rsidP="007959DB">
      <w:pPr>
        <w:pStyle w:val="Prrafodelista"/>
        <w:numPr>
          <w:ilvl w:val="0"/>
          <w:numId w:val="1"/>
        </w:numPr>
        <w:rPr>
          <w:rFonts w:ascii="Times New Roman" w:hAnsi="Times New Roman" w:cs="Times New Roman"/>
        </w:rPr>
      </w:pPr>
      <w:r>
        <w:rPr>
          <w:rFonts w:ascii="Times New Roman" w:hAnsi="Times New Roman" w:cs="Times New Roman"/>
        </w:rPr>
        <w:t>Finally: siempre hace algo.</w:t>
      </w:r>
    </w:p>
    <w:p w14:paraId="4845E5C3" w14:textId="34E2909F" w:rsidR="0022538B" w:rsidRDefault="009B3B25" w:rsidP="00AC4B62">
      <w:pPr>
        <w:rPr>
          <w:rFonts w:ascii="Times New Roman" w:hAnsi="Times New Roman" w:cs="Times New Roman"/>
        </w:rPr>
      </w:pPr>
      <w:r>
        <w:rPr>
          <w:rFonts w:ascii="Times New Roman" w:hAnsi="Times New Roman" w:cs="Times New Roman"/>
        </w:rPr>
        <w:t xml:space="preserve">Tema 3: Funciones built </w:t>
      </w:r>
      <w:r w:rsidR="008D3A2E">
        <w:rPr>
          <w:rFonts w:ascii="Times New Roman" w:hAnsi="Times New Roman" w:cs="Times New Roman"/>
        </w:rPr>
        <w:t>–</w:t>
      </w:r>
      <w:r>
        <w:rPr>
          <w:rFonts w:ascii="Times New Roman" w:hAnsi="Times New Roman" w:cs="Times New Roman"/>
        </w:rPr>
        <w:t xml:space="preserve"> in</w:t>
      </w:r>
      <w:r w:rsidR="00DA3657">
        <w:rPr>
          <w:rFonts w:ascii="Times New Roman" w:hAnsi="Times New Roman" w:cs="Times New Roman"/>
        </w:rPr>
        <w:t>,</w:t>
      </w:r>
      <w:r>
        <w:rPr>
          <w:rFonts w:ascii="Times New Roman" w:hAnsi="Times New Roman" w:cs="Times New Roman"/>
        </w:rPr>
        <w:t xml:space="preserve"> útiles en Python.</w:t>
      </w:r>
    </w:p>
    <w:p w14:paraId="598D77E6" w14:textId="05AD8871" w:rsidR="009B3B25" w:rsidRDefault="008D3A2E" w:rsidP="008D3A2E">
      <w:pPr>
        <w:pStyle w:val="Prrafodelista"/>
        <w:numPr>
          <w:ilvl w:val="0"/>
          <w:numId w:val="2"/>
        </w:numPr>
        <w:rPr>
          <w:rFonts w:ascii="Times New Roman" w:hAnsi="Times New Roman" w:cs="Times New Roman"/>
        </w:rPr>
      </w:pPr>
      <w:r>
        <w:rPr>
          <w:rFonts w:ascii="Times New Roman" w:hAnsi="Times New Roman" w:cs="Times New Roman"/>
        </w:rPr>
        <w:t>Len(): Da la longitud de un objeto, ya sea lista, string, tupla, diccionario, etc.</w:t>
      </w:r>
    </w:p>
    <w:p w14:paraId="1A150EB9" w14:textId="5A153BF5" w:rsidR="00DA3657" w:rsidRDefault="00250DDF" w:rsidP="008D3A2E">
      <w:pPr>
        <w:pStyle w:val="Prrafodelista"/>
        <w:numPr>
          <w:ilvl w:val="0"/>
          <w:numId w:val="2"/>
        </w:numPr>
        <w:rPr>
          <w:rFonts w:ascii="Times New Roman" w:hAnsi="Times New Roman" w:cs="Times New Roman"/>
        </w:rPr>
      </w:pPr>
      <w:r>
        <w:rPr>
          <w:rFonts w:ascii="Times New Roman" w:hAnsi="Times New Roman" w:cs="Times New Roman"/>
        </w:rPr>
        <w:t>Sum (</w:t>
      </w:r>
      <w:r w:rsidR="00DA3657">
        <w:rPr>
          <w:rFonts w:ascii="Times New Roman" w:hAnsi="Times New Roman" w:cs="Times New Roman"/>
        </w:rPr>
        <w:t xml:space="preserve">): </w:t>
      </w:r>
      <w:r>
        <w:rPr>
          <w:rFonts w:ascii="Times New Roman" w:hAnsi="Times New Roman" w:cs="Times New Roman"/>
        </w:rPr>
        <w:t>Devuelve</w:t>
      </w:r>
      <w:r w:rsidR="00A73FB6">
        <w:rPr>
          <w:rFonts w:ascii="Times New Roman" w:hAnsi="Times New Roman" w:cs="Times New Roman"/>
        </w:rPr>
        <w:t xml:space="preserve"> la suma de los elementos numéricos de una lista o interables.</w:t>
      </w:r>
    </w:p>
    <w:p w14:paraId="7DCC1236" w14:textId="1F2CE0C0" w:rsidR="00A73FB6" w:rsidRDefault="00A73FB6" w:rsidP="008D3A2E">
      <w:pPr>
        <w:pStyle w:val="Prrafodelista"/>
        <w:numPr>
          <w:ilvl w:val="0"/>
          <w:numId w:val="2"/>
        </w:numPr>
        <w:rPr>
          <w:rFonts w:ascii="Times New Roman" w:hAnsi="Times New Roman" w:cs="Times New Roman"/>
        </w:rPr>
      </w:pPr>
      <w:r>
        <w:rPr>
          <w:rFonts w:ascii="Times New Roman" w:hAnsi="Times New Roman" w:cs="Times New Roman"/>
        </w:rPr>
        <w:t>Bin(): convierte un numero entero a binario</w:t>
      </w:r>
      <w:r w:rsidR="005A7941">
        <w:rPr>
          <w:rFonts w:ascii="Times New Roman" w:hAnsi="Times New Roman" w:cs="Times New Roman"/>
        </w:rPr>
        <w:t xml:space="preserve"> (ejemplo: bin(10) = </w:t>
      </w:r>
      <w:r w:rsidR="007075F0">
        <w:rPr>
          <w:rFonts w:ascii="Times New Roman" w:hAnsi="Times New Roman" w:cs="Times New Roman"/>
        </w:rPr>
        <w:t>“</w:t>
      </w:r>
      <w:r w:rsidR="005A7941">
        <w:rPr>
          <w:rFonts w:ascii="Times New Roman" w:hAnsi="Times New Roman" w:cs="Times New Roman"/>
        </w:rPr>
        <w:t>0b1010</w:t>
      </w:r>
      <w:r w:rsidR="007075F0">
        <w:rPr>
          <w:rFonts w:ascii="Times New Roman" w:hAnsi="Times New Roman" w:cs="Times New Roman"/>
        </w:rPr>
        <w:t>”)</w:t>
      </w:r>
    </w:p>
    <w:p w14:paraId="75AE2CA1" w14:textId="32E7078C" w:rsidR="00A73FB6" w:rsidRDefault="00250DDF" w:rsidP="008D3A2E">
      <w:pPr>
        <w:pStyle w:val="Prrafodelista"/>
        <w:numPr>
          <w:ilvl w:val="0"/>
          <w:numId w:val="2"/>
        </w:numPr>
        <w:rPr>
          <w:rFonts w:ascii="Times New Roman" w:hAnsi="Times New Roman" w:cs="Times New Roman"/>
        </w:rPr>
      </w:pPr>
      <w:r>
        <w:rPr>
          <w:rFonts w:ascii="Times New Roman" w:hAnsi="Times New Roman" w:cs="Times New Roman"/>
        </w:rPr>
        <w:t>Hex (</w:t>
      </w:r>
      <w:r w:rsidR="00A73FB6">
        <w:rPr>
          <w:rFonts w:ascii="Times New Roman" w:hAnsi="Times New Roman" w:cs="Times New Roman"/>
        </w:rPr>
        <w:t xml:space="preserve">): convierte un numero entero a </w:t>
      </w:r>
      <w:r w:rsidR="005A7941">
        <w:rPr>
          <w:rFonts w:ascii="Times New Roman" w:hAnsi="Times New Roman" w:cs="Times New Roman"/>
        </w:rPr>
        <w:t>hexadecimal (ejemplo</w:t>
      </w:r>
      <w:r w:rsidR="008D40B7">
        <w:rPr>
          <w:rFonts w:ascii="Times New Roman" w:hAnsi="Times New Roman" w:cs="Times New Roman"/>
        </w:rPr>
        <w:t xml:space="preserve">: hex(255) = </w:t>
      </w:r>
      <w:r w:rsidR="007075F0">
        <w:rPr>
          <w:rFonts w:ascii="Times New Roman" w:hAnsi="Times New Roman" w:cs="Times New Roman"/>
        </w:rPr>
        <w:t>“</w:t>
      </w:r>
      <w:r w:rsidR="005A7941">
        <w:rPr>
          <w:rFonts w:ascii="Times New Roman" w:hAnsi="Times New Roman" w:cs="Times New Roman"/>
        </w:rPr>
        <w:t>0xff</w:t>
      </w:r>
      <w:r w:rsidR="007075F0">
        <w:rPr>
          <w:rFonts w:ascii="Times New Roman" w:hAnsi="Times New Roman" w:cs="Times New Roman"/>
        </w:rPr>
        <w:t>”</w:t>
      </w:r>
      <w:r w:rsidR="005A7941">
        <w:rPr>
          <w:rFonts w:ascii="Times New Roman" w:hAnsi="Times New Roman" w:cs="Times New Roman"/>
        </w:rPr>
        <w:t>)</w:t>
      </w:r>
    </w:p>
    <w:p w14:paraId="119B6F18" w14:textId="42C96591" w:rsidR="007075F0" w:rsidRDefault="00250DDF" w:rsidP="008D3A2E">
      <w:pPr>
        <w:pStyle w:val="Prrafodelista"/>
        <w:numPr>
          <w:ilvl w:val="0"/>
          <w:numId w:val="2"/>
        </w:numPr>
        <w:rPr>
          <w:rFonts w:ascii="Times New Roman" w:hAnsi="Times New Roman" w:cs="Times New Roman"/>
        </w:rPr>
      </w:pPr>
      <w:r>
        <w:rPr>
          <w:rFonts w:ascii="Times New Roman" w:hAnsi="Times New Roman" w:cs="Times New Roman"/>
        </w:rPr>
        <w:t>Enumerate (</w:t>
      </w:r>
      <w:r w:rsidR="007075F0">
        <w:rPr>
          <w:rFonts w:ascii="Times New Roman" w:hAnsi="Times New Roman" w:cs="Times New Roman"/>
        </w:rPr>
        <w:t>): Añade un contador automático</w:t>
      </w:r>
      <w:r w:rsidR="00C010A6">
        <w:rPr>
          <w:rFonts w:ascii="Times New Roman" w:hAnsi="Times New Roman" w:cs="Times New Roman"/>
        </w:rPr>
        <w:t xml:space="preserve"> al recorrer un iterable, ejemplo: for i, v in </w:t>
      </w:r>
      <w:r>
        <w:rPr>
          <w:rFonts w:ascii="Times New Roman" w:hAnsi="Times New Roman" w:cs="Times New Roman"/>
        </w:rPr>
        <w:t>enemumarate (</w:t>
      </w:r>
      <w:r w:rsidR="003A347A">
        <w:rPr>
          <w:rFonts w:ascii="Times New Roman" w:hAnsi="Times New Roman" w:cs="Times New Roman"/>
        </w:rPr>
        <w:t>[“a”, “b”,…]): …</w:t>
      </w:r>
    </w:p>
    <w:p w14:paraId="0E807C1D" w14:textId="4A85CA77" w:rsidR="003A347A" w:rsidRDefault="003A347A" w:rsidP="008D3A2E">
      <w:pPr>
        <w:pStyle w:val="Prrafodelista"/>
        <w:numPr>
          <w:ilvl w:val="0"/>
          <w:numId w:val="2"/>
        </w:numPr>
        <w:rPr>
          <w:rFonts w:ascii="Times New Roman" w:hAnsi="Times New Roman" w:cs="Times New Roman"/>
        </w:rPr>
      </w:pPr>
      <w:r>
        <w:rPr>
          <w:rFonts w:ascii="Times New Roman" w:hAnsi="Times New Roman" w:cs="Times New Roman"/>
        </w:rPr>
        <w:t xml:space="preserve">Zip(): combina 2 o mas listas en pares, regresa siempre una tupla uniendo los </w:t>
      </w:r>
      <w:r w:rsidR="00EE661D">
        <w:rPr>
          <w:rFonts w:ascii="Times New Roman" w:hAnsi="Times New Roman" w:cs="Times New Roman"/>
        </w:rPr>
        <w:t xml:space="preserve">mismos elementos, muy útil en for. Ejemplo: </w:t>
      </w:r>
      <w:r w:rsidR="00250DDF">
        <w:rPr>
          <w:rFonts w:ascii="Times New Roman" w:hAnsi="Times New Roman" w:cs="Times New Roman"/>
        </w:rPr>
        <w:t>zip (</w:t>
      </w:r>
      <w:r w:rsidR="00EE661D">
        <w:rPr>
          <w:rFonts w:ascii="Times New Roman" w:hAnsi="Times New Roman" w:cs="Times New Roman"/>
        </w:rPr>
        <w:t>[</w:t>
      </w:r>
      <w:r w:rsidR="00F867D0">
        <w:rPr>
          <w:rFonts w:ascii="Times New Roman" w:hAnsi="Times New Roman" w:cs="Times New Roman"/>
        </w:rPr>
        <w:t>1,2], [“a”</w:t>
      </w:r>
      <w:r w:rsidR="00250DDF">
        <w:rPr>
          <w:rFonts w:ascii="Times New Roman" w:hAnsi="Times New Roman" w:cs="Times New Roman"/>
        </w:rPr>
        <w:t>,” b</w:t>
      </w:r>
      <w:r w:rsidR="00F867D0">
        <w:rPr>
          <w:rFonts w:ascii="Times New Roman" w:hAnsi="Times New Roman" w:cs="Times New Roman"/>
        </w:rPr>
        <w:t>”]</w:t>
      </w:r>
      <w:r w:rsidR="00EE661D">
        <w:rPr>
          <w:rFonts w:ascii="Times New Roman" w:hAnsi="Times New Roman" w:cs="Times New Roman"/>
        </w:rPr>
        <w:t>)</w:t>
      </w:r>
      <w:r w:rsidR="00F867D0">
        <w:rPr>
          <w:rFonts w:ascii="Times New Roman" w:hAnsi="Times New Roman" w:cs="Times New Roman"/>
        </w:rPr>
        <w:t xml:space="preserve"> = [(1</w:t>
      </w:r>
      <w:r w:rsidR="00250DDF">
        <w:rPr>
          <w:rFonts w:ascii="Times New Roman" w:hAnsi="Times New Roman" w:cs="Times New Roman"/>
        </w:rPr>
        <w:t>,” a</w:t>
      </w:r>
      <w:r w:rsidR="00F867D0">
        <w:rPr>
          <w:rFonts w:ascii="Times New Roman" w:hAnsi="Times New Roman" w:cs="Times New Roman"/>
        </w:rPr>
        <w:t>”</w:t>
      </w:r>
      <w:r w:rsidR="00583506">
        <w:rPr>
          <w:rFonts w:ascii="Times New Roman" w:hAnsi="Times New Roman" w:cs="Times New Roman"/>
        </w:rPr>
        <w:t>), (2</w:t>
      </w:r>
      <w:r w:rsidR="00250DDF">
        <w:rPr>
          <w:rFonts w:ascii="Times New Roman" w:hAnsi="Times New Roman" w:cs="Times New Roman"/>
        </w:rPr>
        <w:t>,” b</w:t>
      </w:r>
      <w:r w:rsidR="00583506">
        <w:rPr>
          <w:rFonts w:ascii="Times New Roman" w:hAnsi="Times New Roman" w:cs="Times New Roman"/>
        </w:rPr>
        <w:t>”])</w:t>
      </w:r>
      <w:r w:rsidR="00250DDF">
        <w:rPr>
          <w:rFonts w:ascii="Times New Roman" w:hAnsi="Times New Roman" w:cs="Times New Roman"/>
        </w:rPr>
        <w:t>.</w:t>
      </w:r>
    </w:p>
    <w:p w14:paraId="521FBD52" w14:textId="2FD5AF0B" w:rsidR="00250DDF" w:rsidRDefault="00250DDF" w:rsidP="008D3A2E">
      <w:pPr>
        <w:pStyle w:val="Prrafodelista"/>
        <w:numPr>
          <w:ilvl w:val="0"/>
          <w:numId w:val="2"/>
        </w:numPr>
        <w:rPr>
          <w:rFonts w:ascii="Times New Roman" w:hAnsi="Times New Roman" w:cs="Times New Roman"/>
        </w:rPr>
      </w:pPr>
      <w:r>
        <w:rPr>
          <w:rFonts w:ascii="Times New Roman" w:hAnsi="Times New Roman" w:cs="Times New Roman"/>
        </w:rPr>
        <w:t>Map(): aplica una función a todos los elementos de un iterable, ejemplo: map(</w:t>
      </w:r>
      <w:r w:rsidR="00C84393">
        <w:rPr>
          <w:rFonts w:ascii="Times New Roman" w:hAnsi="Times New Roman" w:cs="Times New Roman"/>
        </w:rPr>
        <w:t>str.upper, [“hola”, “mundo”] = [“HOLA”, “MUNDO”]</w:t>
      </w:r>
      <w:r>
        <w:rPr>
          <w:rFonts w:ascii="Times New Roman" w:hAnsi="Times New Roman" w:cs="Times New Roman"/>
        </w:rPr>
        <w:t>)</w:t>
      </w:r>
      <w:r w:rsidR="00C84393">
        <w:rPr>
          <w:rFonts w:ascii="Times New Roman" w:hAnsi="Times New Roman" w:cs="Times New Roman"/>
        </w:rPr>
        <w:t>.</w:t>
      </w:r>
    </w:p>
    <w:p w14:paraId="76C33EBE" w14:textId="67453EF8" w:rsidR="00C84393" w:rsidRDefault="00C84393" w:rsidP="008D3A2E">
      <w:pPr>
        <w:pStyle w:val="Prrafodelista"/>
        <w:numPr>
          <w:ilvl w:val="0"/>
          <w:numId w:val="2"/>
        </w:numPr>
        <w:rPr>
          <w:rFonts w:ascii="Times New Roman" w:hAnsi="Times New Roman" w:cs="Times New Roman"/>
        </w:rPr>
      </w:pPr>
      <w:r>
        <w:rPr>
          <w:rFonts w:ascii="Times New Roman" w:hAnsi="Times New Roman" w:cs="Times New Roman"/>
        </w:rPr>
        <w:t>Filter</w:t>
      </w:r>
      <w:r w:rsidR="008C6F96">
        <w:rPr>
          <w:rFonts w:ascii="Times New Roman" w:hAnsi="Times New Roman" w:cs="Times New Roman"/>
        </w:rPr>
        <w:t xml:space="preserve"> (): filtra los elementos de un iterable en una forma </w:t>
      </w:r>
      <w:r w:rsidR="003F2C07">
        <w:rPr>
          <w:rFonts w:ascii="Times New Roman" w:hAnsi="Times New Roman" w:cs="Times New Roman"/>
        </w:rPr>
        <w:t>booleana</w:t>
      </w:r>
      <w:r w:rsidR="008B7740">
        <w:rPr>
          <w:rFonts w:ascii="Times New Roman" w:hAnsi="Times New Roman" w:cs="Times New Roman"/>
        </w:rPr>
        <w:t>, ejemplo: filter(lambda x: x&gt;0</w:t>
      </w:r>
      <w:r w:rsidR="003F2C07">
        <w:rPr>
          <w:rFonts w:ascii="Times New Roman" w:hAnsi="Times New Roman" w:cs="Times New Roman"/>
        </w:rPr>
        <w:t xml:space="preserve">, </w:t>
      </w:r>
      <w:r w:rsidR="003F2C07" w:rsidRPr="003F2C07">
        <w:rPr>
          <w:rFonts w:ascii="Times New Roman" w:hAnsi="Times New Roman" w:cs="Times New Roman"/>
        </w:rPr>
        <w:t>[-2,-1,0,1,2]) → [1,2]</w:t>
      </w:r>
    </w:p>
    <w:p w14:paraId="71DBFE9B" w14:textId="570F91C3" w:rsidR="003F2C07" w:rsidRDefault="003F2C07" w:rsidP="008D3A2E">
      <w:pPr>
        <w:pStyle w:val="Prrafodelista"/>
        <w:numPr>
          <w:ilvl w:val="0"/>
          <w:numId w:val="2"/>
        </w:numPr>
        <w:rPr>
          <w:rFonts w:ascii="Times New Roman" w:hAnsi="Times New Roman" w:cs="Times New Roman"/>
        </w:rPr>
      </w:pPr>
      <w:r>
        <w:rPr>
          <w:rFonts w:ascii="Times New Roman" w:hAnsi="Times New Roman" w:cs="Times New Roman"/>
        </w:rPr>
        <w:t>Sorterd (): de</w:t>
      </w:r>
      <w:r w:rsidR="001F25C9">
        <w:rPr>
          <w:rFonts w:ascii="Times New Roman" w:hAnsi="Times New Roman" w:cs="Times New Roman"/>
        </w:rPr>
        <w:t>v</w:t>
      </w:r>
      <w:r>
        <w:rPr>
          <w:rFonts w:ascii="Times New Roman" w:hAnsi="Times New Roman" w:cs="Times New Roman"/>
        </w:rPr>
        <w:t xml:space="preserve">uelve </w:t>
      </w:r>
      <w:r w:rsidR="001F25C9">
        <w:rPr>
          <w:rFonts w:ascii="Times New Roman" w:hAnsi="Times New Roman" w:cs="Times New Roman"/>
        </w:rPr>
        <w:t>una</w:t>
      </w:r>
      <w:r>
        <w:rPr>
          <w:rFonts w:ascii="Times New Roman" w:hAnsi="Times New Roman" w:cs="Times New Roman"/>
        </w:rPr>
        <w:t xml:space="preserve"> nueva lista ordenada </w:t>
      </w:r>
      <w:r w:rsidR="001F25C9">
        <w:rPr>
          <w:rFonts w:ascii="Times New Roman" w:hAnsi="Times New Roman" w:cs="Times New Roman"/>
        </w:rPr>
        <w:t>a partir</w:t>
      </w:r>
      <w:r>
        <w:rPr>
          <w:rFonts w:ascii="Times New Roman" w:hAnsi="Times New Roman" w:cs="Times New Roman"/>
        </w:rPr>
        <w:t xml:space="preserve"> de cualquier iterable</w:t>
      </w:r>
      <w:r w:rsidR="001B5265">
        <w:rPr>
          <w:rFonts w:ascii="Times New Roman" w:hAnsi="Times New Roman" w:cs="Times New Roman"/>
        </w:rPr>
        <w:t xml:space="preserve">, puede ordenar desde números hasta strigns, tiene parámetros como reverse 0 true o key= para personalizar. Ejemplo: </w:t>
      </w:r>
      <w:r w:rsidR="001F25C9">
        <w:rPr>
          <w:rFonts w:ascii="Times New Roman" w:hAnsi="Times New Roman" w:cs="Times New Roman"/>
        </w:rPr>
        <w:t>sorted(</w:t>
      </w:r>
      <w:r w:rsidR="001B5265">
        <w:rPr>
          <w:rFonts w:ascii="Times New Roman" w:hAnsi="Times New Roman" w:cs="Times New Roman"/>
        </w:rPr>
        <w:t>[</w:t>
      </w:r>
      <w:r w:rsidR="001F25C9">
        <w:rPr>
          <w:rFonts w:ascii="Times New Roman" w:hAnsi="Times New Roman" w:cs="Times New Roman"/>
        </w:rPr>
        <w:t xml:space="preserve">3,2,1]) </w:t>
      </w:r>
      <w:r w:rsidR="001F25C9" w:rsidRPr="001F25C9">
        <w:rPr>
          <w:rFonts w:ascii="Times New Roman" w:hAnsi="Times New Roman" w:cs="Times New Roman"/>
        </w:rPr>
        <w:t>→ [1,2,3]</w:t>
      </w:r>
    </w:p>
    <w:p w14:paraId="410240A4" w14:textId="423116AD" w:rsidR="001F25C9" w:rsidRDefault="00D67216" w:rsidP="001F25C9">
      <w:pPr>
        <w:rPr>
          <w:rFonts w:ascii="Times New Roman" w:hAnsi="Times New Roman" w:cs="Times New Roman"/>
        </w:rPr>
      </w:pPr>
      <w:r>
        <w:rPr>
          <w:rFonts w:ascii="Times New Roman" w:hAnsi="Times New Roman" w:cs="Times New Roman"/>
        </w:rPr>
        <w:t>Tema central e importante:</w:t>
      </w:r>
      <w:r>
        <w:rPr>
          <w:rFonts w:ascii="Times New Roman" w:hAnsi="Times New Roman" w:cs="Times New Roman"/>
        </w:rPr>
        <w:br/>
      </w:r>
    </w:p>
    <w:p w14:paraId="69D1682A" w14:textId="3388BB1E" w:rsidR="00D67216" w:rsidRPr="00D67216" w:rsidRDefault="00D67216" w:rsidP="00D67216">
      <w:pPr>
        <w:jc w:val="center"/>
        <w:rPr>
          <w:rFonts w:ascii="Times New Roman" w:hAnsi="Times New Roman" w:cs="Times New Roman"/>
          <w:sz w:val="24"/>
          <w:szCs w:val="24"/>
        </w:rPr>
      </w:pPr>
      <w:r w:rsidRPr="00D67216">
        <w:rPr>
          <w:rFonts w:ascii="Times New Roman" w:hAnsi="Times New Roman" w:cs="Times New Roman"/>
          <w:sz w:val="24"/>
          <w:szCs w:val="24"/>
        </w:rPr>
        <w:t>Programación orientada a objetos</w:t>
      </w:r>
    </w:p>
    <w:p w14:paraId="6D4C993B" w14:textId="7C360763" w:rsidR="00D67216" w:rsidRDefault="00864998" w:rsidP="00D67216">
      <w:pPr>
        <w:rPr>
          <w:rFonts w:ascii="Times New Roman" w:hAnsi="Times New Roman" w:cs="Times New Roman"/>
        </w:rPr>
      </w:pPr>
      <w:r>
        <w:rPr>
          <w:rFonts w:ascii="Times New Roman" w:hAnsi="Times New Roman" w:cs="Times New Roman"/>
        </w:rPr>
        <w:t xml:space="preserve">En programación el concepto de clases funciona como un molde, donde entrara nuestro objeto, </w:t>
      </w:r>
      <w:r w:rsidR="00826F80">
        <w:rPr>
          <w:rFonts w:ascii="Times New Roman" w:hAnsi="Times New Roman" w:cs="Times New Roman"/>
        </w:rPr>
        <w:t xml:space="preserve">¿Qué es un </w:t>
      </w:r>
      <w:r>
        <w:rPr>
          <w:rFonts w:ascii="Times New Roman" w:hAnsi="Times New Roman" w:cs="Times New Roman"/>
        </w:rPr>
        <w:t xml:space="preserve">objeto?, </w:t>
      </w:r>
      <w:r w:rsidR="00826F80">
        <w:rPr>
          <w:rFonts w:ascii="Times New Roman" w:hAnsi="Times New Roman" w:cs="Times New Roman"/>
        </w:rPr>
        <w:t xml:space="preserve">un objeto es una instancia de esa clase, ejemplo: persona (Luis, 19), el primer </w:t>
      </w:r>
      <w:r w:rsidR="00826F80">
        <w:rPr>
          <w:rFonts w:ascii="Times New Roman" w:hAnsi="Times New Roman" w:cs="Times New Roman"/>
        </w:rPr>
        <w:lastRenderedPageBreak/>
        <w:t>elemento haciendo referencia al nombre y el segundo a su edad, aquí ya tendríamos creado el objeto.</w:t>
      </w:r>
    </w:p>
    <w:p w14:paraId="743E3BCA" w14:textId="523213C0" w:rsidR="009E7791" w:rsidRDefault="009E7791" w:rsidP="00D67216">
      <w:pPr>
        <w:rPr>
          <w:rFonts w:ascii="Times New Roman" w:hAnsi="Times New Roman" w:cs="Times New Roman"/>
        </w:rPr>
      </w:pPr>
      <w:r>
        <w:rPr>
          <w:rFonts w:ascii="Times New Roman" w:hAnsi="Times New Roman" w:cs="Times New Roman"/>
        </w:rPr>
        <w:t>Cosas importantes para tener en cuenta:</w:t>
      </w:r>
    </w:p>
    <w:p w14:paraId="1CF1FC24" w14:textId="398C3E8C" w:rsidR="009E7791" w:rsidRDefault="009E7791" w:rsidP="009E7791">
      <w:pPr>
        <w:pStyle w:val="Prrafodelista"/>
        <w:numPr>
          <w:ilvl w:val="0"/>
          <w:numId w:val="3"/>
        </w:numPr>
        <w:rPr>
          <w:rFonts w:ascii="Times New Roman" w:hAnsi="Times New Roman" w:cs="Times New Roman"/>
        </w:rPr>
      </w:pPr>
      <w:r>
        <w:rPr>
          <w:rFonts w:ascii="Times New Roman" w:hAnsi="Times New Roman" w:cs="Times New Roman"/>
        </w:rPr>
        <w:t>Atributos: variables que solo pertenecen al objeto.</w:t>
      </w:r>
    </w:p>
    <w:p w14:paraId="75FA8023" w14:textId="00678E71" w:rsidR="009E7791" w:rsidRDefault="00FA0A6E" w:rsidP="009E7791">
      <w:pPr>
        <w:pStyle w:val="Prrafodelista"/>
        <w:numPr>
          <w:ilvl w:val="0"/>
          <w:numId w:val="3"/>
        </w:numPr>
        <w:rPr>
          <w:rFonts w:ascii="Times New Roman" w:hAnsi="Times New Roman" w:cs="Times New Roman"/>
        </w:rPr>
      </w:pPr>
      <w:r>
        <w:rPr>
          <w:rFonts w:ascii="Times New Roman" w:hAnsi="Times New Roman" w:cs="Times New Roman"/>
        </w:rPr>
        <w:t>Métodos: funciones dentro de la clase que actúan sobre esos atributos.</w:t>
      </w:r>
    </w:p>
    <w:p w14:paraId="2B088941" w14:textId="39A78E48" w:rsidR="00FA0A6E" w:rsidRDefault="00FA0A6E" w:rsidP="009E7791">
      <w:pPr>
        <w:pStyle w:val="Prrafodelista"/>
        <w:numPr>
          <w:ilvl w:val="0"/>
          <w:numId w:val="3"/>
        </w:numPr>
        <w:rPr>
          <w:rFonts w:ascii="Times New Roman" w:hAnsi="Times New Roman" w:cs="Times New Roman"/>
        </w:rPr>
      </w:pPr>
      <w:r>
        <w:rPr>
          <w:rFonts w:ascii="Times New Roman" w:hAnsi="Times New Roman" w:cs="Times New Roman"/>
        </w:rPr>
        <w:t>__int__: constructor base, inicializa los atributos cuando se crea un objeto.</w:t>
      </w:r>
    </w:p>
    <w:p w14:paraId="0B5AF727" w14:textId="399C2999" w:rsidR="00FA0A6E" w:rsidRDefault="00FA0A6E" w:rsidP="009E7791">
      <w:pPr>
        <w:pStyle w:val="Prrafodelista"/>
        <w:numPr>
          <w:ilvl w:val="0"/>
          <w:numId w:val="3"/>
        </w:numPr>
        <w:rPr>
          <w:rFonts w:ascii="Times New Roman" w:hAnsi="Times New Roman" w:cs="Times New Roman"/>
        </w:rPr>
      </w:pPr>
      <w:r>
        <w:rPr>
          <w:rFonts w:ascii="Times New Roman" w:hAnsi="Times New Roman" w:cs="Times New Roman"/>
        </w:rPr>
        <w:t>Self: referencia al propio objeto (esto nos sirve como ejemplo para java, cuando veamos el método this).</w:t>
      </w:r>
    </w:p>
    <w:p w14:paraId="60993EA9" w14:textId="20763804" w:rsidR="00FA0A6E" w:rsidRDefault="00FA0A6E" w:rsidP="00FA0A6E">
      <w:pPr>
        <w:rPr>
          <w:rFonts w:ascii="Times New Roman" w:hAnsi="Times New Roman" w:cs="Times New Roman"/>
        </w:rPr>
      </w:pPr>
      <w:r>
        <w:rPr>
          <w:rFonts w:ascii="Times New Roman" w:hAnsi="Times New Roman" w:cs="Times New Roman"/>
        </w:rPr>
        <w:t>Ejemplo base:</w:t>
      </w:r>
    </w:p>
    <w:p w14:paraId="562B9FF5" w14:textId="435AFA47" w:rsidR="00FA0A6E" w:rsidRDefault="0097628F" w:rsidP="0097628F">
      <w:pPr>
        <w:rPr>
          <w:rFonts w:ascii="Times New Roman" w:hAnsi="Times New Roman" w:cs="Times New Roman"/>
        </w:rPr>
      </w:pPr>
      <w:proofErr w:type="spellStart"/>
      <w:r>
        <w:rPr>
          <w:rFonts w:ascii="Times New Roman" w:hAnsi="Times New Roman" w:cs="Times New Roman"/>
        </w:rPr>
        <w:t>class</w:t>
      </w:r>
      <w:proofErr w:type="spellEnd"/>
      <w:r>
        <w:rPr>
          <w:rFonts w:ascii="Times New Roman" w:hAnsi="Times New Roman" w:cs="Times New Roman"/>
        </w:rPr>
        <w:t xml:space="preserve"> Persona:</w:t>
      </w:r>
    </w:p>
    <w:p w14:paraId="04E7F836" w14:textId="348D437C" w:rsidR="0097628F" w:rsidRDefault="0097628F" w:rsidP="0097628F">
      <w:pPr>
        <w:rPr>
          <w:rFonts w:ascii="Times New Roman" w:hAnsi="Times New Roman" w:cs="Times New Roman"/>
          <w:lang w:val="en-US"/>
        </w:rPr>
      </w:pPr>
      <w:r>
        <w:rPr>
          <w:rFonts w:ascii="Times New Roman" w:hAnsi="Times New Roman" w:cs="Times New Roman"/>
        </w:rPr>
        <w:tab/>
      </w:r>
      <w:r w:rsidRPr="0097628F">
        <w:rPr>
          <w:rFonts w:ascii="Times New Roman" w:hAnsi="Times New Roman" w:cs="Times New Roman"/>
          <w:lang w:val="en-US"/>
        </w:rPr>
        <w:t>def __int_</w:t>
      </w:r>
      <w:proofErr w:type="gramStart"/>
      <w:r w:rsidRPr="0097628F">
        <w:rPr>
          <w:rFonts w:ascii="Times New Roman" w:hAnsi="Times New Roman" w:cs="Times New Roman"/>
          <w:lang w:val="en-US"/>
        </w:rPr>
        <w:t>_(</w:t>
      </w:r>
      <w:proofErr w:type="gramEnd"/>
      <w:r w:rsidRPr="0097628F">
        <w:rPr>
          <w:rFonts w:ascii="Times New Roman" w:hAnsi="Times New Roman" w:cs="Times New Roman"/>
          <w:lang w:val="en-US"/>
        </w:rPr>
        <w:t xml:space="preserve">self, </w:t>
      </w:r>
      <w:proofErr w:type="spellStart"/>
      <w:r w:rsidRPr="0097628F">
        <w:rPr>
          <w:rFonts w:ascii="Times New Roman" w:hAnsi="Times New Roman" w:cs="Times New Roman"/>
          <w:lang w:val="en-US"/>
        </w:rPr>
        <w:t>nombre</w:t>
      </w:r>
      <w:proofErr w:type="spellEnd"/>
      <w:r w:rsidRPr="0097628F">
        <w:rPr>
          <w:rFonts w:ascii="Times New Roman" w:hAnsi="Times New Roman" w:cs="Times New Roman"/>
          <w:lang w:val="en-US"/>
        </w:rPr>
        <w:t xml:space="preserve">, </w:t>
      </w:r>
      <w:proofErr w:type="spellStart"/>
      <w:r w:rsidRPr="0097628F">
        <w:rPr>
          <w:rFonts w:ascii="Times New Roman" w:hAnsi="Times New Roman" w:cs="Times New Roman"/>
          <w:lang w:val="en-US"/>
        </w:rPr>
        <w:t>edad</w:t>
      </w:r>
      <w:proofErr w:type="spellEnd"/>
      <w:r w:rsidRPr="0097628F">
        <w:rPr>
          <w:rFonts w:ascii="Times New Roman" w:hAnsi="Times New Roman" w:cs="Times New Roman"/>
          <w:lang w:val="en-US"/>
        </w:rPr>
        <w:t>)</w:t>
      </w:r>
      <w:r>
        <w:rPr>
          <w:rFonts w:ascii="Times New Roman" w:hAnsi="Times New Roman" w:cs="Times New Roman"/>
          <w:lang w:val="en-US"/>
        </w:rPr>
        <w:t>:</w:t>
      </w:r>
    </w:p>
    <w:p w14:paraId="2B60EACA" w14:textId="0153E4CB" w:rsidR="0097628F" w:rsidRDefault="0097628F" w:rsidP="0097628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proofErr w:type="gramStart"/>
      <w:r>
        <w:rPr>
          <w:rFonts w:ascii="Times New Roman" w:hAnsi="Times New Roman" w:cs="Times New Roman"/>
          <w:lang w:val="en-US"/>
        </w:rPr>
        <w:t>self.nombre</w:t>
      </w:r>
      <w:proofErr w:type="spellEnd"/>
      <w:proofErr w:type="gramEnd"/>
      <w:r>
        <w:rPr>
          <w:rFonts w:ascii="Times New Roman" w:hAnsi="Times New Roman" w:cs="Times New Roman"/>
          <w:lang w:val="en-US"/>
        </w:rPr>
        <w:t xml:space="preserve"> = </w:t>
      </w:r>
      <w:proofErr w:type="spellStart"/>
      <w:r>
        <w:rPr>
          <w:rFonts w:ascii="Times New Roman" w:hAnsi="Times New Roman" w:cs="Times New Roman"/>
          <w:lang w:val="en-US"/>
        </w:rPr>
        <w:t>nombre</w:t>
      </w:r>
      <w:proofErr w:type="spellEnd"/>
    </w:p>
    <w:p w14:paraId="7446FD80" w14:textId="1C73D6C3" w:rsidR="0097628F" w:rsidRDefault="0097628F" w:rsidP="0097628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proofErr w:type="spellStart"/>
      <w:proofErr w:type="gramStart"/>
      <w:r>
        <w:rPr>
          <w:rFonts w:ascii="Times New Roman" w:hAnsi="Times New Roman" w:cs="Times New Roman"/>
          <w:lang w:val="en-US"/>
        </w:rPr>
        <w:t>self.edad</w:t>
      </w:r>
      <w:proofErr w:type="spellEnd"/>
      <w:proofErr w:type="gramEnd"/>
      <w:r>
        <w:rPr>
          <w:rFonts w:ascii="Times New Roman" w:hAnsi="Times New Roman" w:cs="Times New Roman"/>
          <w:lang w:val="en-US"/>
        </w:rPr>
        <w:t xml:space="preserve"> = </w:t>
      </w:r>
      <w:proofErr w:type="spellStart"/>
      <w:r>
        <w:rPr>
          <w:rFonts w:ascii="Times New Roman" w:hAnsi="Times New Roman" w:cs="Times New Roman"/>
          <w:lang w:val="en-US"/>
        </w:rPr>
        <w:t>edad</w:t>
      </w:r>
      <w:proofErr w:type="spellEnd"/>
    </w:p>
    <w:p w14:paraId="3B7FF23E" w14:textId="6B05585E" w:rsidR="0097628F" w:rsidRDefault="0097628F" w:rsidP="0097628F">
      <w:pPr>
        <w:rPr>
          <w:rFonts w:ascii="Times New Roman" w:hAnsi="Times New Roman" w:cs="Times New Roman"/>
          <w:lang w:val="en-US"/>
        </w:rPr>
      </w:pPr>
      <w:r>
        <w:rPr>
          <w:rFonts w:ascii="Times New Roman" w:hAnsi="Times New Roman" w:cs="Times New Roman"/>
          <w:lang w:val="en-US"/>
        </w:rPr>
        <w:tab/>
        <w:t xml:space="preserve">def </w:t>
      </w:r>
      <w:proofErr w:type="spellStart"/>
      <w:r>
        <w:rPr>
          <w:rFonts w:ascii="Times New Roman" w:hAnsi="Times New Roman" w:cs="Times New Roman"/>
          <w:lang w:val="en-US"/>
        </w:rPr>
        <w:t>saludar</w:t>
      </w:r>
      <w:proofErr w:type="spellEnd"/>
      <w:r>
        <w:rPr>
          <w:rFonts w:ascii="Times New Roman" w:hAnsi="Times New Roman" w:cs="Times New Roman"/>
          <w:lang w:val="en-US"/>
        </w:rPr>
        <w:t xml:space="preserve"> (self)</w:t>
      </w:r>
      <w:r w:rsidR="00646002">
        <w:rPr>
          <w:rFonts w:ascii="Times New Roman" w:hAnsi="Times New Roman" w:cs="Times New Roman"/>
          <w:lang w:val="en-US"/>
        </w:rPr>
        <w:t>:</w:t>
      </w:r>
    </w:p>
    <w:p w14:paraId="16C78DD4" w14:textId="4924E3A4" w:rsidR="00646002" w:rsidRDefault="00646002" w:rsidP="0097628F">
      <w:pPr>
        <w:rPr>
          <w:rFonts w:ascii="Times New Roman" w:hAnsi="Times New Roman" w:cs="Times New Roman"/>
          <w:lang w:val="en-US"/>
        </w:rPr>
      </w:pPr>
      <w:r>
        <w:rPr>
          <w:rFonts w:ascii="Times New Roman" w:hAnsi="Times New Roman" w:cs="Times New Roman"/>
          <w:lang w:val="en-US"/>
        </w:rPr>
        <w:tab/>
      </w:r>
      <w:r>
        <w:rPr>
          <w:rFonts w:ascii="Times New Roman" w:hAnsi="Times New Roman" w:cs="Times New Roman"/>
          <w:lang w:val="en-US"/>
        </w:rPr>
        <w:tab/>
      </w:r>
      <w:r w:rsidRPr="00646002">
        <w:rPr>
          <w:rFonts w:ascii="Times New Roman" w:hAnsi="Times New Roman" w:cs="Times New Roman"/>
          <w:lang w:val="en-US"/>
        </w:rPr>
        <w:t xml:space="preserve">return </w:t>
      </w:r>
      <w:proofErr w:type="spellStart"/>
      <w:proofErr w:type="gramStart"/>
      <w:r w:rsidRPr="00646002">
        <w:rPr>
          <w:rFonts w:ascii="Times New Roman" w:hAnsi="Times New Roman" w:cs="Times New Roman"/>
          <w:lang w:val="en-US"/>
        </w:rPr>
        <w:t>f”Hola</w:t>
      </w:r>
      <w:proofErr w:type="spellEnd"/>
      <w:proofErr w:type="gramEnd"/>
      <w:r w:rsidRPr="00646002">
        <w:rPr>
          <w:rFonts w:ascii="Times New Roman" w:hAnsi="Times New Roman" w:cs="Times New Roman"/>
          <w:lang w:val="en-US"/>
        </w:rPr>
        <w:t>, soy {</w:t>
      </w:r>
      <w:proofErr w:type="spellStart"/>
      <w:proofErr w:type="gramStart"/>
      <w:r w:rsidRPr="00646002">
        <w:rPr>
          <w:rFonts w:ascii="Times New Roman" w:hAnsi="Times New Roman" w:cs="Times New Roman"/>
          <w:lang w:val="en-US"/>
        </w:rPr>
        <w:t>self.nombre</w:t>
      </w:r>
      <w:proofErr w:type="spellEnd"/>
      <w:proofErr w:type="gramEnd"/>
      <w:r w:rsidRPr="00646002">
        <w:rPr>
          <w:rFonts w:ascii="Times New Roman" w:hAnsi="Times New Roman" w:cs="Times New Roman"/>
          <w:lang w:val="en-US"/>
        </w:rPr>
        <w:t xml:space="preserve">} y </w:t>
      </w:r>
      <w:proofErr w:type="spellStart"/>
      <w:r w:rsidRPr="00646002">
        <w:rPr>
          <w:rFonts w:ascii="Times New Roman" w:hAnsi="Times New Roman" w:cs="Times New Roman"/>
          <w:lang w:val="en-US"/>
        </w:rPr>
        <w:t>tebgo</w:t>
      </w:r>
      <w:proofErr w:type="spellEnd"/>
      <w:r w:rsidRPr="00646002">
        <w:rPr>
          <w:rFonts w:ascii="Times New Roman" w:hAnsi="Times New Roman" w:cs="Times New Roman"/>
          <w:lang w:val="en-US"/>
        </w:rPr>
        <w:t xml:space="preserve"> </w:t>
      </w:r>
      <w:proofErr w:type="gramStart"/>
      <w:r w:rsidRPr="00646002">
        <w:rPr>
          <w:rFonts w:ascii="Times New Roman" w:hAnsi="Times New Roman" w:cs="Times New Roman"/>
          <w:lang w:val="en-US"/>
        </w:rPr>
        <w:t xml:space="preserve">{ </w:t>
      </w:r>
      <w:proofErr w:type="spellStart"/>
      <w:r w:rsidRPr="00646002">
        <w:rPr>
          <w:rFonts w:ascii="Times New Roman" w:hAnsi="Times New Roman" w:cs="Times New Roman"/>
          <w:lang w:val="en-US"/>
        </w:rPr>
        <w:t>self</w:t>
      </w:r>
      <w:proofErr w:type="gramEnd"/>
      <w:r w:rsidRPr="00646002">
        <w:rPr>
          <w:rFonts w:ascii="Times New Roman" w:hAnsi="Times New Roman" w:cs="Times New Roman"/>
          <w:lang w:val="en-US"/>
        </w:rPr>
        <w:t>.edad</w:t>
      </w:r>
      <w:proofErr w:type="spellEnd"/>
      <w:r w:rsidRPr="00646002">
        <w:rPr>
          <w:rFonts w:ascii="Times New Roman" w:hAnsi="Times New Roman" w:cs="Times New Roman"/>
          <w:lang w:val="en-US"/>
        </w:rPr>
        <w:t xml:space="preserve">} </w:t>
      </w:r>
      <w:proofErr w:type="spellStart"/>
      <w:r w:rsidRPr="00646002">
        <w:rPr>
          <w:rFonts w:ascii="Times New Roman" w:hAnsi="Times New Roman" w:cs="Times New Roman"/>
          <w:lang w:val="en-US"/>
        </w:rPr>
        <w:t>añ</w:t>
      </w:r>
      <w:r>
        <w:rPr>
          <w:rFonts w:ascii="Times New Roman" w:hAnsi="Times New Roman" w:cs="Times New Roman"/>
          <w:lang w:val="en-US"/>
        </w:rPr>
        <w:t>os</w:t>
      </w:r>
      <w:proofErr w:type="spellEnd"/>
      <w:r>
        <w:rPr>
          <w:rFonts w:ascii="Times New Roman" w:hAnsi="Times New Roman" w:cs="Times New Roman"/>
          <w:lang w:val="en-US"/>
        </w:rPr>
        <w:t>.”</w:t>
      </w:r>
    </w:p>
    <w:p w14:paraId="0AE12086" w14:textId="04C9F269" w:rsidR="00646002" w:rsidRDefault="00CF2964" w:rsidP="0097628F">
      <w:pPr>
        <w:rPr>
          <w:rFonts w:ascii="Times New Roman" w:hAnsi="Times New Roman" w:cs="Times New Roman"/>
        </w:rPr>
      </w:pPr>
      <w:r w:rsidRPr="00CF2964">
        <w:rPr>
          <w:rFonts w:ascii="Times New Roman" w:hAnsi="Times New Roman" w:cs="Times New Roman"/>
        </w:rPr>
        <w:t>Ahora, dentro de POO</w:t>
      </w:r>
      <w:r>
        <w:rPr>
          <w:rFonts w:ascii="Times New Roman" w:hAnsi="Times New Roman" w:cs="Times New Roman"/>
        </w:rPr>
        <w:t xml:space="preserve"> las funciones que vimos arriba tienen </w:t>
      </w:r>
      <w:r w:rsidR="001545A1">
        <w:rPr>
          <w:rFonts w:ascii="Times New Roman" w:hAnsi="Times New Roman" w:cs="Times New Roman"/>
        </w:rPr>
        <w:t>más</w:t>
      </w:r>
      <w:r>
        <w:rPr>
          <w:rFonts w:ascii="Times New Roman" w:hAnsi="Times New Roman" w:cs="Times New Roman"/>
        </w:rPr>
        <w:t xml:space="preserve"> sentido.</w:t>
      </w:r>
    </w:p>
    <w:p w14:paraId="532C3B9E" w14:textId="1BD5E615" w:rsidR="00CF2964" w:rsidRDefault="00CF2964" w:rsidP="00CF2964">
      <w:pPr>
        <w:pStyle w:val="Prrafodelista"/>
        <w:numPr>
          <w:ilvl w:val="0"/>
          <w:numId w:val="5"/>
        </w:numPr>
        <w:rPr>
          <w:rFonts w:ascii="Times New Roman" w:hAnsi="Times New Roman" w:cs="Times New Roman"/>
        </w:rPr>
      </w:pPr>
      <w:r>
        <w:rPr>
          <w:rFonts w:ascii="Times New Roman" w:hAnsi="Times New Roman" w:cs="Times New Roman"/>
        </w:rPr>
        <w:t>Len()</w:t>
      </w:r>
    </w:p>
    <w:p w14:paraId="2D2C616D" w14:textId="492C7B80" w:rsidR="00CF2964" w:rsidRDefault="00CF2964" w:rsidP="00CF2964">
      <w:pPr>
        <w:pStyle w:val="Prrafodelista"/>
        <w:numPr>
          <w:ilvl w:val="0"/>
          <w:numId w:val="5"/>
        </w:numPr>
        <w:rPr>
          <w:rFonts w:ascii="Times New Roman" w:hAnsi="Times New Roman" w:cs="Times New Roman"/>
        </w:rPr>
      </w:pPr>
      <w:r>
        <w:rPr>
          <w:rFonts w:ascii="Times New Roman" w:hAnsi="Times New Roman" w:cs="Times New Roman"/>
        </w:rPr>
        <w:t>Sum()</w:t>
      </w:r>
    </w:p>
    <w:p w14:paraId="44FC098C" w14:textId="644BCEBA" w:rsidR="00CF2964" w:rsidRDefault="00CF2964" w:rsidP="00CF2964">
      <w:pPr>
        <w:pStyle w:val="Prrafodelista"/>
        <w:numPr>
          <w:ilvl w:val="0"/>
          <w:numId w:val="5"/>
        </w:numPr>
        <w:rPr>
          <w:rFonts w:ascii="Times New Roman" w:hAnsi="Times New Roman" w:cs="Times New Roman"/>
        </w:rPr>
      </w:pPr>
      <w:r>
        <w:rPr>
          <w:rFonts w:ascii="Times New Roman" w:hAnsi="Times New Roman" w:cs="Times New Roman"/>
        </w:rPr>
        <w:t>Enumerate()</w:t>
      </w:r>
    </w:p>
    <w:p w14:paraId="6E123424" w14:textId="6B293271" w:rsidR="00CF2964" w:rsidRDefault="00CF2964" w:rsidP="00CF2964">
      <w:pPr>
        <w:pStyle w:val="Prrafodelista"/>
        <w:numPr>
          <w:ilvl w:val="0"/>
          <w:numId w:val="5"/>
        </w:numPr>
        <w:rPr>
          <w:rFonts w:ascii="Times New Roman" w:hAnsi="Times New Roman" w:cs="Times New Roman"/>
        </w:rPr>
      </w:pPr>
      <w:r>
        <w:rPr>
          <w:rFonts w:ascii="Times New Roman" w:hAnsi="Times New Roman" w:cs="Times New Roman"/>
        </w:rPr>
        <w:t>Zip()</w:t>
      </w:r>
    </w:p>
    <w:p w14:paraId="3F655EF2" w14:textId="799A90B7" w:rsidR="00CF2964" w:rsidRDefault="00CF2964" w:rsidP="00CF2964">
      <w:pPr>
        <w:pStyle w:val="Prrafodelista"/>
        <w:numPr>
          <w:ilvl w:val="0"/>
          <w:numId w:val="5"/>
        </w:numPr>
        <w:rPr>
          <w:rFonts w:ascii="Times New Roman" w:hAnsi="Times New Roman" w:cs="Times New Roman"/>
        </w:rPr>
      </w:pPr>
      <w:r>
        <w:rPr>
          <w:rFonts w:ascii="Times New Roman" w:hAnsi="Times New Roman" w:cs="Times New Roman"/>
        </w:rPr>
        <w:t>Sorted()</w:t>
      </w:r>
    </w:p>
    <w:p w14:paraId="7DA94CD7" w14:textId="77777777" w:rsidR="00CF2964" w:rsidRPr="001545A1" w:rsidRDefault="00CF2964" w:rsidP="001545A1">
      <w:pPr>
        <w:rPr>
          <w:rFonts w:ascii="Times New Roman" w:hAnsi="Times New Roman" w:cs="Times New Roman"/>
        </w:rPr>
      </w:pPr>
    </w:p>
    <w:sectPr w:rsidR="00CF2964" w:rsidRPr="001545A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Vrinda">
    <w:panose1 w:val="00000400000000000000"/>
    <w:charset w:val="00"/>
    <w:family w:val="swiss"/>
    <w:pitch w:val="variable"/>
    <w:sig w:usb0="0001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E88"/>
    <w:multiLevelType w:val="hybridMultilevel"/>
    <w:tmpl w:val="D65ACE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F777A4C"/>
    <w:multiLevelType w:val="hybridMultilevel"/>
    <w:tmpl w:val="04A2FF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29642B07"/>
    <w:multiLevelType w:val="hybridMultilevel"/>
    <w:tmpl w:val="DA9E6E7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03C2B8E"/>
    <w:multiLevelType w:val="hybridMultilevel"/>
    <w:tmpl w:val="42F890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7421B92"/>
    <w:multiLevelType w:val="hybridMultilevel"/>
    <w:tmpl w:val="B7E423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448861079">
    <w:abstractNumId w:val="3"/>
  </w:num>
  <w:num w:numId="2" w16cid:durableId="1301110555">
    <w:abstractNumId w:val="4"/>
  </w:num>
  <w:num w:numId="3" w16cid:durableId="1006371719">
    <w:abstractNumId w:val="1"/>
  </w:num>
  <w:num w:numId="4" w16cid:durableId="599801206">
    <w:abstractNumId w:val="2"/>
  </w:num>
  <w:num w:numId="5" w16cid:durableId="408625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B62"/>
    <w:rsid w:val="000058C1"/>
    <w:rsid w:val="000B14D9"/>
    <w:rsid w:val="00116813"/>
    <w:rsid w:val="001545A1"/>
    <w:rsid w:val="001B5265"/>
    <w:rsid w:val="001C482E"/>
    <w:rsid w:val="001F25C9"/>
    <w:rsid w:val="0022538B"/>
    <w:rsid w:val="00250DDF"/>
    <w:rsid w:val="003A347A"/>
    <w:rsid w:val="003F2C07"/>
    <w:rsid w:val="00437F3A"/>
    <w:rsid w:val="00583506"/>
    <w:rsid w:val="00593EDF"/>
    <w:rsid w:val="005A7941"/>
    <w:rsid w:val="005E78A1"/>
    <w:rsid w:val="00646002"/>
    <w:rsid w:val="00677F41"/>
    <w:rsid w:val="006D6AA3"/>
    <w:rsid w:val="007075F0"/>
    <w:rsid w:val="007959DB"/>
    <w:rsid w:val="00826F80"/>
    <w:rsid w:val="00864998"/>
    <w:rsid w:val="008B7740"/>
    <w:rsid w:val="008C6F96"/>
    <w:rsid w:val="008D3785"/>
    <w:rsid w:val="008D3A2E"/>
    <w:rsid w:val="008D40B7"/>
    <w:rsid w:val="008D6AAC"/>
    <w:rsid w:val="0097628F"/>
    <w:rsid w:val="00987006"/>
    <w:rsid w:val="009B3B25"/>
    <w:rsid w:val="009E7791"/>
    <w:rsid w:val="00A46322"/>
    <w:rsid w:val="00A54DC5"/>
    <w:rsid w:val="00A73FB6"/>
    <w:rsid w:val="00A957DE"/>
    <w:rsid w:val="00AC4B62"/>
    <w:rsid w:val="00C010A6"/>
    <w:rsid w:val="00C30720"/>
    <w:rsid w:val="00C76240"/>
    <w:rsid w:val="00C84393"/>
    <w:rsid w:val="00CA0085"/>
    <w:rsid w:val="00CF2964"/>
    <w:rsid w:val="00D67216"/>
    <w:rsid w:val="00DA3657"/>
    <w:rsid w:val="00EE661D"/>
    <w:rsid w:val="00F867D0"/>
    <w:rsid w:val="00FA0A6E"/>
  </w:rsids>
  <m:mathPr>
    <m:mathFont m:val="Cambria Math"/>
    <m:brkBin m:val="before"/>
    <m:brkBinSub m:val="--"/>
    <m:smallFrac m:val="0"/>
    <m:dispDef/>
    <m:lMargin m:val="0"/>
    <m:rMargin m:val="0"/>
    <m:defJc m:val="centerGroup"/>
    <m:wrapIndent m:val="1440"/>
    <m:intLim m:val="subSup"/>
    <m:naryLim m:val="undOvr"/>
  </m:mathPr>
  <w:themeFontLang w:val="es-CO"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B9BD"/>
  <w15:chartTrackingRefBased/>
  <w15:docId w15:val="{48160F39-1D47-45AE-A3BF-B6B4AE883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C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C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C4B6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C4B6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C4B6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C4B6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C4B6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C4B6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C4B6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C4B6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C4B6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C4B6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C4B6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C4B6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C4B6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C4B6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C4B6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C4B62"/>
    <w:rPr>
      <w:rFonts w:eastAsiaTheme="majorEastAsia" w:cstheme="majorBidi"/>
      <w:color w:val="272727" w:themeColor="text1" w:themeTint="D8"/>
    </w:rPr>
  </w:style>
  <w:style w:type="paragraph" w:styleId="Ttulo">
    <w:name w:val="Title"/>
    <w:basedOn w:val="Normal"/>
    <w:next w:val="Normal"/>
    <w:link w:val="TtuloCar"/>
    <w:uiPriority w:val="10"/>
    <w:qFormat/>
    <w:rsid w:val="00AC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C4B6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C4B6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C4B6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C4B62"/>
    <w:pPr>
      <w:spacing w:before="160"/>
      <w:jc w:val="center"/>
    </w:pPr>
    <w:rPr>
      <w:i/>
      <w:iCs/>
      <w:color w:val="404040" w:themeColor="text1" w:themeTint="BF"/>
    </w:rPr>
  </w:style>
  <w:style w:type="character" w:customStyle="1" w:styleId="CitaCar">
    <w:name w:val="Cita Car"/>
    <w:basedOn w:val="Fuentedeprrafopredeter"/>
    <w:link w:val="Cita"/>
    <w:uiPriority w:val="29"/>
    <w:rsid w:val="00AC4B62"/>
    <w:rPr>
      <w:i/>
      <w:iCs/>
      <w:color w:val="404040" w:themeColor="text1" w:themeTint="BF"/>
    </w:rPr>
  </w:style>
  <w:style w:type="paragraph" w:styleId="Prrafodelista">
    <w:name w:val="List Paragraph"/>
    <w:basedOn w:val="Normal"/>
    <w:uiPriority w:val="34"/>
    <w:qFormat/>
    <w:rsid w:val="00AC4B62"/>
    <w:pPr>
      <w:ind w:left="720"/>
      <w:contextualSpacing/>
    </w:pPr>
  </w:style>
  <w:style w:type="character" w:styleId="nfasisintenso">
    <w:name w:val="Intense Emphasis"/>
    <w:basedOn w:val="Fuentedeprrafopredeter"/>
    <w:uiPriority w:val="21"/>
    <w:qFormat/>
    <w:rsid w:val="00AC4B62"/>
    <w:rPr>
      <w:i/>
      <w:iCs/>
      <w:color w:val="0F4761" w:themeColor="accent1" w:themeShade="BF"/>
    </w:rPr>
  </w:style>
  <w:style w:type="paragraph" w:styleId="Citadestacada">
    <w:name w:val="Intense Quote"/>
    <w:basedOn w:val="Normal"/>
    <w:next w:val="Normal"/>
    <w:link w:val="CitadestacadaCar"/>
    <w:uiPriority w:val="30"/>
    <w:qFormat/>
    <w:rsid w:val="00AC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C4B62"/>
    <w:rPr>
      <w:i/>
      <w:iCs/>
      <w:color w:val="0F4761" w:themeColor="accent1" w:themeShade="BF"/>
    </w:rPr>
  </w:style>
  <w:style w:type="character" w:styleId="Referenciaintensa">
    <w:name w:val="Intense Reference"/>
    <w:basedOn w:val="Fuentedeprrafopredeter"/>
    <w:uiPriority w:val="32"/>
    <w:qFormat/>
    <w:rsid w:val="00AC4B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720</Words>
  <Characters>3965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Jose Sanchez Carreño</dc:creator>
  <cp:keywords/>
  <dc:description/>
  <cp:lastModifiedBy>Luis Jose Sanchez Carreño</cp:lastModifiedBy>
  <cp:revision>42</cp:revision>
  <dcterms:created xsi:type="dcterms:W3CDTF">2025-09-07T21:11:00Z</dcterms:created>
  <dcterms:modified xsi:type="dcterms:W3CDTF">2025-09-07T23:16:00Z</dcterms:modified>
</cp:coreProperties>
</file>