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EDBF8" w14:textId="77777777" w:rsidR="00E04C67" w:rsidRPr="00331E81" w:rsidRDefault="00000000">
      <w:pPr>
        <w:jc w:val="center"/>
        <w:rPr>
          <w:lang w:val="es-MX"/>
        </w:rPr>
      </w:pPr>
      <w:r w:rsidRPr="00331E81">
        <w:rPr>
          <w:b/>
          <w:sz w:val="32"/>
          <w:lang w:val="es-MX"/>
        </w:rPr>
        <w:t>NORMAS DE SEGURIDAD EN LA CARRERA DE INGENIERÍA EN CIBERSEGURIDAD</w:t>
      </w:r>
    </w:p>
    <w:p w14:paraId="5F897423" w14:textId="77777777" w:rsidR="00E04C67" w:rsidRPr="00331E81" w:rsidRDefault="00000000">
      <w:pPr>
        <w:jc w:val="center"/>
        <w:rPr>
          <w:lang w:val="es-MX"/>
        </w:rPr>
      </w:pPr>
      <w:r w:rsidRPr="00331E81">
        <w:rPr>
          <w:i/>
          <w:sz w:val="20"/>
          <w:lang w:val="es-MX"/>
        </w:rPr>
        <w:t>Guía de buenas prácticas académicas y profesionales</w:t>
      </w:r>
    </w:p>
    <w:p w14:paraId="373941A6" w14:textId="77777777" w:rsidR="00E04C67" w:rsidRPr="00331E81" w:rsidRDefault="00000000">
      <w:pPr>
        <w:pStyle w:val="Ttulo1"/>
        <w:rPr>
          <w:lang w:val="es-MX"/>
        </w:rPr>
      </w:pPr>
      <w:r w:rsidRPr="00331E81">
        <w:rPr>
          <w:lang w:val="es-MX"/>
        </w:rPr>
        <w:t>Introducción</w:t>
      </w:r>
    </w:p>
    <w:p w14:paraId="2A985C77" w14:textId="77777777" w:rsidR="00E04C67" w:rsidRPr="00331E81" w:rsidRDefault="00000000">
      <w:pPr>
        <w:rPr>
          <w:lang w:val="es-MX"/>
        </w:rPr>
      </w:pPr>
      <w:r w:rsidRPr="00331E81">
        <w:rPr>
          <w:lang w:val="es-MX"/>
        </w:rPr>
        <w:t>La ingeniería en ciberseguridad es una disciplina dedicada a proteger la información, los dispositivos, las redes y los sistemas informáticos frente a amenazas digitales. En la actualidad, las escuelas, empresas, instituciones de gobierno y personas utilizan la tecnología para guardar y compartir información importante. Por ello, es necesario aplicar normas de seguridad que reduzcan los riesgos de robo de datos, fraudes, accesos no autorizados y daños a los equipos.</w:t>
      </w:r>
    </w:p>
    <w:p w14:paraId="32200EEF" w14:textId="77777777" w:rsidR="00E04C67" w:rsidRPr="00331E81" w:rsidRDefault="00000000">
      <w:pPr>
        <w:rPr>
          <w:lang w:val="es-MX"/>
        </w:rPr>
      </w:pPr>
      <w:r w:rsidRPr="00331E81">
        <w:rPr>
          <w:lang w:val="es-MX"/>
        </w:rPr>
        <w:t>Estas normas no solo se aplican en el trabajo profesional, sino también durante la formación académica. Los estudiantes deben aprender a utilizar las herramientas digitales de manera responsable, respetar la privacidad de los demás y practicar únicamente en entornos autorizados. La ciberseguridad requiere conocimientos técnicos, pero también ética, disciplina y sentido de responsabilidad.</w:t>
      </w:r>
    </w:p>
    <w:p w14:paraId="12E9A82A" w14:textId="77777777" w:rsidR="00E04C67" w:rsidRPr="00331E81" w:rsidRDefault="00000000">
      <w:pPr>
        <w:pStyle w:val="Ttulo1"/>
        <w:rPr>
          <w:lang w:val="es-MX"/>
        </w:rPr>
      </w:pPr>
      <w:r w:rsidRPr="00331E81">
        <w:rPr>
          <w:lang w:val="es-MX"/>
        </w:rPr>
        <w:t>1. Protección de cuentas y contraseñas</w:t>
      </w:r>
    </w:p>
    <w:p w14:paraId="28E515B9" w14:textId="77777777" w:rsidR="00E04C67" w:rsidRPr="00331E81" w:rsidRDefault="00000000">
      <w:pPr>
        <w:rPr>
          <w:lang w:val="es-MX"/>
        </w:rPr>
      </w:pPr>
      <w:r w:rsidRPr="00331E81">
        <w:rPr>
          <w:lang w:val="es-MX"/>
        </w:rPr>
        <w:t>Las cuentas de correo, plataformas escolares, redes sociales y sistemas empresariales pueden contener información privada. Para protegerlas, se deben crear contraseñas largas, únicas y difíciles de adivinar. No es recomendable utilizar la misma contraseña en todos los servicios, porque si una cuenta es comprometida, las demás también podrían quedar en riesgo.</w:t>
      </w:r>
    </w:p>
    <w:p w14:paraId="777F121A" w14:textId="77777777" w:rsidR="00E04C67" w:rsidRPr="00331E81" w:rsidRDefault="00000000">
      <w:pPr>
        <w:rPr>
          <w:lang w:val="es-MX"/>
        </w:rPr>
      </w:pPr>
      <w:r w:rsidRPr="00331E81">
        <w:rPr>
          <w:lang w:val="es-MX"/>
        </w:rPr>
        <w:t>Siempre que sea posible, debe activarse la autenticación multifactor, que solicita una segunda forma de comprobar la identidad. También es importante no compartir contraseñas ni códigos de verificación, evitar guardarlos en documentos sin protección y utilizar un administrador de contraseñas confiable. Al terminar de usar una computadora compartida, se debe cerrar la sesión y no guardar las credenciales.</w:t>
      </w:r>
    </w:p>
    <w:p w14:paraId="60E65C9D" w14:textId="77777777" w:rsidR="00E04C67" w:rsidRPr="00331E81" w:rsidRDefault="00000000">
      <w:pPr>
        <w:pStyle w:val="Ttulo1"/>
        <w:rPr>
          <w:lang w:val="es-MX"/>
        </w:rPr>
      </w:pPr>
      <w:r w:rsidRPr="00331E81">
        <w:rPr>
          <w:lang w:val="es-MX"/>
        </w:rPr>
        <w:t>2. Manejo seguro de la información</w:t>
      </w:r>
    </w:p>
    <w:p w14:paraId="007BE5E8" w14:textId="77777777" w:rsidR="00E04C67" w:rsidRPr="00331E81" w:rsidRDefault="00000000">
      <w:pPr>
        <w:rPr>
          <w:lang w:val="es-MX"/>
        </w:rPr>
      </w:pPr>
      <w:r w:rsidRPr="00331E81">
        <w:rPr>
          <w:lang w:val="es-MX"/>
        </w:rPr>
        <w:t>La información puede incluir nombres, domicilios, números telefónicos, contraseñas, documentos escolares, datos financieros o archivos internos de una organización. Antes de recopilarla, compartirla o almacenarla, se debe comprobar que existe una razón legítima para hacerlo y que se cuenta con autorización. Solo debe acceder a ella el personal que realmente la necesita.</w:t>
      </w:r>
    </w:p>
    <w:p w14:paraId="2C2F93DB" w14:textId="77777777" w:rsidR="00E04C67" w:rsidRPr="00331E81" w:rsidRDefault="00000000">
      <w:pPr>
        <w:rPr>
          <w:lang w:val="es-MX"/>
        </w:rPr>
      </w:pPr>
      <w:r w:rsidRPr="00331E81">
        <w:rPr>
          <w:lang w:val="es-MX"/>
        </w:rPr>
        <w:t>Los archivos importantes deben tener copias de seguridad guardadas en lugares seguros. Estas copias ayudan a recuperar la información después de una falla, un borrado accidental o un ataque de ransomware. Cuando se manejen datos sensibles, se debe utilizar cifrado y seguir las reglas de la institución. Los archivos que ya no sean necesarios deben eliminarse de manera segura y de acuerdo con las políticas correspondientes.</w:t>
      </w:r>
    </w:p>
    <w:p w14:paraId="3847F03B" w14:textId="77777777" w:rsidR="00E04C67" w:rsidRPr="00331E81" w:rsidRDefault="00000000">
      <w:pPr>
        <w:pStyle w:val="Ttulo1"/>
        <w:rPr>
          <w:lang w:val="es-MX"/>
        </w:rPr>
      </w:pPr>
      <w:r w:rsidRPr="00331E81">
        <w:rPr>
          <w:lang w:val="es-MX"/>
        </w:rPr>
        <w:lastRenderedPageBreak/>
        <w:t>3. Uso seguro de equipos y redes</w:t>
      </w:r>
    </w:p>
    <w:p w14:paraId="3AD7EB34" w14:textId="77777777" w:rsidR="00E04C67" w:rsidRPr="00331E81" w:rsidRDefault="00000000">
      <w:pPr>
        <w:rPr>
          <w:lang w:val="es-MX"/>
        </w:rPr>
      </w:pPr>
      <w:r w:rsidRPr="00331E81">
        <w:rPr>
          <w:lang w:val="es-MX"/>
        </w:rPr>
        <w:t>Las computadoras, celulares, servidores y dispositivos de red deben mantenerse actualizados. Las actualizaciones corrigen errores y vulnerabilidades que podrían ser aprovechados por atacantes. También se deben instalar programas desde sitios oficiales o fuentes aprobadas, evitar software pirata y mantener activadas las herramientas de protección recomendadas.</w:t>
      </w:r>
    </w:p>
    <w:p w14:paraId="0866EAEF" w14:textId="77777777" w:rsidR="00E04C67" w:rsidRPr="00331E81" w:rsidRDefault="00000000">
      <w:pPr>
        <w:rPr>
          <w:lang w:val="es-MX"/>
        </w:rPr>
      </w:pPr>
      <w:r w:rsidRPr="00331E81">
        <w:rPr>
          <w:lang w:val="es-MX"/>
        </w:rPr>
        <w:t>En redes Wi-Fi públicas se debe tener especial cuidado, ya que no siempre es posible verificar quién las administra. Es preferible evitar operaciones sensibles en estas redes y seguir las medidas de protección autorizadas por la institución. No se deben conectar memorias USB desconocidas, compartir equipos sin cerrar las sesiones ni dejar computadoras desbloqueadas. Bloquear la pantalla cuando uno se aleja es una medida sencilla que previene accesos indebidos.</w:t>
      </w:r>
    </w:p>
    <w:p w14:paraId="6F4F7969" w14:textId="77777777" w:rsidR="00E04C67" w:rsidRPr="00331E81" w:rsidRDefault="00000000">
      <w:pPr>
        <w:pStyle w:val="Ttulo1"/>
        <w:rPr>
          <w:lang w:val="es-MX"/>
        </w:rPr>
      </w:pPr>
      <w:r w:rsidRPr="00331E81">
        <w:rPr>
          <w:lang w:val="es-MX"/>
        </w:rPr>
        <w:t>4. Prevención del phishing y otras amenazas</w:t>
      </w:r>
    </w:p>
    <w:p w14:paraId="56F19FE3" w14:textId="77777777" w:rsidR="00E04C67" w:rsidRPr="00331E81" w:rsidRDefault="00000000">
      <w:pPr>
        <w:rPr>
          <w:lang w:val="es-MX"/>
        </w:rPr>
      </w:pPr>
      <w:r w:rsidRPr="00331E81">
        <w:rPr>
          <w:lang w:val="es-MX"/>
        </w:rPr>
        <w:t>El phishing es una técnica en la que un atacante se hace pasar por una persona o empresa confiable para engañar a la víctima y obtener contraseñas, datos bancarios o acceso a sistemas. Estos mensajes pueden llegar por correo electrónico, mensajes de texto, redes sociales o aplicaciones de mensajería.</w:t>
      </w:r>
    </w:p>
    <w:p w14:paraId="0E8FB34A" w14:textId="77777777" w:rsidR="00E04C67" w:rsidRPr="00331E81" w:rsidRDefault="00000000">
      <w:pPr>
        <w:rPr>
          <w:lang w:val="es-MX"/>
        </w:rPr>
      </w:pPr>
      <w:r w:rsidRPr="00331E81">
        <w:rPr>
          <w:lang w:val="es-MX"/>
        </w:rPr>
        <w:t>Para prevenirlo, se debe revisar con atención la dirección del remitente, desconfiar de mensajes que exigen actuar de inmediato y verificar los enlaces antes de abrirlos. No se deben descargar archivos inesperados ni escribir contraseñas en páginas a las que se llegó desde un enlace sospechoso. Si un mensaje parece fraudulento, hay que reportarlo al área de TI o al responsable de seguridad, sin reenviarlo a otras personas.</w:t>
      </w:r>
    </w:p>
    <w:p w14:paraId="39DDDFF8" w14:textId="77777777" w:rsidR="00E04C67" w:rsidRPr="00331E81" w:rsidRDefault="00000000">
      <w:pPr>
        <w:pStyle w:val="Ttulo1"/>
        <w:rPr>
          <w:lang w:val="es-MX"/>
        </w:rPr>
      </w:pPr>
      <w:r w:rsidRPr="00331E81">
        <w:rPr>
          <w:lang w:val="es-MX"/>
        </w:rPr>
        <w:t>5. Ética y legalidad en la ciberseguridad</w:t>
      </w:r>
    </w:p>
    <w:p w14:paraId="0FE60EE1" w14:textId="61F134BD" w:rsidR="00E04C67" w:rsidRPr="00331E81" w:rsidRDefault="00000000">
      <w:pPr>
        <w:rPr>
          <w:lang w:val="es-MX"/>
        </w:rPr>
      </w:pPr>
      <w:r w:rsidRPr="00331E81">
        <w:rPr>
          <w:lang w:val="es-MX"/>
        </w:rPr>
        <w:t>Quienes estudian ciberseguridad pueden aprender a analizar vulnerabilidades y realizar pruebas técnicas, pero esas actividades deben hacerse de manera legal. Nunca se debe intentar entrar a una cuenta, red, servidor o dispositivo sin autorización explícita. Tener conocimientos técnicos no significa tener permiso para probarlos en sistemas ajenos.</w:t>
      </w:r>
      <w:r w:rsidR="00331E81">
        <w:rPr>
          <w:lang w:val="es-MX"/>
        </w:rPr>
        <w:t xml:space="preserve"> </w:t>
      </w:r>
      <w:r w:rsidR="009C2F9B">
        <w:rPr>
          <w:lang w:val="es-MX"/>
        </w:rPr>
        <w:t>El código de verificación es AZUL-7342</w:t>
      </w:r>
    </w:p>
    <w:p w14:paraId="07D582CB" w14:textId="77777777" w:rsidR="00E04C67" w:rsidRPr="00331E81" w:rsidRDefault="00000000">
      <w:pPr>
        <w:rPr>
          <w:lang w:val="es-MX"/>
        </w:rPr>
      </w:pPr>
      <w:r w:rsidRPr="00331E81">
        <w:rPr>
          <w:lang w:val="es-MX"/>
        </w:rPr>
        <w:t>Las pruebas de penetración deben contar con autorización, límites claros y un alcance acordado. Para aprender, es mejor utilizar laboratorios, máquinas virtuales y plataformas creadas para practicar. También se debe respetar la privacidad, no copiar ni divulgar información ajena y no crear o distribuir programas maliciosos. Los hallazgos deben comunicarse responsablemente a las personas autorizadas, evitando publicar detalles que faciliten un ataque.</w:t>
      </w:r>
    </w:p>
    <w:p w14:paraId="250749F0" w14:textId="77777777" w:rsidR="00E04C67" w:rsidRPr="00331E81" w:rsidRDefault="00000000">
      <w:pPr>
        <w:pStyle w:val="Ttulo1"/>
        <w:rPr>
          <w:lang w:val="es-MX"/>
        </w:rPr>
      </w:pPr>
      <w:r w:rsidRPr="00331E81">
        <w:rPr>
          <w:lang w:val="es-MX"/>
        </w:rPr>
        <w:t>6. Seguridad en laboratorios y proyectos escolares</w:t>
      </w:r>
    </w:p>
    <w:p w14:paraId="23AC4BC3" w14:textId="77777777" w:rsidR="00E04C67" w:rsidRPr="00331E81" w:rsidRDefault="00000000">
      <w:pPr>
        <w:rPr>
          <w:lang w:val="es-MX"/>
        </w:rPr>
      </w:pPr>
      <w:r w:rsidRPr="00331E81">
        <w:rPr>
          <w:lang w:val="es-MX"/>
        </w:rPr>
        <w:t>Durante las prácticas escolares se deben seguir las indicaciones del docente y las reglas del laboratorio. Se recomienda trabajar con cuentas ficticias y datos de prueba, evitando utilizar información real y confidencial. Los entornos de práctica deben mantenerse separados de los dispositivos personales y de los sistemas que estén en funcionamiento.</w:t>
      </w:r>
    </w:p>
    <w:p w14:paraId="23E34DEF" w14:textId="77777777" w:rsidR="00E04C67" w:rsidRPr="00331E81" w:rsidRDefault="00000000">
      <w:pPr>
        <w:rPr>
          <w:lang w:val="es-MX"/>
        </w:rPr>
      </w:pPr>
      <w:r w:rsidRPr="00331E81">
        <w:rPr>
          <w:lang w:val="es-MX"/>
        </w:rPr>
        <w:t xml:space="preserve">Antes de hacer cambios importantes, conviene guardar una copia de los archivos y confirmar que se puede restaurar el sistema si algo falla. No se deben modificar configuraciones de red, instalar herramientas o conectar equipos sin permiso. Al finalizar la práctica, se deben cerrar las sesiones, </w:t>
      </w:r>
      <w:r w:rsidRPr="00331E81">
        <w:rPr>
          <w:lang w:val="es-MX"/>
        </w:rPr>
        <w:lastRenderedPageBreak/>
        <w:t>apagar los servicios de prueba que ya no se necesiten y dejar el equipo limpio y protegido para el siguiente usuario.</w:t>
      </w:r>
    </w:p>
    <w:p w14:paraId="62319859" w14:textId="77777777" w:rsidR="00E04C67" w:rsidRPr="00331E81" w:rsidRDefault="00000000">
      <w:pPr>
        <w:pStyle w:val="Ttulo1"/>
        <w:rPr>
          <w:lang w:val="es-MX"/>
        </w:rPr>
      </w:pPr>
      <w:r w:rsidRPr="00331E81">
        <w:rPr>
          <w:lang w:val="es-MX"/>
        </w:rPr>
        <w:t>7. Protección de la privacidad y uso responsable de herramientas</w:t>
      </w:r>
    </w:p>
    <w:p w14:paraId="23AE75F6" w14:textId="77777777" w:rsidR="00E04C67" w:rsidRPr="00331E81" w:rsidRDefault="00000000">
      <w:pPr>
        <w:rPr>
          <w:lang w:val="es-MX"/>
        </w:rPr>
      </w:pPr>
      <w:r w:rsidRPr="00331E81">
        <w:rPr>
          <w:lang w:val="es-MX"/>
        </w:rPr>
        <w:t>Las herramientas de inteligencia artificial y los servicios en línea pueden ayudar a analizar información, redactar reportes o detectar patrones, pero no se debe introducir en ellos información confidencial sin autorización. Antes de utilizar una plataforma, es importante revisar qué datos recopila, cómo los almacena y quién puede acceder a ellos. También se deben verificar los resultados de las herramientas, porque pueden cometer errores.</w:t>
      </w:r>
    </w:p>
    <w:p w14:paraId="76F019DB" w14:textId="77777777" w:rsidR="00E04C67" w:rsidRPr="00331E81" w:rsidRDefault="00000000">
      <w:pPr>
        <w:rPr>
          <w:lang w:val="es-MX"/>
        </w:rPr>
      </w:pPr>
      <w:r w:rsidRPr="00331E81">
        <w:rPr>
          <w:lang w:val="es-MX"/>
        </w:rPr>
        <w:t>En los trabajos escolares y profesionales se deben citar las fuentes utilizadas, respetar las licencias de software y evitar copiar información protegida sin permiso. La automatización no elimina la responsabilidad humana: las decisiones que afectan a personas o sistemas importantes deben revisarse cuidadosamente.</w:t>
      </w:r>
    </w:p>
    <w:p w14:paraId="741CEF4D" w14:textId="77777777" w:rsidR="00E04C67" w:rsidRPr="00331E81" w:rsidRDefault="00000000">
      <w:pPr>
        <w:pStyle w:val="Ttulo1"/>
        <w:rPr>
          <w:lang w:val="es-MX"/>
        </w:rPr>
      </w:pPr>
      <w:r w:rsidRPr="00331E81">
        <w:rPr>
          <w:lang w:val="es-MX"/>
        </w:rPr>
        <w:t>8. Qué hacer ante un incidente de seguridad</w:t>
      </w:r>
    </w:p>
    <w:p w14:paraId="151549D9" w14:textId="77777777" w:rsidR="00E04C67" w:rsidRPr="00331E81" w:rsidRDefault="00000000">
      <w:pPr>
        <w:rPr>
          <w:lang w:val="es-MX"/>
        </w:rPr>
      </w:pPr>
      <w:r w:rsidRPr="00331E81">
        <w:rPr>
          <w:lang w:val="es-MX"/>
        </w:rPr>
        <w:t>Un incidente puede ser una cuenta comprometida, un dispositivo perdido, un archivo sospechoso, una infección de malware o una posible filtración de datos. Cuando se detecte algo así, se debe informar lo antes posible al docente, al área de soporte técnico o al responsable de seguridad. Reportar rápidamente ayuda a reducir el daño y permite que las personas encargadas actúen de forma ordenada.</w:t>
      </w:r>
    </w:p>
    <w:p w14:paraId="6CBEBA75" w14:textId="77777777" w:rsidR="00E04C67" w:rsidRPr="00331E81" w:rsidRDefault="00000000">
      <w:pPr>
        <w:rPr>
          <w:lang w:val="es-MX"/>
        </w:rPr>
      </w:pPr>
      <w:r w:rsidRPr="00331E81">
        <w:rPr>
          <w:lang w:val="es-MX"/>
        </w:rPr>
        <w:t>Es útil anotar la hora, el equipo afectado y lo que se observó, sin alterar las posibles evidencias. Se deben seguir las instrucciones del equipo responsable; por ejemplo, desconectar un dispositivo de la red solo si el procedimiento lo indica. No se debe ocultar el problema, borrar registros ni intentar investigar sistemas ajenos por cuenta propia.</w:t>
      </w:r>
    </w:p>
    <w:p w14:paraId="6C041648" w14:textId="77777777" w:rsidR="00E04C67" w:rsidRPr="00331E81" w:rsidRDefault="00000000">
      <w:pPr>
        <w:pStyle w:val="Ttulo1"/>
        <w:rPr>
          <w:lang w:val="es-MX"/>
        </w:rPr>
      </w:pPr>
      <w:r w:rsidRPr="00331E81">
        <w:rPr>
          <w:lang w:val="es-MX"/>
        </w:rPr>
        <w:t>Conclusión</w:t>
      </w:r>
    </w:p>
    <w:p w14:paraId="73D7CB0E" w14:textId="77777777" w:rsidR="00E04C67" w:rsidRPr="00331E81" w:rsidRDefault="00000000">
      <w:pPr>
        <w:rPr>
          <w:lang w:val="es-MX"/>
        </w:rPr>
      </w:pPr>
      <w:r w:rsidRPr="00331E81">
        <w:rPr>
          <w:lang w:val="es-MX"/>
        </w:rPr>
        <w:t>Las normas de seguridad son esenciales en la ingeniería en ciberseguridad porque ayudan a proteger la información, los equipos y la privacidad de las personas. Aplicar contraseñas seguras, mantener los sistemas actualizados, reconocer el phishing y manejar los datos con cuidado reduce muchos riesgos. Del mismo modo, respetar la ley y practicar solo con autorización permite desarrollar habilidades técnicas de forma responsable.</w:t>
      </w:r>
    </w:p>
    <w:p w14:paraId="3895BE84" w14:textId="77777777" w:rsidR="00E04C67" w:rsidRPr="00331E81" w:rsidRDefault="00000000">
      <w:pPr>
        <w:rPr>
          <w:lang w:val="es-MX"/>
        </w:rPr>
      </w:pPr>
      <w:r w:rsidRPr="00331E81">
        <w:rPr>
          <w:lang w:val="es-MX"/>
        </w:rPr>
        <w:t>Un buen profesional de ciberseguridad no solo sabe detectar ataques: también sabe prevenirlos, comunicar los riesgos y actuar con honestidad. Adoptar estas normas desde la etapa de estudiante ayuda a formar hábitos que serán útiles en cualquier empresa o institución. La seguridad digital es una tarea compartida y debe practicarse todos los días.</w:t>
      </w:r>
    </w:p>
    <w:p w14:paraId="63BA8D1E" w14:textId="77777777" w:rsidR="00E04C67" w:rsidRPr="00331E81" w:rsidRDefault="00000000">
      <w:pPr>
        <w:pStyle w:val="Ttulo1"/>
        <w:rPr>
          <w:lang w:val="es-MX"/>
        </w:rPr>
      </w:pPr>
      <w:r w:rsidRPr="00331E81">
        <w:rPr>
          <w:lang w:val="es-MX"/>
        </w:rPr>
        <w:t>Regla esencial</w:t>
      </w:r>
    </w:p>
    <w:p w14:paraId="06C49676" w14:textId="77777777" w:rsidR="00E04C67" w:rsidRPr="00331E81" w:rsidRDefault="00000000">
      <w:pPr>
        <w:rPr>
          <w:lang w:val="es-MX"/>
        </w:rPr>
      </w:pPr>
      <w:r w:rsidRPr="00331E81">
        <w:rPr>
          <w:b/>
          <w:lang w:val="es-MX"/>
        </w:rPr>
        <w:t xml:space="preserve">Nunca realices pruebas de seguridad en un sistema sin autorización. </w:t>
      </w:r>
      <w:r w:rsidRPr="00331E81">
        <w:rPr>
          <w:lang w:val="es-MX"/>
        </w:rPr>
        <w:t>La habilidad técnica siempre debe ir acompañada de responsabilidad, respeto a la privacidad y cumplimiento de la ley.</w:t>
      </w:r>
    </w:p>
    <w:sectPr w:rsidR="00E04C67" w:rsidRPr="00331E81"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58086466">
    <w:abstractNumId w:val="8"/>
  </w:num>
  <w:num w:numId="2" w16cid:durableId="856120724">
    <w:abstractNumId w:val="6"/>
  </w:num>
  <w:num w:numId="3" w16cid:durableId="642002814">
    <w:abstractNumId w:val="5"/>
  </w:num>
  <w:num w:numId="4" w16cid:durableId="715205637">
    <w:abstractNumId w:val="4"/>
  </w:num>
  <w:num w:numId="5" w16cid:durableId="141318504">
    <w:abstractNumId w:val="7"/>
  </w:num>
  <w:num w:numId="6" w16cid:durableId="443234195">
    <w:abstractNumId w:val="3"/>
  </w:num>
  <w:num w:numId="7" w16cid:durableId="1971280884">
    <w:abstractNumId w:val="2"/>
  </w:num>
  <w:num w:numId="8" w16cid:durableId="929583662">
    <w:abstractNumId w:val="1"/>
  </w:num>
  <w:num w:numId="9" w16cid:durableId="283079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491"/>
    <w:rsid w:val="0015074B"/>
    <w:rsid w:val="0029639D"/>
    <w:rsid w:val="002F0CF8"/>
    <w:rsid w:val="00326F90"/>
    <w:rsid w:val="00331E81"/>
    <w:rsid w:val="009C2F9B"/>
    <w:rsid w:val="00AA1D8D"/>
    <w:rsid w:val="00B47730"/>
    <w:rsid w:val="00B7027C"/>
    <w:rsid w:val="00CB0664"/>
    <w:rsid w:val="00E04C67"/>
    <w:rsid w:val="00FA32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27553F"/>
  <w14:defaultImageDpi w14:val="300"/>
  <w15:docId w15:val="{4E567544-8E91-40A6-844B-8A8452E09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1320</Words>
  <Characters>7260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7</cp:revision>
  <dcterms:created xsi:type="dcterms:W3CDTF">2013-12-23T23:15:00Z</dcterms:created>
  <dcterms:modified xsi:type="dcterms:W3CDTF">2026-10-12T02:40:00Z</dcterms:modified>
  <cp:category/>
</cp:coreProperties>
</file>