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header.xml" ContentType="application/vnd.openxmlformats-officedocument.wordprocessingml.header+xml"/>
  <Override PartName="/word/footer.xml" ContentType="application/vnd.openxmlformats-officedocument.wordprocessingml.footer+xml"/>
  <Override PartName="/word/intelligence2.xml" ContentType="application/vnd.ms-office.intelligence2+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0CFD2264" w14:paraId="5C1A07E2" wp14:textId="7F51DCA3">
      <w:pPr>
        <w:jc w:val="center"/>
        <w:rPr>
          <w:rFonts w:ascii="Times New Roman" w:hAnsi="Times New Roman" w:eastAsia="Times New Roman" w:cs="Times New Roman"/>
          <w:sz w:val="80"/>
          <w:szCs w:val="80"/>
        </w:rPr>
      </w:pPr>
      <w:r w:rsidRPr="0CFD2264" w:rsidR="0CFD2264">
        <w:rPr>
          <w:rFonts w:ascii="Times New Roman" w:hAnsi="Times New Roman" w:eastAsia="Times New Roman" w:cs="Times New Roman"/>
          <w:sz w:val="80"/>
          <w:szCs w:val="80"/>
        </w:rPr>
        <w:t>P</w:t>
      </w:r>
      <w:r w:rsidRPr="0CFD2264" w:rsidR="0CFD2264">
        <w:rPr>
          <w:rFonts w:ascii="Times New Roman" w:hAnsi="Times New Roman" w:eastAsia="Times New Roman" w:cs="Times New Roman"/>
          <w:sz w:val="80"/>
          <w:szCs w:val="80"/>
        </w:rPr>
        <w:t>royecto Anual</w:t>
      </w:r>
    </w:p>
    <w:p w:rsidR="0CFD2264" w:rsidP="0CFD2264" w:rsidRDefault="0CFD2264" w14:paraId="3E8373C6" w14:textId="12EBFF3E">
      <w:pPr>
        <w:pStyle w:val="Normal"/>
        <w:jc w:val="center"/>
        <w:rPr>
          <w:rFonts w:ascii="Times New Roman" w:hAnsi="Times New Roman" w:eastAsia="Times New Roman" w:cs="Times New Roman"/>
          <w:sz w:val="80"/>
          <w:szCs w:val="80"/>
        </w:rPr>
      </w:pPr>
      <w:r w:rsidRPr="0CFD2264" w:rsidR="0CFD2264">
        <w:rPr>
          <w:rFonts w:ascii="Times New Roman" w:hAnsi="Times New Roman" w:eastAsia="Times New Roman" w:cs="Times New Roman"/>
          <w:sz w:val="80"/>
          <w:szCs w:val="80"/>
        </w:rPr>
        <w:t>“Dispensadora de tragos”</w:t>
      </w:r>
    </w:p>
    <w:p w:rsidR="0CFD2264" w:rsidP="0CFD2264" w:rsidRDefault="0CFD2264" w14:paraId="2A949953" w14:textId="1AF2125E">
      <w:pPr>
        <w:pStyle w:val="Normal"/>
        <w:jc w:val="center"/>
        <w:rPr>
          <w:rFonts w:ascii="Times New Roman" w:hAnsi="Times New Roman" w:eastAsia="Times New Roman" w:cs="Times New Roman"/>
          <w:sz w:val="80"/>
          <w:szCs w:val="80"/>
        </w:rPr>
      </w:pPr>
    </w:p>
    <w:p w:rsidR="0CFD2264" w:rsidP="0CFD2264" w:rsidRDefault="0CFD2264" w14:paraId="3C73A80D" w14:textId="2A141BED">
      <w:pPr>
        <w:pStyle w:val="Normal"/>
        <w:jc w:val="center"/>
        <w:rPr>
          <w:rFonts w:ascii="Times New Roman" w:hAnsi="Times New Roman" w:eastAsia="Times New Roman" w:cs="Times New Roman"/>
          <w:sz w:val="80"/>
          <w:szCs w:val="80"/>
        </w:rPr>
      </w:pPr>
    </w:p>
    <w:p w:rsidR="0CFD2264" w:rsidP="0CFD2264" w:rsidRDefault="0CFD2264" w14:paraId="09432B95" w14:textId="223B3559">
      <w:pPr>
        <w:pStyle w:val="Normal"/>
        <w:jc w:val="center"/>
        <w:rPr>
          <w:rFonts w:ascii="Times New Roman" w:hAnsi="Times New Roman" w:eastAsia="Times New Roman" w:cs="Times New Roman"/>
          <w:sz w:val="80"/>
          <w:szCs w:val="80"/>
        </w:rPr>
      </w:pPr>
    </w:p>
    <w:p w:rsidR="0CFD2264" w:rsidP="0CFD2264" w:rsidRDefault="0CFD2264" w14:paraId="1E3C5FFC" w14:textId="21A32DEB">
      <w:pPr>
        <w:pStyle w:val="Normal"/>
        <w:jc w:val="center"/>
        <w:rPr>
          <w:rFonts w:ascii="Times New Roman" w:hAnsi="Times New Roman" w:eastAsia="Times New Roman" w:cs="Times New Roman"/>
          <w:sz w:val="80"/>
          <w:szCs w:val="80"/>
        </w:rPr>
      </w:pPr>
    </w:p>
    <w:p w:rsidR="0CFD2264" w:rsidP="0CFD2264" w:rsidRDefault="0CFD2264" w14:paraId="47FE48B0" w14:textId="3A555B22">
      <w:pPr>
        <w:pStyle w:val="Normal"/>
        <w:jc w:val="left"/>
        <w:rPr>
          <w:rFonts w:ascii="Times New Roman" w:hAnsi="Times New Roman" w:eastAsia="Times New Roman" w:cs="Times New Roman"/>
          <w:sz w:val="80"/>
          <w:szCs w:val="80"/>
        </w:rPr>
      </w:pPr>
      <w:r w:rsidRPr="0CFD2264" w:rsidR="0CFD2264">
        <w:rPr>
          <w:rFonts w:ascii="Times New Roman" w:hAnsi="Times New Roman" w:eastAsia="Times New Roman" w:cs="Times New Roman"/>
          <w:sz w:val="80"/>
          <w:szCs w:val="80"/>
        </w:rPr>
        <w:t>Nombre: Luis F. Lamiral</w:t>
      </w:r>
    </w:p>
    <w:p w:rsidR="0CFD2264" w:rsidP="0CFD2264" w:rsidRDefault="0CFD2264" w14:paraId="047D4E39" w14:textId="2C4C8CE5">
      <w:pPr>
        <w:pStyle w:val="Normal"/>
        <w:jc w:val="left"/>
        <w:rPr>
          <w:rFonts w:ascii="Times New Roman" w:hAnsi="Times New Roman" w:eastAsia="Times New Roman" w:cs="Times New Roman"/>
          <w:sz w:val="80"/>
          <w:szCs w:val="80"/>
        </w:rPr>
      </w:pPr>
      <w:r w:rsidRPr="0CFD2264" w:rsidR="0CFD2264">
        <w:rPr>
          <w:rFonts w:ascii="Times New Roman" w:hAnsi="Times New Roman" w:eastAsia="Times New Roman" w:cs="Times New Roman"/>
          <w:sz w:val="80"/>
          <w:szCs w:val="80"/>
        </w:rPr>
        <w:t xml:space="preserve">Curso: 7°3 </w:t>
      </w:r>
    </w:p>
    <w:p w:rsidR="0CFD2264" w:rsidP="0CFD2264" w:rsidRDefault="0CFD2264" w14:paraId="3E0F3B4A" w14:textId="66891E4A">
      <w:pPr>
        <w:pStyle w:val="Normal"/>
        <w:jc w:val="left"/>
        <w:rPr>
          <w:rFonts w:ascii="Times New Roman" w:hAnsi="Times New Roman" w:eastAsia="Times New Roman" w:cs="Times New Roman"/>
          <w:sz w:val="80"/>
          <w:szCs w:val="80"/>
        </w:rPr>
      </w:pPr>
      <w:r w:rsidRPr="0CFD2264" w:rsidR="0CFD2264">
        <w:rPr>
          <w:rFonts w:ascii="Times New Roman" w:hAnsi="Times New Roman" w:eastAsia="Times New Roman" w:cs="Times New Roman"/>
          <w:sz w:val="80"/>
          <w:szCs w:val="80"/>
        </w:rPr>
        <w:t>Especialidad: Informática</w:t>
      </w:r>
    </w:p>
    <w:p w:rsidR="0CFD2264" w:rsidP="0CFD2264" w:rsidRDefault="0CFD2264" w14:paraId="000306E6" w14:textId="62C07E03">
      <w:pPr>
        <w:pStyle w:val="Normal"/>
        <w:jc w:val="left"/>
        <w:rPr>
          <w:rFonts w:ascii="Times New Roman" w:hAnsi="Times New Roman" w:eastAsia="Times New Roman" w:cs="Times New Roman"/>
          <w:sz w:val="72"/>
          <w:szCs w:val="72"/>
        </w:rPr>
      </w:pPr>
      <w:r w:rsidRPr="0CFD2264" w:rsidR="0CFD2264">
        <w:rPr>
          <w:rFonts w:ascii="Times New Roman" w:hAnsi="Times New Roman" w:eastAsia="Times New Roman" w:cs="Times New Roman"/>
          <w:sz w:val="80"/>
          <w:szCs w:val="80"/>
        </w:rPr>
        <w:t xml:space="preserve">Profesor: Claudio </w:t>
      </w:r>
      <w:proofErr w:type="spellStart"/>
      <w:r w:rsidRPr="0CFD2264" w:rsidR="0CFD2264">
        <w:rPr>
          <w:rFonts w:ascii="Times New Roman" w:hAnsi="Times New Roman" w:eastAsia="Times New Roman" w:cs="Times New Roman"/>
          <w:sz w:val="80"/>
          <w:szCs w:val="80"/>
        </w:rPr>
        <w:t>Mastroianni</w:t>
      </w:r>
      <w:proofErr w:type="spellEnd"/>
    </w:p>
    <w:p w:rsidR="0CFD2264" w:rsidP="0CFD2264" w:rsidRDefault="0CFD2264" w14:paraId="4286FBF2" w14:textId="346CA827">
      <w:pPr>
        <w:pStyle w:val="Normal"/>
        <w:jc w:val="left"/>
        <w:rPr>
          <w:rFonts w:ascii="Times New Roman" w:hAnsi="Times New Roman" w:eastAsia="Times New Roman" w:cs="Times New Roman"/>
          <w:sz w:val="80"/>
          <w:szCs w:val="80"/>
        </w:rPr>
      </w:pPr>
    </w:p>
    <w:p w:rsidR="0CFD2264" w:rsidP="0CFD2264" w:rsidRDefault="0CFD2264" w14:paraId="668A0B87" w14:textId="6F63942F">
      <w:pPr>
        <w:pStyle w:val="Normal"/>
        <w:jc w:val="left"/>
        <w:rPr>
          <w:rFonts w:ascii="Times New Roman" w:hAnsi="Times New Roman" w:eastAsia="Times New Roman" w:cs="Times New Roman"/>
          <w:sz w:val="80"/>
          <w:szCs w:val="80"/>
        </w:rPr>
      </w:pPr>
    </w:p>
    <w:p w:rsidR="0CFD2264" w:rsidP="0CFD2264" w:rsidRDefault="0CFD2264" w14:paraId="5AE0A3A3" w14:textId="180AE40D">
      <w:pPr>
        <w:pStyle w:val="Normal"/>
        <w:jc w:val="left"/>
        <w:rPr>
          <w:rFonts w:ascii="Times New Roman" w:hAnsi="Times New Roman" w:eastAsia="Times New Roman" w:cs="Times New Roman"/>
          <w:sz w:val="80"/>
          <w:szCs w:val="80"/>
        </w:rPr>
      </w:pPr>
    </w:p>
    <w:p w:rsidR="0CFD2264" w:rsidP="0CFD2264" w:rsidRDefault="0CFD2264" w14:paraId="75ABB59E" w14:textId="21225691">
      <w:pPr>
        <w:pStyle w:val="Normal"/>
        <w:ind w:left="708"/>
        <w:jc w:val="left"/>
        <w:rPr>
          <w:rFonts w:ascii="Arial" w:hAnsi="Arial" w:eastAsia="Arial" w:cs="Arial"/>
          <w:b w:val="1"/>
          <w:bCs w:val="1"/>
          <w:sz w:val="52"/>
          <w:szCs w:val="52"/>
        </w:rPr>
      </w:pPr>
      <w:r w:rsidRPr="0EA06871" w:rsidR="0EA06871">
        <w:rPr>
          <w:rFonts w:ascii="Arial" w:hAnsi="Arial" w:eastAsia="Arial" w:cs="Arial"/>
          <w:b w:val="1"/>
          <w:bCs w:val="1"/>
          <w:sz w:val="52"/>
          <w:szCs w:val="52"/>
        </w:rPr>
        <w:t>3 – Introducción</w:t>
      </w:r>
      <w:r>
        <w:br/>
      </w:r>
    </w:p>
    <w:p w:rsidR="0CFD2264" w:rsidP="0CFD2264" w:rsidRDefault="0CFD2264" w14:paraId="24CB7F4D" w14:textId="7E6EF4EF">
      <w:pPr>
        <w:pStyle w:val="Normal"/>
        <w:ind w:left="708"/>
        <w:jc w:val="left"/>
        <w:rPr>
          <w:rFonts w:ascii="Arial" w:hAnsi="Arial" w:eastAsia="Arial" w:cs="Arial"/>
          <w:b w:val="1"/>
          <w:bCs w:val="1"/>
          <w:sz w:val="52"/>
          <w:szCs w:val="52"/>
        </w:rPr>
      </w:pPr>
      <w:r w:rsidRPr="0EA06871" w:rsidR="0EA06871">
        <w:rPr>
          <w:rFonts w:ascii="Arial" w:hAnsi="Arial" w:eastAsia="Arial" w:cs="Arial"/>
          <w:b w:val="1"/>
          <w:bCs w:val="1"/>
          <w:sz w:val="52"/>
          <w:szCs w:val="52"/>
        </w:rPr>
        <w:t>4 – Idea Principal</w:t>
      </w:r>
      <w:r>
        <w:br/>
      </w:r>
    </w:p>
    <w:p w:rsidR="0CFD2264" w:rsidP="0CFD2264" w:rsidRDefault="0CFD2264" w14:paraId="39269772" w14:textId="55D07E49">
      <w:pPr>
        <w:pStyle w:val="Normal"/>
        <w:ind w:left="708"/>
        <w:jc w:val="left"/>
        <w:rPr>
          <w:rFonts w:ascii="Arial" w:hAnsi="Arial" w:eastAsia="Arial" w:cs="Arial"/>
          <w:b w:val="1"/>
          <w:bCs w:val="1"/>
          <w:sz w:val="52"/>
          <w:szCs w:val="52"/>
        </w:rPr>
      </w:pPr>
      <w:r w:rsidRPr="0EA06871" w:rsidR="0EA06871">
        <w:rPr>
          <w:rFonts w:ascii="Arial" w:hAnsi="Arial" w:eastAsia="Arial" w:cs="Arial"/>
          <w:b w:val="1"/>
          <w:bCs w:val="1"/>
          <w:sz w:val="52"/>
          <w:szCs w:val="52"/>
        </w:rPr>
        <w:t>6 – Costos y materiales</w:t>
      </w:r>
      <w:r>
        <w:br/>
      </w:r>
    </w:p>
    <w:p w:rsidR="0CFD2264" w:rsidP="0EA06871" w:rsidRDefault="0CFD2264" w14:paraId="5DFE67D1" w14:textId="090867C6">
      <w:pPr>
        <w:pStyle w:val="Normal"/>
        <w:ind w:left="708"/>
        <w:jc w:val="left"/>
        <w:rPr>
          <w:rFonts w:ascii="Arial" w:hAnsi="Arial" w:eastAsia="Arial" w:cs="Arial"/>
          <w:b w:val="1"/>
          <w:bCs w:val="1"/>
          <w:sz w:val="52"/>
          <w:szCs w:val="52"/>
        </w:rPr>
      </w:pPr>
      <w:r w:rsidRPr="0EA06871" w:rsidR="0EA06871">
        <w:rPr>
          <w:rFonts w:ascii="Arial" w:hAnsi="Arial" w:eastAsia="Arial" w:cs="Arial"/>
          <w:b w:val="1"/>
          <w:bCs w:val="1"/>
          <w:sz w:val="52"/>
          <w:szCs w:val="52"/>
        </w:rPr>
        <w:t>7 – Planos y medidas</w:t>
      </w:r>
    </w:p>
    <w:p w:rsidR="0CFD2264" w:rsidP="0EA06871" w:rsidRDefault="0CFD2264" w14:paraId="733D03B5" w14:textId="2844F17D">
      <w:pPr>
        <w:pStyle w:val="Normal"/>
        <w:ind w:left="708"/>
        <w:jc w:val="left"/>
        <w:rPr>
          <w:rFonts w:ascii="Arial" w:hAnsi="Arial" w:eastAsia="Arial" w:cs="Arial"/>
          <w:b w:val="1"/>
          <w:bCs w:val="1"/>
          <w:sz w:val="52"/>
          <w:szCs w:val="52"/>
        </w:rPr>
      </w:pPr>
    </w:p>
    <w:p w:rsidR="0CFD2264" w:rsidP="43D0E8E3" w:rsidRDefault="0CFD2264" w14:paraId="01BFE7C6" w14:textId="51BE06CD">
      <w:pPr>
        <w:pStyle w:val="Normal"/>
        <w:ind w:left="708"/>
        <w:jc w:val="left"/>
        <w:rPr>
          <w:rFonts w:ascii="Arial" w:hAnsi="Arial" w:eastAsia="Arial" w:cs="Arial"/>
          <w:b w:val="1"/>
          <w:bCs w:val="1"/>
          <w:sz w:val="52"/>
          <w:szCs w:val="52"/>
        </w:rPr>
      </w:pPr>
      <w:r w:rsidRPr="43D0E8E3" w:rsidR="43D0E8E3">
        <w:rPr>
          <w:rFonts w:ascii="Arial" w:hAnsi="Arial" w:eastAsia="Arial" w:cs="Arial"/>
          <w:b w:val="1"/>
          <w:bCs w:val="1"/>
          <w:sz w:val="52"/>
          <w:szCs w:val="52"/>
        </w:rPr>
        <w:t>9 – Diagrama eléctrico</w:t>
      </w:r>
    </w:p>
    <w:p w:rsidR="0CFD2264" w:rsidP="0CFD2264" w:rsidRDefault="0CFD2264" w14:paraId="307DA6A4" w14:textId="6DB14C93">
      <w:pPr>
        <w:pStyle w:val="Normal"/>
        <w:jc w:val="left"/>
        <w:rPr>
          <w:rFonts w:ascii="Times New Roman" w:hAnsi="Times New Roman" w:eastAsia="Times New Roman" w:cs="Times New Roman"/>
          <w:sz w:val="80"/>
          <w:szCs w:val="80"/>
        </w:rPr>
      </w:pPr>
    </w:p>
    <w:p w:rsidR="0CFD2264" w:rsidP="0CFD2264" w:rsidRDefault="0CFD2264" w14:paraId="10928BE7" w14:textId="228CD414">
      <w:pPr>
        <w:pStyle w:val="Normal"/>
        <w:jc w:val="left"/>
        <w:rPr>
          <w:rFonts w:ascii="Times New Roman" w:hAnsi="Times New Roman" w:eastAsia="Times New Roman" w:cs="Times New Roman"/>
          <w:sz w:val="80"/>
          <w:szCs w:val="80"/>
        </w:rPr>
      </w:pPr>
    </w:p>
    <w:p w:rsidR="43D0E8E3" w:rsidP="43D0E8E3" w:rsidRDefault="43D0E8E3" w14:paraId="256169A0" w14:textId="2F0408B0">
      <w:pPr>
        <w:pStyle w:val="Normal"/>
        <w:jc w:val="left"/>
        <w:rPr>
          <w:rFonts w:ascii="Times New Roman" w:hAnsi="Times New Roman" w:eastAsia="Times New Roman" w:cs="Times New Roman"/>
          <w:sz w:val="80"/>
          <w:szCs w:val="80"/>
        </w:rPr>
      </w:pPr>
    </w:p>
    <w:p w:rsidR="43D0E8E3" w:rsidP="43D0E8E3" w:rsidRDefault="43D0E8E3" w14:paraId="1ED1C203" w14:textId="2BBBC0D2">
      <w:pPr>
        <w:pStyle w:val="Normal"/>
        <w:jc w:val="left"/>
        <w:rPr>
          <w:rFonts w:ascii="Times New Roman" w:hAnsi="Times New Roman" w:eastAsia="Times New Roman" w:cs="Times New Roman"/>
          <w:sz w:val="80"/>
          <w:szCs w:val="80"/>
        </w:rPr>
      </w:pPr>
    </w:p>
    <w:p w:rsidR="0CFD2264" w:rsidP="0CFD2264" w:rsidRDefault="0CFD2264" w14:paraId="78B451CF" w14:textId="72086F7F">
      <w:pPr>
        <w:pStyle w:val="Normal"/>
        <w:jc w:val="left"/>
        <w:rPr>
          <w:rFonts w:ascii="Times New Roman" w:hAnsi="Times New Roman" w:eastAsia="Times New Roman" w:cs="Times New Roman"/>
          <w:sz w:val="80"/>
          <w:szCs w:val="80"/>
        </w:rPr>
      </w:pPr>
    </w:p>
    <w:p w:rsidR="0CFD2264" w:rsidP="0CFD2264" w:rsidRDefault="0CFD2264" w14:paraId="4876AF02" w14:textId="1A78CFD7">
      <w:pPr>
        <w:pStyle w:val="Normal"/>
        <w:ind w:left="0"/>
        <w:jc w:val="center"/>
        <w:rPr>
          <w:rFonts w:ascii="Franklin Gothic" w:hAnsi="Franklin Gothic" w:eastAsia="Franklin Gothic" w:cs="Franklin Gothic"/>
          <w:b w:val="1"/>
          <w:bCs w:val="1"/>
          <w:sz w:val="80"/>
          <w:szCs w:val="80"/>
          <w:u w:val="single"/>
        </w:rPr>
      </w:pPr>
      <w:r w:rsidRPr="0CFD2264" w:rsidR="0CFD2264">
        <w:rPr>
          <w:rFonts w:ascii="Franklin Gothic" w:hAnsi="Franklin Gothic" w:eastAsia="Franklin Gothic" w:cs="Franklin Gothic"/>
          <w:b w:val="1"/>
          <w:bCs w:val="1"/>
          <w:sz w:val="80"/>
          <w:szCs w:val="80"/>
          <w:u w:val="single"/>
        </w:rPr>
        <w:t>Introducción</w:t>
      </w:r>
    </w:p>
    <w:p w:rsidR="0CFD2264" w:rsidP="0CFD2264" w:rsidRDefault="0CFD2264" w14:paraId="53C4223B" w14:textId="4EE7F607">
      <w:pPr>
        <w:pStyle w:val="Normal"/>
        <w:ind w:left="0"/>
        <w:jc w:val="center"/>
        <w:rPr>
          <w:rFonts w:ascii="Franklin Gothic" w:hAnsi="Franklin Gothic" w:eastAsia="Franklin Gothic" w:cs="Franklin Gothic"/>
          <w:sz w:val="80"/>
          <w:szCs w:val="80"/>
        </w:rPr>
      </w:pPr>
      <w:r w:rsidRPr="0CFD2264" w:rsidR="0CFD2264">
        <w:rPr>
          <w:rFonts w:ascii="Franklin Gothic" w:hAnsi="Franklin Gothic" w:eastAsia="Franklin Gothic" w:cs="Franklin Gothic"/>
          <w:sz w:val="80"/>
          <w:szCs w:val="80"/>
        </w:rPr>
        <w:t xml:space="preserve"> </w:t>
      </w:r>
    </w:p>
    <w:p w:rsidR="0CFD2264" w:rsidP="0CFD2264" w:rsidRDefault="0CFD2264" w14:paraId="2F5DB67E" w14:textId="48B17428">
      <w:pPr>
        <w:pStyle w:val="Normal"/>
        <w:ind w:left="0"/>
        <w:jc w:val="left"/>
        <w:rPr>
          <w:rFonts w:ascii="Franklin Gothic" w:hAnsi="Franklin Gothic" w:eastAsia="Franklin Gothic" w:cs="Franklin Gothic"/>
          <w:sz w:val="48"/>
          <w:szCs w:val="48"/>
        </w:rPr>
      </w:pPr>
      <w:r w:rsidRPr="0CFD2264" w:rsidR="0CFD2264">
        <w:rPr>
          <w:rFonts w:ascii="Franklin Gothic" w:hAnsi="Franklin Gothic" w:eastAsia="Franklin Gothic" w:cs="Franklin Gothic"/>
          <w:sz w:val="48"/>
          <w:szCs w:val="48"/>
        </w:rPr>
        <w:t xml:space="preserve">Esta máquina, principalmente </w:t>
      </w:r>
      <w:r w:rsidRPr="0CFD2264" w:rsidR="0CFD2264">
        <w:rPr>
          <w:rFonts w:ascii="Franklin Gothic" w:hAnsi="Franklin Gothic" w:eastAsia="Franklin Gothic" w:cs="Franklin Gothic"/>
          <w:sz w:val="48"/>
          <w:szCs w:val="48"/>
        </w:rPr>
        <w:t>po</w:t>
      </w:r>
      <w:r w:rsidRPr="0CFD2264" w:rsidR="0CFD2264">
        <w:rPr>
          <w:rFonts w:ascii="Franklin Gothic" w:hAnsi="Franklin Gothic" w:eastAsia="Franklin Gothic" w:cs="Franklin Gothic"/>
          <w:sz w:val="48"/>
          <w:szCs w:val="48"/>
        </w:rPr>
        <w:t>drá</w:t>
      </w:r>
      <w:r w:rsidRPr="0CFD2264" w:rsidR="0CFD2264">
        <w:rPr>
          <w:rFonts w:ascii="Franklin Gothic" w:hAnsi="Franklin Gothic" w:eastAsia="Franklin Gothic" w:cs="Franklin Gothic"/>
          <w:sz w:val="48"/>
          <w:szCs w:val="48"/>
        </w:rPr>
        <w:t xml:space="preserve"> crear </w:t>
      </w:r>
      <w:r w:rsidRPr="0CFD2264" w:rsidR="0CFD2264">
        <w:rPr>
          <w:rFonts w:ascii="Franklin Gothic" w:hAnsi="Franklin Gothic" w:eastAsia="Franklin Gothic" w:cs="Franklin Gothic"/>
          <w:sz w:val="48"/>
          <w:szCs w:val="48"/>
          <w:u w:val="single"/>
        </w:rPr>
        <w:t>dos tipos</w:t>
      </w:r>
      <w:r w:rsidRPr="0CFD2264" w:rsidR="0CFD2264">
        <w:rPr>
          <w:rFonts w:ascii="Franklin Gothic" w:hAnsi="Franklin Gothic" w:eastAsia="Franklin Gothic" w:cs="Franklin Gothic"/>
          <w:sz w:val="48"/>
          <w:szCs w:val="48"/>
        </w:rPr>
        <w:t xml:space="preserve"> tragos de </w:t>
      </w:r>
      <w:r w:rsidRPr="0CFD2264" w:rsidR="0CFD2264">
        <w:rPr>
          <w:rFonts w:ascii="Franklin Gothic" w:hAnsi="Franklin Gothic" w:eastAsia="Franklin Gothic" w:cs="Franklin Gothic"/>
          <w:sz w:val="48"/>
          <w:szCs w:val="48"/>
          <w:u w:val="single"/>
        </w:rPr>
        <w:t>dos bebidas diferentes</w:t>
      </w:r>
      <w:r w:rsidRPr="0CFD2264" w:rsidR="0CFD2264">
        <w:rPr>
          <w:rFonts w:ascii="Franklin Gothic" w:hAnsi="Franklin Gothic" w:eastAsia="Franklin Gothic" w:cs="Franklin Gothic"/>
          <w:sz w:val="48"/>
          <w:szCs w:val="48"/>
        </w:rPr>
        <w:t xml:space="preserve">, como por ejemplo </w:t>
      </w:r>
      <w:r w:rsidRPr="0CFD2264" w:rsidR="0CFD2264">
        <w:rPr>
          <w:rFonts w:ascii="Franklin Gothic" w:hAnsi="Franklin Gothic" w:eastAsia="Franklin Gothic" w:cs="Franklin Gothic"/>
          <w:i w:val="1"/>
          <w:iCs w:val="1"/>
          <w:sz w:val="48"/>
          <w:szCs w:val="48"/>
        </w:rPr>
        <w:t>Fernet y Coca</w:t>
      </w:r>
      <w:r w:rsidRPr="0CFD2264" w:rsidR="0CFD2264">
        <w:rPr>
          <w:rFonts w:ascii="Franklin Gothic" w:hAnsi="Franklin Gothic" w:eastAsia="Franklin Gothic" w:cs="Franklin Gothic"/>
          <w:sz w:val="48"/>
          <w:szCs w:val="48"/>
        </w:rPr>
        <w:t xml:space="preserve">, y </w:t>
      </w:r>
      <w:r w:rsidRPr="0CFD2264" w:rsidR="0CFD2264">
        <w:rPr>
          <w:rFonts w:ascii="Franklin Gothic" w:hAnsi="Franklin Gothic" w:eastAsia="Franklin Gothic" w:cs="Franklin Gothic"/>
          <w:i w:val="1"/>
          <w:iCs w:val="1"/>
          <w:sz w:val="48"/>
          <w:szCs w:val="48"/>
        </w:rPr>
        <w:t>Gancia y Sprite</w:t>
      </w:r>
      <w:r w:rsidRPr="0CFD2264" w:rsidR="0CFD2264">
        <w:rPr>
          <w:rFonts w:ascii="Franklin Gothic" w:hAnsi="Franklin Gothic" w:eastAsia="Franklin Gothic" w:cs="Franklin Gothic"/>
          <w:sz w:val="48"/>
          <w:szCs w:val="48"/>
        </w:rPr>
        <w:t>, el usuario podrá elegir cuál trago querrá en la pantalla que se</w:t>
      </w:r>
      <w:r>
        <w:br/>
      </w:r>
      <w:r w:rsidRPr="0CFD2264" w:rsidR="0CFD2264">
        <w:rPr>
          <w:rFonts w:ascii="Franklin Gothic" w:hAnsi="Franklin Gothic" w:eastAsia="Franklin Gothic" w:cs="Franklin Gothic"/>
          <w:sz w:val="48"/>
          <w:szCs w:val="48"/>
        </w:rPr>
        <w:t>mostrará la información.</w:t>
      </w:r>
    </w:p>
    <w:p w:rsidR="0CFD2264" w:rsidP="0CFD2264" w:rsidRDefault="0CFD2264" w14:paraId="05B98678" w14:textId="4319F4A6">
      <w:pPr>
        <w:pStyle w:val="Normal"/>
        <w:ind w:left="0"/>
        <w:jc w:val="left"/>
        <w:rPr>
          <w:rFonts w:ascii="Franklin Gothic" w:hAnsi="Franklin Gothic" w:eastAsia="Franklin Gothic" w:cs="Franklin Gothic"/>
          <w:sz w:val="48"/>
          <w:szCs w:val="48"/>
        </w:rPr>
      </w:pPr>
      <w:r w:rsidRPr="0CFD2264" w:rsidR="0CFD2264">
        <w:rPr>
          <w:rFonts w:ascii="Franklin Gothic" w:hAnsi="Franklin Gothic" w:eastAsia="Franklin Gothic" w:cs="Franklin Gothic"/>
          <w:sz w:val="48"/>
          <w:szCs w:val="48"/>
        </w:rPr>
        <w:t>En esta pantalla, principalmente te dará la bienvenida, te preguntará que trago se querrá preparar, y la graduación alcohólica que usted prefiera, podrá ser 8</w:t>
      </w:r>
      <w:r w:rsidRPr="0CFD2264" w:rsidR="0CFD2264">
        <w:rPr>
          <w:rFonts w:ascii="Franklin Gothic" w:hAnsi="Franklin Gothic" w:eastAsia="Franklin Gothic" w:cs="Franklin Gothic"/>
          <w:i w:val="1"/>
          <w:iCs w:val="1"/>
          <w:sz w:val="48"/>
          <w:szCs w:val="48"/>
        </w:rPr>
        <w:t>0% Bebida y 20% Alcohol</w:t>
      </w:r>
      <w:r w:rsidRPr="0CFD2264" w:rsidR="0CFD2264">
        <w:rPr>
          <w:rFonts w:ascii="Franklin Gothic" w:hAnsi="Franklin Gothic" w:eastAsia="Franklin Gothic" w:cs="Franklin Gothic"/>
          <w:sz w:val="48"/>
          <w:szCs w:val="48"/>
        </w:rPr>
        <w:t xml:space="preserve">, </w:t>
      </w:r>
      <w:r w:rsidRPr="0CFD2264" w:rsidR="0CFD2264">
        <w:rPr>
          <w:rFonts w:ascii="Franklin Gothic" w:hAnsi="Franklin Gothic" w:eastAsia="Franklin Gothic" w:cs="Franklin Gothic"/>
          <w:i w:val="1"/>
          <w:iCs w:val="1"/>
          <w:sz w:val="48"/>
          <w:szCs w:val="48"/>
        </w:rPr>
        <w:t>70% Bebida y 30% Alcohol</w:t>
      </w:r>
      <w:r w:rsidRPr="0CFD2264" w:rsidR="0CFD2264">
        <w:rPr>
          <w:rFonts w:ascii="Franklin Gothic" w:hAnsi="Franklin Gothic" w:eastAsia="Franklin Gothic" w:cs="Franklin Gothic"/>
          <w:sz w:val="48"/>
          <w:szCs w:val="48"/>
        </w:rPr>
        <w:t xml:space="preserve">, o </w:t>
      </w:r>
      <w:r w:rsidRPr="0CFD2264" w:rsidR="0CFD2264">
        <w:rPr>
          <w:rFonts w:ascii="Franklin Gothic" w:hAnsi="Franklin Gothic" w:eastAsia="Franklin Gothic" w:cs="Franklin Gothic"/>
          <w:i w:val="1"/>
          <w:iCs w:val="1"/>
          <w:sz w:val="48"/>
          <w:szCs w:val="48"/>
        </w:rPr>
        <w:t>60% Bebida y 40% Alcohol.</w:t>
      </w:r>
    </w:p>
    <w:p w:rsidR="0CFD2264" w:rsidP="0CFD2264" w:rsidRDefault="0CFD2264" w14:paraId="4C7CDF70" w14:textId="32AADC0B">
      <w:pPr>
        <w:pStyle w:val="Normal"/>
        <w:ind w:left="0"/>
        <w:jc w:val="left"/>
        <w:rPr>
          <w:rFonts w:ascii="Franklin Gothic" w:hAnsi="Franklin Gothic" w:eastAsia="Franklin Gothic" w:cs="Franklin Gothic"/>
          <w:i w:val="1"/>
          <w:iCs w:val="1"/>
          <w:sz w:val="48"/>
          <w:szCs w:val="48"/>
        </w:rPr>
      </w:pPr>
    </w:p>
    <w:p w:rsidR="0CFD2264" w:rsidP="0CFD2264" w:rsidRDefault="0CFD2264" w14:paraId="20B68731" w14:textId="388D17A4">
      <w:pPr>
        <w:pStyle w:val="Normal"/>
        <w:ind w:left="0"/>
        <w:jc w:val="left"/>
        <w:rPr>
          <w:rFonts w:ascii="Franklin Gothic" w:hAnsi="Franklin Gothic" w:eastAsia="Franklin Gothic" w:cs="Franklin Gothic"/>
          <w:i w:val="1"/>
          <w:iCs w:val="1"/>
          <w:sz w:val="48"/>
          <w:szCs w:val="48"/>
        </w:rPr>
      </w:pPr>
    </w:p>
    <w:p w:rsidR="0CFD2264" w:rsidP="0CFD2264" w:rsidRDefault="0CFD2264" w14:paraId="62EDDB13" w14:textId="3EBD6A11">
      <w:pPr>
        <w:pStyle w:val="Normal"/>
        <w:ind w:left="0"/>
        <w:jc w:val="left"/>
        <w:rPr>
          <w:rFonts w:ascii="Franklin Gothic" w:hAnsi="Franklin Gothic" w:eastAsia="Franklin Gothic" w:cs="Franklin Gothic"/>
          <w:i w:val="1"/>
          <w:iCs w:val="1"/>
          <w:sz w:val="48"/>
          <w:szCs w:val="48"/>
        </w:rPr>
      </w:pPr>
    </w:p>
    <w:p w:rsidR="0CFD2264" w:rsidP="0CFD2264" w:rsidRDefault="0CFD2264" w14:paraId="23D4002E" w14:textId="11A03C34">
      <w:pPr>
        <w:pStyle w:val="Normal"/>
        <w:ind w:left="0"/>
        <w:jc w:val="left"/>
        <w:rPr>
          <w:rFonts w:ascii="Franklin Gothic" w:hAnsi="Franklin Gothic" w:eastAsia="Franklin Gothic" w:cs="Franklin Gothic"/>
          <w:i w:val="1"/>
          <w:iCs w:val="1"/>
          <w:sz w:val="48"/>
          <w:szCs w:val="48"/>
        </w:rPr>
      </w:pPr>
    </w:p>
    <w:p w:rsidR="0CFD2264" w:rsidP="0CFD2264" w:rsidRDefault="0CFD2264" w14:paraId="1882DF8C" w14:textId="066683ED">
      <w:pPr>
        <w:pStyle w:val="Normal"/>
        <w:ind w:left="0"/>
        <w:jc w:val="center"/>
        <w:rPr>
          <w:rFonts w:ascii="Franklin Gothic" w:hAnsi="Franklin Gothic" w:eastAsia="Franklin Gothic" w:cs="Franklin Gothic"/>
          <w:b w:val="1"/>
          <w:bCs w:val="1"/>
          <w:i w:val="0"/>
          <w:iCs w:val="0"/>
          <w:sz w:val="80"/>
          <w:szCs w:val="80"/>
          <w:u w:val="single"/>
        </w:rPr>
      </w:pPr>
      <w:r w:rsidRPr="0CFD2264" w:rsidR="0CFD2264">
        <w:rPr>
          <w:rFonts w:ascii="Franklin Gothic" w:hAnsi="Franklin Gothic" w:eastAsia="Franklin Gothic" w:cs="Franklin Gothic"/>
          <w:b w:val="1"/>
          <w:bCs w:val="1"/>
          <w:i w:val="0"/>
          <w:iCs w:val="0"/>
          <w:sz w:val="80"/>
          <w:szCs w:val="80"/>
          <w:u w:val="single"/>
        </w:rPr>
        <w:t>Idea Principal</w:t>
      </w:r>
    </w:p>
    <w:p w:rsidR="0CFD2264" w:rsidP="0CFD2264" w:rsidRDefault="0CFD2264" w14:paraId="4E71466A" w14:textId="0F7C4D7D">
      <w:pPr>
        <w:pStyle w:val="Normal"/>
        <w:ind w:left="0"/>
        <w:jc w:val="center"/>
        <w:rPr>
          <w:rFonts w:ascii="Franklin Gothic" w:hAnsi="Franklin Gothic" w:eastAsia="Franklin Gothic" w:cs="Franklin Gothic"/>
          <w:b w:val="1"/>
          <w:bCs w:val="1"/>
          <w:i w:val="0"/>
          <w:iCs w:val="0"/>
          <w:sz w:val="80"/>
          <w:szCs w:val="80"/>
        </w:rPr>
      </w:pPr>
    </w:p>
    <w:p w:rsidR="0CFD2264" w:rsidP="0CFD2264" w:rsidRDefault="0CFD2264" w14:paraId="638D2EF3" w14:textId="6A9E2C80">
      <w:pPr>
        <w:pStyle w:val="Normal"/>
        <w:bidi w:val="0"/>
        <w:spacing w:before="0" w:beforeAutospacing="off" w:after="160" w:afterAutospacing="off" w:line="259" w:lineRule="auto"/>
        <w:ind w:left="0" w:right="0"/>
        <w:jc w:val="left"/>
        <w:rPr>
          <w:rFonts w:ascii="Franklin Gothic" w:hAnsi="Franklin Gothic" w:eastAsia="Franklin Gothic" w:cs="Franklin Gothic"/>
          <w:b w:val="0"/>
          <w:bCs w:val="0"/>
          <w:i w:val="0"/>
          <w:iCs w:val="0"/>
          <w:sz w:val="40"/>
          <w:szCs w:val="40"/>
        </w:rPr>
      </w:pPr>
      <w:r w:rsidRPr="0CFD2264" w:rsidR="0CFD2264">
        <w:rPr>
          <w:rFonts w:ascii="Franklin Gothic" w:hAnsi="Franklin Gothic" w:eastAsia="Franklin Gothic" w:cs="Franklin Gothic"/>
          <w:b w:val="0"/>
          <w:bCs w:val="0"/>
          <w:i w:val="0"/>
          <w:iCs w:val="0"/>
          <w:sz w:val="40"/>
          <w:szCs w:val="40"/>
        </w:rPr>
        <w:t>La Idea principal de esto es una máquina, que prepara dos tragos diferentes a gusto del consumidor, tendrá una cobertura hecha de madera, cuadrado, con un cable que sobresale por la parte de atrás, en la parte de frente estará el Pantalla donde se mostrará la información con tres botones para interactuar con la misma, una será el botón de OK, la otra de SIGUIENTE, y por último REINICIAR, que esta servirá para reestablecer las opciones y llevará de nuevo al mensaje de bienvenida.</w:t>
      </w:r>
      <w:r>
        <w:br/>
      </w:r>
      <w:r w:rsidRPr="0CFD2264" w:rsidR="0CFD2264">
        <w:rPr>
          <w:rFonts w:ascii="Franklin Gothic" w:hAnsi="Franklin Gothic" w:eastAsia="Franklin Gothic" w:cs="Franklin Gothic"/>
          <w:b w:val="0"/>
          <w:bCs w:val="0"/>
          <w:i w:val="0"/>
          <w:iCs w:val="0"/>
          <w:sz w:val="40"/>
          <w:szCs w:val="40"/>
        </w:rPr>
        <w:t>En la parte de dentro, habrá cuatro contenedores con las bebidas, que en su pico tendrán conectado una válvula que abre y cierra el paso de líquidos, conectado a un tubo que dirigirá los líquidos a donde serán colocados en el vaso.</w:t>
      </w:r>
    </w:p>
    <w:p w:rsidR="0CFD2264" w:rsidP="0CFD2264" w:rsidRDefault="0CFD2264" w14:paraId="22F76099" w14:textId="49EA097D">
      <w:pPr>
        <w:pStyle w:val="Normal"/>
        <w:bidi w:val="0"/>
        <w:spacing w:before="0" w:beforeAutospacing="off" w:after="160" w:afterAutospacing="off" w:line="259" w:lineRule="auto"/>
        <w:ind w:left="0" w:right="0"/>
        <w:jc w:val="left"/>
        <w:rPr>
          <w:rFonts w:ascii="Franklin Gothic" w:hAnsi="Franklin Gothic" w:eastAsia="Franklin Gothic" w:cs="Franklin Gothic"/>
          <w:b w:val="0"/>
          <w:bCs w:val="0"/>
          <w:i w:val="0"/>
          <w:iCs w:val="0"/>
          <w:sz w:val="40"/>
          <w:szCs w:val="40"/>
        </w:rPr>
      </w:pPr>
      <w:r w:rsidRPr="0CFD2264" w:rsidR="0CFD2264">
        <w:rPr>
          <w:rFonts w:ascii="Franklin Gothic" w:hAnsi="Franklin Gothic" w:eastAsia="Franklin Gothic" w:cs="Franklin Gothic"/>
          <w:b w:val="0"/>
          <w:bCs w:val="0"/>
          <w:i w:val="0"/>
          <w:iCs w:val="0"/>
          <w:sz w:val="40"/>
          <w:szCs w:val="40"/>
        </w:rPr>
        <w:t>Estos botones que estarán debajo de la pantalla servirán, como se detalló anteriormente, para</w:t>
      </w:r>
    </w:p>
    <w:p w:rsidR="0CFD2264" w:rsidP="0CFD2264" w:rsidRDefault="0CFD2264" w14:paraId="608606AD" w14:textId="708D70C4">
      <w:pPr>
        <w:pStyle w:val="Normal"/>
        <w:bidi w:val="0"/>
        <w:spacing w:before="0" w:beforeAutospacing="off" w:after="160" w:afterAutospacing="off" w:line="259" w:lineRule="auto"/>
        <w:ind w:left="0" w:right="0"/>
        <w:jc w:val="left"/>
        <w:rPr>
          <w:rFonts w:ascii="Franklin Gothic" w:hAnsi="Franklin Gothic" w:eastAsia="Franklin Gothic" w:cs="Franklin Gothic"/>
          <w:b w:val="0"/>
          <w:bCs w:val="0"/>
          <w:i w:val="0"/>
          <w:iCs w:val="0"/>
          <w:sz w:val="40"/>
          <w:szCs w:val="40"/>
        </w:rPr>
      </w:pPr>
    </w:p>
    <w:p w:rsidR="0CFD2264" w:rsidP="0CFD2264" w:rsidRDefault="0CFD2264" w14:paraId="39988C5C" w14:textId="379FB161">
      <w:pPr>
        <w:pStyle w:val="Normal"/>
        <w:bidi w:val="0"/>
        <w:spacing w:before="0" w:beforeAutospacing="off" w:after="160" w:afterAutospacing="off" w:line="259" w:lineRule="auto"/>
        <w:ind w:left="0" w:right="0"/>
        <w:jc w:val="left"/>
        <w:rPr>
          <w:rFonts w:ascii="Franklin Gothic" w:hAnsi="Franklin Gothic" w:eastAsia="Franklin Gothic" w:cs="Franklin Gothic"/>
          <w:b w:val="0"/>
          <w:bCs w:val="0"/>
          <w:i w:val="0"/>
          <w:iCs w:val="0"/>
          <w:sz w:val="40"/>
          <w:szCs w:val="40"/>
        </w:rPr>
      </w:pPr>
    </w:p>
    <w:p w:rsidR="0CFD2264" w:rsidP="0CFD2264" w:rsidRDefault="0CFD2264" w14:paraId="4EB9C77B" w14:textId="0302C1C3">
      <w:pPr>
        <w:pStyle w:val="Normal"/>
        <w:bidi w:val="0"/>
        <w:spacing w:before="0" w:beforeAutospacing="off" w:after="160" w:afterAutospacing="off" w:line="259" w:lineRule="auto"/>
        <w:ind w:left="0" w:right="0"/>
        <w:jc w:val="left"/>
        <w:rPr>
          <w:rFonts w:ascii="Franklin Gothic" w:hAnsi="Franklin Gothic" w:eastAsia="Franklin Gothic" w:cs="Franklin Gothic"/>
          <w:b w:val="0"/>
          <w:bCs w:val="0"/>
          <w:i w:val="0"/>
          <w:iCs w:val="0"/>
          <w:sz w:val="40"/>
          <w:szCs w:val="40"/>
        </w:rPr>
      </w:pPr>
    </w:p>
    <w:p w:rsidR="0CFD2264" w:rsidP="0CFD2264" w:rsidRDefault="0CFD2264" w14:paraId="2336C177" w14:textId="26FA960C">
      <w:pPr>
        <w:pStyle w:val="Normal"/>
        <w:bidi w:val="0"/>
        <w:spacing w:before="0" w:beforeAutospacing="off" w:after="160" w:afterAutospacing="off" w:line="259" w:lineRule="auto"/>
        <w:ind w:left="0" w:right="0"/>
        <w:jc w:val="left"/>
        <w:rPr>
          <w:rFonts w:ascii="Franklin Gothic" w:hAnsi="Franklin Gothic" w:eastAsia="Franklin Gothic" w:cs="Franklin Gothic"/>
          <w:b w:val="0"/>
          <w:bCs w:val="0"/>
          <w:i w:val="0"/>
          <w:iCs w:val="0"/>
          <w:sz w:val="40"/>
          <w:szCs w:val="40"/>
        </w:rPr>
      </w:pPr>
      <w:r w:rsidRPr="0CFD2264" w:rsidR="0CFD2264">
        <w:rPr>
          <w:rFonts w:ascii="Franklin Gothic" w:hAnsi="Franklin Gothic" w:eastAsia="Franklin Gothic" w:cs="Franklin Gothic"/>
          <w:b w:val="0"/>
          <w:bCs w:val="0"/>
          <w:i w:val="0"/>
          <w:iCs w:val="0"/>
          <w:sz w:val="40"/>
          <w:szCs w:val="40"/>
        </w:rPr>
        <w:t xml:space="preserve">navegar por el menú dado, primero se dará la bienvenida al usuario, luego se elegirá el trago disponible a preparar, luego la graduación alcohólica (80% 20%, 70% 30% o 60% 40% respectivamente), y una vez recolectada esta información se empezará a preparar el trago, en la pantalla se mostrará el mensaje de “Preparando Trago...”, a </w:t>
      </w:r>
      <w:proofErr w:type="gramStart"/>
      <w:r w:rsidRPr="0CFD2264" w:rsidR="0CFD2264">
        <w:rPr>
          <w:rFonts w:ascii="Franklin Gothic" w:hAnsi="Franklin Gothic" w:eastAsia="Franklin Gothic" w:cs="Franklin Gothic"/>
          <w:b w:val="0"/>
          <w:bCs w:val="0"/>
          <w:i w:val="0"/>
          <w:iCs w:val="0"/>
          <w:sz w:val="40"/>
          <w:szCs w:val="40"/>
        </w:rPr>
        <w:t>continuación</w:t>
      </w:r>
      <w:proofErr w:type="gramEnd"/>
      <w:r w:rsidRPr="0CFD2264" w:rsidR="0CFD2264">
        <w:rPr>
          <w:rFonts w:ascii="Franklin Gothic" w:hAnsi="Franklin Gothic" w:eastAsia="Franklin Gothic" w:cs="Franklin Gothic"/>
          <w:b w:val="0"/>
          <w:bCs w:val="0"/>
          <w:i w:val="0"/>
          <w:iCs w:val="0"/>
          <w:sz w:val="40"/>
          <w:szCs w:val="40"/>
        </w:rPr>
        <w:t xml:space="preserve"> se abrirán las válvulas de las determinadas bebidas para que se prepare el trago, primero la “gaseosa”, por un tiempo colocado, calculado a mano, y segundo el “alcohol” de la misma manera que se hará con la gaseosa, una vez terminado, sonará un pitido de aviso, y en la pantalla se mostrará por unos segundos “Bebida lista”, después de esos segundos la máquina se apagará, y así sucesivamente.</w:t>
      </w:r>
    </w:p>
    <w:p w:rsidR="0CFD2264" w:rsidP="0CFD2264" w:rsidRDefault="0CFD2264" w14:paraId="27A6AB3F" w14:textId="00AB8B15">
      <w:pPr>
        <w:pStyle w:val="Normal"/>
        <w:bidi w:val="0"/>
        <w:spacing w:before="0" w:beforeAutospacing="off" w:after="160" w:afterAutospacing="off" w:line="259" w:lineRule="auto"/>
        <w:ind w:left="0" w:right="0"/>
        <w:jc w:val="left"/>
        <w:rPr>
          <w:rFonts w:ascii="Franklin Gothic" w:hAnsi="Franklin Gothic" w:eastAsia="Franklin Gothic" w:cs="Franklin Gothic"/>
          <w:b w:val="0"/>
          <w:bCs w:val="0"/>
          <w:i w:val="0"/>
          <w:iCs w:val="0"/>
          <w:sz w:val="40"/>
          <w:szCs w:val="40"/>
        </w:rPr>
      </w:pPr>
    </w:p>
    <w:p w:rsidR="0CFD2264" w:rsidP="0CFD2264" w:rsidRDefault="0CFD2264" w14:paraId="10663D90" w14:textId="35138805">
      <w:pPr>
        <w:pStyle w:val="Normal"/>
        <w:bidi w:val="0"/>
        <w:spacing w:before="0" w:beforeAutospacing="off" w:after="160" w:afterAutospacing="off" w:line="259" w:lineRule="auto"/>
        <w:ind w:left="0" w:right="0"/>
        <w:jc w:val="left"/>
        <w:rPr>
          <w:rFonts w:ascii="Franklin Gothic" w:hAnsi="Franklin Gothic" w:eastAsia="Franklin Gothic" w:cs="Franklin Gothic"/>
          <w:b w:val="0"/>
          <w:bCs w:val="0"/>
          <w:i w:val="0"/>
          <w:iCs w:val="0"/>
          <w:sz w:val="40"/>
          <w:szCs w:val="40"/>
        </w:rPr>
      </w:pPr>
    </w:p>
    <w:p w:rsidR="0CFD2264" w:rsidP="0CFD2264" w:rsidRDefault="0CFD2264" w14:paraId="3CF58444" w14:textId="05672326">
      <w:pPr>
        <w:pStyle w:val="Normal"/>
        <w:bidi w:val="0"/>
        <w:spacing w:before="0" w:beforeAutospacing="off" w:after="160" w:afterAutospacing="off" w:line="259" w:lineRule="auto"/>
        <w:ind w:left="0" w:right="0"/>
        <w:jc w:val="left"/>
        <w:rPr>
          <w:rFonts w:ascii="Franklin Gothic" w:hAnsi="Franklin Gothic" w:eastAsia="Franklin Gothic" w:cs="Franklin Gothic"/>
          <w:b w:val="0"/>
          <w:bCs w:val="0"/>
          <w:i w:val="0"/>
          <w:iCs w:val="0"/>
          <w:sz w:val="40"/>
          <w:szCs w:val="40"/>
        </w:rPr>
      </w:pPr>
    </w:p>
    <w:p w:rsidR="0CFD2264" w:rsidP="0CFD2264" w:rsidRDefault="0CFD2264" w14:paraId="13AC9C0D" w14:textId="5269CA0A">
      <w:pPr>
        <w:pStyle w:val="Normal"/>
        <w:bidi w:val="0"/>
        <w:spacing w:before="0" w:beforeAutospacing="off" w:after="160" w:afterAutospacing="off" w:line="259" w:lineRule="auto"/>
        <w:ind w:left="0" w:right="0"/>
        <w:jc w:val="left"/>
        <w:rPr>
          <w:rFonts w:ascii="Franklin Gothic" w:hAnsi="Franklin Gothic" w:eastAsia="Franklin Gothic" w:cs="Franklin Gothic"/>
          <w:b w:val="0"/>
          <w:bCs w:val="0"/>
          <w:i w:val="0"/>
          <w:iCs w:val="0"/>
          <w:sz w:val="40"/>
          <w:szCs w:val="40"/>
        </w:rPr>
      </w:pPr>
    </w:p>
    <w:p w:rsidR="0CFD2264" w:rsidP="0CFD2264" w:rsidRDefault="0CFD2264" w14:paraId="20CD8F37" w14:textId="7E0E4AEA">
      <w:pPr>
        <w:pStyle w:val="Normal"/>
        <w:bidi w:val="0"/>
        <w:spacing w:before="0" w:beforeAutospacing="off" w:after="160" w:afterAutospacing="off" w:line="259" w:lineRule="auto"/>
        <w:ind w:left="0" w:right="0"/>
        <w:jc w:val="left"/>
        <w:rPr>
          <w:rFonts w:ascii="Franklin Gothic" w:hAnsi="Franklin Gothic" w:eastAsia="Franklin Gothic" w:cs="Franklin Gothic"/>
          <w:b w:val="0"/>
          <w:bCs w:val="0"/>
          <w:i w:val="0"/>
          <w:iCs w:val="0"/>
          <w:sz w:val="40"/>
          <w:szCs w:val="40"/>
        </w:rPr>
      </w:pPr>
    </w:p>
    <w:p w:rsidR="0CFD2264" w:rsidP="0CFD2264" w:rsidRDefault="0CFD2264" w14:paraId="35EC32A4" w14:textId="2A3DECEA">
      <w:pPr>
        <w:pStyle w:val="Normal"/>
        <w:bidi w:val="0"/>
        <w:spacing w:before="0" w:beforeAutospacing="off" w:after="160" w:afterAutospacing="off" w:line="259" w:lineRule="auto"/>
        <w:ind w:left="0" w:right="0"/>
        <w:jc w:val="left"/>
        <w:rPr>
          <w:rFonts w:ascii="Franklin Gothic" w:hAnsi="Franklin Gothic" w:eastAsia="Franklin Gothic" w:cs="Franklin Gothic"/>
          <w:b w:val="0"/>
          <w:bCs w:val="0"/>
          <w:i w:val="0"/>
          <w:iCs w:val="0"/>
          <w:sz w:val="40"/>
          <w:szCs w:val="40"/>
        </w:rPr>
      </w:pPr>
    </w:p>
    <w:p w:rsidR="0CFD2264" w:rsidP="0CFD2264" w:rsidRDefault="0CFD2264" w14:paraId="7DF54671" w14:textId="4B3A761E">
      <w:pPr>
        <w:pStyle w:val="Normal"/>
        <w:bidi w:val="0"/>
        <w:spacing w:before="0" w:beforeAutospacing="off" w:after="160" w:afterAutospacing="off" w:line="259" w:lineRule="auto"/>
        <w:ind w:left="0" w:right="0"/>
        <w:jc w:val="left"/>
        <w:rPr>
          <w:rFonts w:ascii="Franklin Gothic" w:hAnsi="Franklin Gothic" w:eastAsia="Franklin Gothic" w:cs="Franklin Gothic"/>
          <w:b w:val="0"/>
          <w:bCs w:val="0"/>
          <w:i w:val="0"/>
          <w:iCs w:val="0"/>
          <w:sz w:val="40"/>
          <w:szCs w:val="40"/>
        </w:rPr>
      </w:pPr>
    </w:p>
    <w:p w:rsidR="0CFD2264" w:rsidP="0CFD2264" w:rsidRDefault="0CFD2264" w14:paraId="03FD0ED5" w14:textId="0AEB2EC5">
      <w:pPr>
        <w:pStyle w:val="Normal"/>
        <w:bidi w:val="0"/>
        <w:spacing w:before="0" w:beforeAutospacing="off" w:after="160" w:afterAutospacing="off" w:line="259" w:lineRule="auto"/>
        <w:ind w:left="0" w:right="0"/>
        <w:jc w:val="left"/>
        <w:rPr>
          <w:rFonts w:ascii="Franklin Gothic" w:hAnsi="Franklin Gothic" w:eastAsia="Franklin Gothic" w:cs="Franklin Gothic"/>
          <w:b w:val="0"/>
          <w:bCs w:val="0"/>
          <w:i w:val="0"/>
          <w:iCs w:val="0"/>
          <w:sz w:val="40"/>
          <w:szCs w:val="40"/>
        </w:rPr>
      </w:pPr>
    </w:p>
    <w:p w:rsidR="0CFD2264" w:rsidP="0CFD2264" w:rsidRDefault="0CFD2264" w14:paraId="3CF6EE01" w14:textId="501E25DF">
      <w:pPr>
        <w:pStyle w:val="Normal"/>
        <w:bidi w:val="0"/>
        <w:spacing w:before="0" w:beforeAutospacing="off" w:after="160" w:afterAutospacing="off" w:line="259" w:lineRule="auto"/>
        <w:ind w:left="0" w:right="0"/>
        <w:jc w:val="left"/>
        <w:rPr>
          <w:rFonts w:ascii="Franklin Gothic" w:hAnsi="Franklin Gothic" w:eastAsia="Franklin Gothic" w:cs="Franklin Gothic"/>
          <w:b w:val="0"/>
          <w:bCs w:val="0"/>
          <w:i w:val="0"/>
          <w:iCs w:val="0"/>
          <w:sz w:val="40"/>
          <w:szCs w:val="40"/>
        </w:rPr>
      </w:pPr>
    </w:p>
    <w:p w:rsidR="0CFD2264" w:rsidP="0CFD2264" w:rsidRDefault="0CFD2264" w14:paraId="274CA96B" w14:textId="3444A883">
      <w:pPr>
        <w:pStyle w:val="Normal"/>
        <w:bidi w:val="0"/>
        <w:spacing w:before="0" w:beforeAutospacing="off" w:after="160" w:afterAutospacing="off" w:line="259" w:lineRule="auto"/>
        <w:ind w:left="0" w:right="0"/>
        <w:jc w:val="left"/>
        <w:rPr>
          <w:rFonts w:ascii="Franklin Gothic" w:hAnsi="Franklin Gothic" w:eastAsia="Franklin Gothic" w:cs="Franklin Gothic"/>
          <w:b w:val="0"/>
          <w:bCs w:val="0"/>
          <w:i w:val="0"/>
          <w:iCs w:val="0"/>
          <w:sz w:val="40"/>
          <w:szCs w:val="40"/>
        </w:rPr>
      </w:pPr>
    </w:p>
    <w:p w:rsidR="0CFD2264" w:rsidP="0CFD2264" w:rsidRDefault="0CFD2264" w14:paraId="147A7B34" w14:textId="2BA13289">
      <w:pPr>
        <w:pStyle w:val="Normal"/>
        <w:bidi w:val="0"/>
        <w:spacing w:before="0" w:beforeAutospacing="off" w:after="160" w:afterAutospacing="off" w:line="259" w:lineRule="auto"/>
        <w:ind w:left="0" w:right="0"/>
        <w:jc w:val="center"/>
        <w:rPr>
          <w:rFonts w:ascii="Franklin Gothic" w:hAnsi="Franklin Gothic" w:eastAsia="Franklin Gothic" w:cs="Franklin Gothic"/>
          <w:b w:val="1"/>
          <w:bCs w:val="1"/>
          <w:i w:val="0"/>
          <w:iCs w:val="0"/>
          <w:sz w:val="80"/>
          <w:szCs w:val="80"/>
          <w:u w:val="single"/>
        </w:rPr>
      </w:pPr>
      <w:r w:rsidRPr="0CFD2264" w:rsidR="0CFD2264">
        <w:rPr>
          <w:rFonts w:ascii="Franklin Gothic" w:hAnsi="Franklin Gothic" w:eastAsia="Franklin Gothic" w:cs="Franklin Gothic"/>
          <w:b w:val="1"/>
          <w:bCs w:val="1"/>
          <w:i w:val="0"/>
          <w:iCs w:val="0"/>
          <w:sz w:val="80"/>
          <w:szCs w:val="80"/>
          <w:u w:val="single"/>
        </w:rPr>
        <w:t>Costos y Materiales</w:t>
      </w:r>
    </w:p>
    <w:p w:rsidR="0CFD2264" w:rsidP="0CFD2264" w:rsidRDefault="0CFD2264" w14:paraId="4C1B1C55" w14:textId="0A1E3A79">
      <w:pPr>
        <w:pStyle w:val="Normal"/>
        <w:bidi w:val="0"/>
        <w:spacing w:before="0" w:beforeAutospacing="off" w:after="160" w:afterAutospacing="off" w:line="259" w:lineRule="auto"/>
        <w:ind w:left="0" w:right="0"/>
        <w:jc w:val="left"/>
        <w:rPr>
          <w:rFonts w:ascii="Franklin Gothic" w:hAnsi="Franklin Gothic" w:eastAsia="Franklin Gothic" w:cs="Franklin Gothic"/>
          <w:b w:val="0"/>
          <w:bCs w:val="0"/>
          <w:i w:val="0"/>
          <w:iCs w:val="0"/>
          <w:sz w:val="40"/>
          <w:szCs w:val="40"/>
        </w:rPr>
      </w:pPr>
    </w:p>
    <w:p w:rsidR="0CFD2264" w:rsidP="0EA06871" w:rsidRDefault="0CFD2264" w14:paraId="73B45360" w14:textId="76C0EB0D">
      <w:pPr>
        <w:pStyle w:val="ListParagraph"/>
        <w:numPr>
          <w:ilvl w:val="0"/>
          <w:numId w:val="2"/>
        </w:numPr>
        <w:bidi w:val="0"/>
        <w:spacing w:before="0" w:beforeAutospacing="off" w:after="160" w:afterAutospacing="off" w:line="259" w:lineRule="auto"/>
        <w:ind w:right="0"/>
        <w:jc w:val="left"/>
        <w:rPr>
          <w:rFonts w:ascii="Franklin Gothic" w:hAnsi="Franklin Gothic" w:eastAsia="Franklin Gothic" w:cs="Franklin Gothic"/>
          <w:b w:val="0"/>
          <w:bCs w:val="0"/>
          <w:i w:val="0"/>
          <w:iCs w:val="0"/>
          <w:sz w:val="40"/>
          <w:szCs w:val="40"/>
        </w:rPr>
      </w:pPr>
      <w:r w:rsidRPr="0EA06871" w:rsidR="0EA06871">
        <w:rPr>
          <w:rFonts w:ascii="Franklin Gothic" w:hAnsi="Franklin Gothic" w:eastAsia="Franklin Gothic" w:cs="Franklin Gothic"/>
          <w:b w:val="0"/>
          <w:bCs w:val="0"/>
          <w:i w:val="0"/>
          <w:iCs w:val="0"/>
          <w:sz w:val="40"/>
          <w:szCs w:val="40"/>
        </w:rPr>
        <w:t xml:space="preserve">X1 Display LCD. </w:t>
      </w:r>
      <w:r w:rsidRPr="0EA06871" w:rsidR="0EA06871">
        <w:rPr>
          <w:rFonts w:ascii="Franklin Gothic" w:hAnsi="Franklin Gothic" w:eastAsia="Franklin Gothic" w:cs="Franklin Gothic"/>
          <w:b w:val="1"/>
          <w:bCs w:val="1"/>
          <w:i w:val="0"/>
          <w:iCs w:val="0"/>
          <w:sz w:val="40"/>
          <w:szCs w:val="40"/>
        </w:rPr>
        <w:t xml:space="preserve"> - $790</w:t>
      </w:r>
    </w:p>
    <w:p w:rsidR="0CFD2264" w:rsidP="0EA06871" w:rsidRDefault="0CFD2264" w14:paraId="7244DDE0" w14:textId="23663D86">
      <w:pPr>
        <w:pStyle w:val="ListParagraph"/>
        <w:numPr>
          <w:ilvl w:val="0"/>
          <w:numId w:val="2"/>
        </w:numPr>
        <w:bidi w:val="0"/>
        <w:spacing w:before="0" w:beforeAutospacing="off" w:after="160" w:afterAutospacing="off" w:line="259" w:lineRule="auto"/>
        <w:ind w:right="0"/>
        <w:jc w:val="left"/>
        <w:rPr>
          <w:rFonts w:ascii="Franklin Gothic" w:hAnsi="Franklin Gothic" w:eastAsia="Franklin Gothic" w:cs="Franklin Gothic"/>
          <w:b w:val="0"/>
          <w:bCs w:val="0"/>
          <w:i w:val="0"/>
          <w:iCs w:val="0"/>
          <w:sz w:val="40"/>
          <w:szCs w:val="40"/>
        </w:rPr>
      </w:pPr>
      <w:r w:rsidRPr="0EA06871" w:rsidR="0EA06871">
        <w:rPr>
          <w:rFonts w:ascii="Franklin Gothic" w:hAnsi="Franklin Gothic" w:eastAsia="Franklin Gothic" w:cs="Franklin Gothic"/>
          <w:b w:val="0"/>
          <w:bCs w:val="0"/>
          <w:i w:val="0"/>
          <w:iCs w:val="0"/>
          <w:sz w:val="40"/>
          <w:szCs w:val="40"/>
        </w:rPr>
        <w:t xml:space="preserve">X1 Interfaz 12C para Display LCD </w:t>
      </w:r>
      <w:r w:rsidRPr="0EA06871" w:rsidR="0EA06871">
        <w:rPr>
          <w:rFonts w:ascii="Franklin Gothic" w:hAnsi="Franklin Gothic" w:eastAsia="Franklin Gothic" w:cs="Franklin Gothic"/>
          <w:b w:val="1"/>
          <w:bCs w:val="1"/>
          <w:i w:val="0"/>
          <w:iCs w:val="0"/>
          <w:sz w:val="40"/>
          <w:szCs w:val="40"/>
        </w:rPr>
        <w:t>- $260</w:t>
      </w:r>
    </w:p>
    <w:p w:rsidR="0EA06871" w:rsidP="0EA06871" w:rsidRDefault="0EA06871" w14:paraId="219C84C3" w14:textId="011AF398">
      <w:pPr>
        <w:pStyle w:val="ListParagraph"/>
        <w:numPr>
          <w:ilvl w:val="0"/>
          <w:numId w:val="2"/>
        </w:numPr>
        <w:bidi w:val="0"/>
        <w:spacing w:before="0" w:beforeAutospacing="off" w:after="160" w:afterAutospacing="off" w:line="259" w:lineRule="auto"/>
        <w:ind w:right="0"/>
        <w:jc w:val="left"/>
        <w:rPr>
          <w:b w:val="1"/>
          <w:bCs w:val="1"/>
          <w:i w:val="0"/>
          <w:iCs w:val="0"/>
          <w:sz w:val="40"/>
          <w:szCs w:val="40"/>
        </w:rPr>
      </w:pPr>
      <w:r w:rsidRPr="0EA06871" w:rsidR="0EA06871">
        <w:rPr>
          <w:rFonts w:ascii="Franklin Gothic" w:hAnsi="Franklin Gothic" w:eastAsia="Franklin Gothic" w:cs="Franklin Gothic"/>
          <w:b w:val="0"/>
          <w:bCs w:val="0"/>
          <w:i w:val="0"/>
          <w:iCs w:val="0"/>
          <w:sz w:val="40"/>
          <w:szCs w:val="40"/>
        </w:rPr>
        <w:t xml:space="preserve">X1 Pack resistencias variadas </w:t>
      </w:r>
      <w:r w:rsidRPr="0EA06871" w:rsidR="0EA06871">
        <w:rPr>
          <w:rFonts w:ascii="Franklin Gothic" w:hAnsi="Franklin Gothic" w:eastAsia="Franklin Gothic" w:cs="Franklin Gothic"/>
          <w:b w:val="1"/>
          <w:bCs w:val="1"/>
          <w:i w:val="0"/>
          <w:iCs w:val="0"/>
          <w:sz w:val="40"/>
          <w:szCs w:val="40"/>
        </w:rPr>
        <w:t>- $500</w:t>
      </w:r>
    </w:p>
    <w:p w:rsidR="0CFD2264" w:rsidP="0EA06871" w:rsidRDefault="0CFD2264" w14:paraId="02553923" w14:textId="6D48E60C">
      <w:pPr>
        <w:pStyle w:val="ListParagraph"/>
        <w:numPr>
          <w:ilvl w:val="0"/>
          <w:numId w:val="2"/>
        </w:numPr>
        <w:bidi w:val="0"/>
        <w:spacing w:before="0" w:beforeAutospacing="off" w:after="160" w:afterAutospacing="off" w:line="259" w:lineRule="auto"/>
        <w:ind w:right="0"/>
        <w:jc w:val="left"/>
        <w:rPr>
          <w:rFonts w:ascii="Franklin Gothic" w:hAnsi="Franklin Gothic" w:eastAsia="Franklin Gothic" w:cs="Franklin Gothic"/>
          <w:b w:val="0"/>
          <w:bCs w:val="0"/>
          <w:i w:val="0"/>
          <w:iCs w:val="0"/>
          <w:sz w:val="40"/>
          <w:szCs w:val="40"/>
        </w:rPr>
      </w:pPr>
      <w:r w:rsidRPr="0EA06871" w:rsidR="0EA06871">
        <w:rPr>
          <w:rFonts w:ascii="Franklin Gothic" w:hAnsi="Franklin Gothic" w:eastAsia="Franklin Gothic" w:cs="Franklin Gothic"/>
          <w:b w:val="0"/>
          <w:bCs w:val="0"/>
          <w:i w:val="0"/>
          <w:iCs w:val="0"/>
          <w:sz w:val="40"/>
          <w:szCs w:val="40"/>
        </w:rPr>
        <w:t xml:space="preserve">X3 Pulsadores. + Cobertura </w:t>
      </w:r>
      <w:r w:rsidRPr="0EA06871" w:rsidR="0EA06871">
        <w:rPr>
          <w:rFonts w:ascii="Franklin Gothic" w:hAnsi="Franklin Gothic" w:eastAsia="Franklin Gothic" w:cs="Franklin Gothic"/>
          <w:b w:val="1"/>
          <w:bCs w:val="1"/>
          <w:i w:val="0"/>
          <w:iCs w:val="0"/>
          <w:sz w:val="40"/>
          <w:szCs w:val="40"/>
        </w:rPr>
        <w:t xml:space="preserve">- $430 </w:t>
      </w:r>
    </w:p>
    <w:p w:rsidR="0CFD2264" w:rsidP="0EA06871" w:rsidRDefault="0CFD2264" w14:paraId="4B263670" w14:textId="4A0C11DD">
      <w:pPr>
        <w:pStyle w:val="ListParagraph"/>
        <w:numPr>
          <w:ilvl w:val="0"/>
          <w:numId w:val="2"/>
        </w:numPr>
        <w:bidi w:val="0"/>
        <w:spacing w:before="0" w:beforeAutospacing="off" w:after="160" w:afterAutospacing="off" w:line="259" w:lineRule="auto"/>
        <w:ind w:right="0"/>
        <w:jc w:val="left"/>
        <w:rPr>
          <w:rFonts w:ascii="Franklin Gothic" w:hAnsi="Franklin Gothic" w:eastAsia="Franklin Gothic" w:cs="Franklin Gothic"/>
          <w:b w:val="0"/>
          <w:bCs w:val="0"/>
          <w:i w:val="0"/>
          <w:iCs w:val="0"/>
          <w:sz w:val="40"/>
          <w:szCs w:val="40"/>
        </w:rPr>
      </w:pPr>
      <w:r w:rsidRPr="0EA06871" w:rsidR="0EA06871">
        <w:rPr>
          <w:rFonts w:ascii="Franklin Gothic" w:hAnsi="Franklin Gothic" w:eastAsia="Franklin Gothic" w:cs="Franklin Gothic"/>
          <w:b w:val="0"/>
          <w:bCs w:val="0"/>
          <w:i w:val="0"/>
          <w:iCs w:val="0"/>
          <w:sz w:val="40"/>
          <w:szCs w:val="40"/>
        </w:rPr>
        <w:t>X4 Botellas de plástico de 2.25L. -</w:t>
      </w:r>
      <w:r w:rsidRPr="0EA06871" w:rsidR="0EA06871">
        <w:rPr>
          <w:rFonts w:ascii="Franklin Gothic" w:hAnsi="Franklin Gothic" w:eastAsia="Franklin Gothic" w:cs="Franklin Gothic"/>
          <w:b w:val="1"/>
          <w:bCs w:val="1"/>
          <w:i w:val="0"/>
          <w:iCs w:val="0"/>
          <w:sz w:val="40"/>
          <w:szCs w:val="40"/>
        </w:rPr>
        <w:t xml:space="preserve"> $50</w:t>
      </w:r>
    </w:p>
    <w:p w:rsidR="0CFD2264" w:rsidP="0EA06871" w:rsidRDefault="0CFD2264" w14:paraId="06B381B3" w14:textId="646711F2">
      <w:pPr>
        <w:pStyle w:val="ListParagraph"/>
        <w:numPr>
          <w:ilvl w:val="0"/>
          <w:numId w:val="2"/>
        </w:numPr>
        <w:bidi w:val="0"/>
        <w:spacing w:before="0" w:beforeAutospacing="off" w:after="160" w:afterAutospacing="off" w:line="259" w:lineRule="auto"/>
        <w:ind w:right="0"/>
        <w:jc w:val="left"/>
        <w:rPr>
          <w:rFonts w:ascii="Franklin Gothic" w:hAnsi="Franklin Gothic" w:eastAsia="Franklin Gothic" w:cs="Franklin Gothic"/>
          <w:b w:val="0"/>
          <w:bCs w:val="0"/>
          <w:i w:val="0"/>
          <w:iCs w:val="0"/>
          <w:sz w:val="40"/>
          <w:szCs w:val="40"/>
        </w:rPr>
      </w:pPr>
      <w:r w:rsidRPr="0EA06871" w:rsidR="0EA06871">
        <w:rPr>
          <w:rFonts w:ascii="Franklin Gothic" w:hAnsi="Franklin Gothic" w:eastAsia="Franklin Gothic" w:cs="Franklin Gothic"/>
          <w:b w:val="0"/>
          <w:bCs w:val="0"/>
          <w:i w:val="0"/>
          <w:iCs w:val="0"/>
          <w:sz w:val="40"/>
          <w:szCs w:val="40"/>
        </w:rPr>
        <w:t xml:space="preserve">X2 Planchas de madera de pino de 1M </w:t>
      </w:r>
      <w:r w:rsidRPr="0EA06871" w:rsidR="0EA06871">
        <w:rPr>
          <w:rFonts w:ascii="Franklin Gothic" w:hAnsi="Franklin Gothic" w:eastAsia="Franklin Gothic" w:cs="Franklin Gothic"/>
          <w:b w:val="1"/>
          <w:bCs w:val="1"/>
          <w:i w:val="0"/>
          <w:iCs w:val="0"/>
          <w:sz w:val="40"/>
          <w:szCs w:val="40"/>
        </w:rPr>
        <w:t>- $2000</w:t>
      </w:r>
    </w:p>
    <w:p w:rsidR="0CFD2264" w:rsidP="0EA06871" w:rsidRDefault="0CFD2264" w14:paraId="39C059D9" w14:textId="4FD1BFA0">
      <w:pPr>
        <w:pStyle w:val="ListParagraph"/>
        <w:numPr>
          <w:ilvl w:val="0"/>
          <w:numId w:val="2"/>
        </w:numPr>
        <w:bidi w:val="0"/>
        <w:spacing w:before="0" w:beforeAutospacing="off" w:after="160" w:afterAutospacing="off" w:line="259" w:lineRule="auto"/>
        <w:ind w:right="0"/>
        <w:jc w:val="left"/>
        <w:rPr>
          <w:rFonts w:ascii="Franklin Gothic" w:hAnsi="Franklin Gothic" w:eastAsia="Franklin Gothic" w:cs="Franklin Gothic"/>
          <w:b w:val="0"/>
          <w:bCs w:val="0"/>
          <w:i w:val="0"/>
          <w:iCs w:val="0"/>
          <w:sz w:val="40"/>
          <w:szCs w:val="40"/>
        </w:rPr>
      </w:pPr>
      <w:r w:rsidRPr="0EA06871" w:rsidR="0EA06871">
        <w:rPr>
          <w:rFonts w:ascii="Franklin Gothic" w:hAnsi="Franklin Gothic" w:eastAsia="Franklin Gothic" w:cs="Franklin Gothic"/>
          <w:b w:val="0"/>
          <w:bCs w:val="0"/>
          <w:i w:val="0"/>
          <w:iCs w:val="0"/>
          <w:sz w:val="40"/>
          <w:szCs w:val="40"/>
        </w:rPr>
        <w:t>X2 Tira de aluminio 50cmx50cm</w:t>
      </w:r>
      <w:r w:rsidRPr="0EA06871" w:rsidR="0EA06871">
        <w:rPr>
          <w:rFonts w:ascii="Franklin Gothic" w:hAnsi="Franklin Gothic" w:eastAsia="Franklin Gothic" w:cs="Franklin Gothic"/>
          <w:b w:val="1"/>
          <w:bCs w:val="1"/>
          <w:i w:val="0"/>
          <w:iCs w:val="0"/>
          <w:sz w:val="40"/>
          <w:szCs w:val="40"/>
        </w:rPr>
        <w:t xml:space="preserve"> - $1500</w:t>
      </w:r>
    </w:p>
    <w:p w:rsidR="0CFD2264" w:rsidP="0EA06871" w:rsidRDefault="0CFD2264" w14:paraId="312499CB" w14:textId="11B0E126">
      <w:pPr>
        <w:pStyle w:val="ListParagraph"/>
        <w:numPr>
          <w:ilvl w:val="0"/>
          <w:numId w:val="2"/>
        </w:numPr>
        <w:bidi w:val="0"/>
        <w:spacing w:before="0" w:beforeAutospacing="off" w:after="160" w:afterAutospacing="off" w:line="259" w:lineRule="auto"/>
        <w:ind w:right="0"/>
        <w:jc w:val="left"/>
        <w:rPr>
          <w:rFonts w:ascii="Franklin Gothic" w:hAnsi="Franklin Gothic" w:eastAsia="Franklin Gothic" w:cs="Franklin Gothic"/>
          <w:b w:val="0"/>
          <w:bCs w:val="0"/>
          <w:i w:val="0"/>
          <w:iCs w:val="0"/>
          <w:sz w:val="40"/>
          <w:szCs w:val="40"/>
        </w:rPr>
      </w:pPr>
      <w:r w:rsidRPr="0EA06871" w:rsidR="0EA06871">
        <w:rPr>
          <w:rFonts w:ascii="Franklin Gothic" w:hAnsi="Franklin Gothic" w:eastAsia="Franklin Gothic" w:cs="Franklin Gothic"/>
          <w:b w:val="0"/>
          <w:bCs w:val="0"/>
          <w:i w:val="0"/>
          <w:iCs w:val="0"/>
          <w:sz w:val="40"/>
          <w:szCs w:val="40"/>
        </w:rPr>
        <w:t xml:space="preserve">X4 Válvula solenoide para el paso de agua </w:t>
      </w:r>
      <w:r w:rsidRPr="0EA06871" w:rsidR="0EA06871">
        <w:rPr>
          <w:rFonts w:ascii="Franklin Gothic" w:hAnsi="Franklin Gothic" w:eastAsia="Franklin Gothic" w:cs="Franklin Gothic"/>
          <w:b w:val="1"/>
          <w:bCs w:val="1"/>
          <w:i w:val="0"/>
          <w:iCs w:val="0"/>
          <w:sz w:val="40"/>
          <w:szCs w:val="40"/>
        </w:rPr>
        <w:t xml:space="preserve">- $8464 </w:t>
      </w:r>
    </w:p>
    <w:p w:rsidR="0EA06871" w:rsidP="0EA06871" w:rsidRDefault="0EA06871" w14:paraId="05F8B6EF" w14:textId="4B1597A3">
      <w:pPr>
        <w:pStyle w:val="ListParagraph"/>
        <w:numPr>
          <w:ilvl w:val="0"/>
          <w:numId w:val="2"/>
        </w:numPr>
        <w:bidi w:val="0"/>
        <w:spacing w:before="0" w:beforeAutospacing="off" w:after="160" w:afterAutospacing="off" w:line="259" w:lineRule="auto"/>
        <w:ind w:right="0"/>
        <w:jc w:val="left"/>
        <w:rPr>
          <w:b w:val="0"/>
          <w:bCs w:val="0"/>
          <w:i w:val="0"/>
          <w:iCs w:val="0"/>
          <w:sz w:val="40"/>
          <w:szCs w:val="40"/>
        </w:rPr>
      </w:pPr>
      <w:r w:rsidRPr="0EA06871" w:rsidR="0EA06871">
        <w:rPr>
          <w:rFonts w:ascii="Franklin Gothic" w:hAnsi="Franklin Gothic" w:eastAsia="Franklin Gothic" w:cs="Franklin Gothic"/>
          <w:b w:val="0"/>
          <w:bCs w:val="0"/>
          <w:i w:val="0"/>
          <w:iCs w:val="0"/>
          <w:sz w:val="40"/>
          <w:szCs w:val="40"/>
        </w:rPr>
        <w:t xml:space="preserve">X4 Módulo relé de 1 canal </w:t>
      </w:r>
      <w:r w:rsidRPr="0EA06871" w:rsidR="0EA06871">
        <w:rPr>
          <w:rFonts w:ascii="Franklin Gothic" w:hAnsi="Franklin Gothic" w:eastAsia="Franklin Gothic" w:cs="Franklin Gothic"/>
          <w:b w:val="1"/>
          <w:bCs w:val="1"/>
          <w:i w:val="0"/>
          <w:iCs w:val="0"/>
          <w:sz w:val="40"/>
          <w:szCs w:val="40"/>
        </w:rPr>
        <w:t>- $740</w:t>
      </w:r>
    </w:p>
    <w:p w:rsidR="0CFD2264" w:rsidP="0EA06871" w:rsidRDefault="0CFD2264" w14:paraId="0E6CE97C" w14:textId="57126127">
      <w:pPr>
        <w:pStyle w:val="ListParagraph"/>
        <w:numPr>
          <w:ilvl w:val="0"/>
          <w:numId w:val="2"/>
        </w:numPr>
        <w:bidi w:val="0"/>
        <w:spacing w:before="0" w:beforeAutospacing="off" w:after="160" w:afterAutospacing="off" w:line="259" w:lineRule="auto"/>
        <w:ind w:right="0"/>
        <w:jc w:val="left"/>
        <w:rPr>
          <w:rFonts w:ascii="Franklin Gothic" w:hAnsi="Franklin Gothic" w:eastAsia="Franklin Gothic" w:cs="Franklin Gothic"/>
          <w:b w:val="0"/>
          <w:bCs w:val="0"/>
          <w:i w:val="0"/>
          <w:iCs w:val="0"/>
          <w:sz w:val="40"/>
          <w:szCs w:val="40"/>
        </w:rPr>
      </w:pPr>
      <w:r w:rsidRPr="0EA06871" w:rsidR="0EA06871">
        <w:rPr>
          <w:rFonts w:ascii="Franklin Gothic" w:hAnsi="Franklin Gothic" w:eastAsia="Franklin Gothic" w:cs="Franklin Gothic"/>
          <w:b w:val="0"/>
          <w:bCs w:val="0"/>
          <w:i w:val="0"/>
          <w:iCs w:val="0"/>
          <w:sz w:val="40"/>
          <w:szCs w:val="40"/>
        </w:rPr>
        <w:t xml:space="preserve">X4 Tubos de plástico </w:t>
      </w:r>
      <w:r w:rsidRPr="0EA06871" w:rsidR="0EA06871">
        <w:rPr>
          <w:rFonts w:ascii="Franklin Gothic" w:hAnsi="Franklin Gothic" w:eastAsia="Franklin Gothic" w:cs="Franklin Gothic"/>
          <w:b w:val="0"/>
          <w:bCs w:val="0"/>
          <w:i w:val="0"/>
          <w:iCs w:val="0"/>
          <w:color w:val="000000" w:themeColor="text1" w:themeTint="FF" w:themeShade="FF"/>
          <w:sz w:val="40"/>
          <w:szCs w:val="40"/>
        </w:rPr>
        <w:t>d</w:t>
      </w:r>
      <w:r w:rsidRPr="0EA06871" w:rsidR="0EA06871">
        <w:rPr>
          <w:rFonts w:ascii="Franklin Gothic" w:hAnsi="Franklin Gothic" w:eastAsia="Franklin Gothic" w:cs="Franklin Gothic"/>
          <w:b w:val="0"/>
          <w:bCs w:val="0"/>
          <w:i w:val="0"/>
          <w:iCs w:val="0"/>
          <w:sz w:val="40"/>
          <w:szCs w:val="40"/>
        </w:rPr>
        <w:t xml:space="preserve">e 30cm </w:t>
      </w:r>
      <w:r w:rsidRPr="0EA06871" w:rsidR="0EA06871">
        <w:rPr>
          <w:rFonts w:ascii="Franklin Gothic" w:hAnsi="Franklin Gothic" w:eastAsia="Franklin Gothic" w:cs="Franklin Gothic"/>
          <w:b w:val="1"/>
          <w:bCs w:val="1"/>
          <w:i w:val="0"/>
          <w:iCs w:val="0"/>
          <w:sz w:val="40"/>
          <w:szCs w:val="40"/>
        </w:rPr>
        <w:t>- $300</w:t>
      </w:r>
    </w:p>
    <w:p w:rsidR="0CFD2264" w:rsidP="0EA06871" w:rsidRDefault="0CFD2264" w14:paraId="2E4BA240" w14:textId="3B0F9DDA">
      <w:pPr>
        <w:pStyle w:val="ListParagraph"/>
        <w:numPr>
          <w:ilvl w:val="0"/>
          <w:numId w:val="2"/>
        </w:numPr>
        <w:bidi w:val="0"/>
        <w:spacing w:before="0" w:beforeAutospacing="off" w:after="160" w:afterAutospacing="off" w:line="259" w:lineRule="auto"/>
        <w:ind w:right="0"/>
        <w:jc w:val="left"/>
        <w:rPr>
          <w:rFonts w:ascii="Franklin Gothic" w:hAnsi="Franklin Gothic" w:eastAsia="Franklin Gothic" w:cs="Franklin Gothic"/>
          <w:b w:val="0"/>
          <w:bCs w:val="0"/>
          <w:i w:val="0"/>
          <w:iCs w:val="0"/>
          <w:sz w:val="40"/>
          <w:szCs w:val="40"/>
        </w:rPr>
      </w:pPr>
      <w:r w:rsidRPr="0EA06871" w:rsidR="0EA06871">
        <w:rPr>
          <w:rFonts w:ascii="Franklin Gothic" w:hAnsi="Franklin Gothic" w:eastAsia="Franklin Gothic" w:cs="Franklin Gothic"/>
          <w:b w:val="0"/>
          <w:bCs w:val="0"/>
          <w:i w:val="0"/>
          <w:iCs w:val="0"/>
          <w:sz w:val="40"/>
          <w:szCs w:val="40"/>
        </w:rPr>
        <w:t xml:space="preserve">X1 Soldador de estaño </w:t>
      </w:r>
      <w:r w:rsidRPr="0EA06871" w:rsidR="0EA06871">
        <w:rPr>
          <w:rFonts w:ascii="Franklin Gothic" w:hAnsi="Franklin Gothic" w:eastAsia="Franklin Gothic" w:cs="Franklin Gothic"/>
          <w:b w:val="1"/>
          <w:bCs w:val="1"/>
          <w:i w:val="0"/>
          <w:iCs w:val="0"/>
          <w:sz w:val="40"/>
          <w:szCs w:val="40"/>
        </w:rPr>
        <w:t>- $1200</w:t>
      </w:r>
    </w:p>
    <w:p w:rsidR="0CFD2264" w:rsidP="0EA06871" w:rsidRDefault="0CFD2264" w14:paraId="64666DAD" w14:textId="1C974252">
      <w:pPr>
        <w:pStyle w:val="ListParagraph"/>
        <w:numPr>
          <w:ilvl w:val="0"/>
          <w:numId w:val="2"/>
        </w:numPr>
        <w:bidi w:val="0"/>
        <w:spacing w:before="0" w:beforeAutospacing="off" w:after="160" w:afterAutospacing="off" w:line="259" w:lineRule="auto"/>
        <w:ind w:right="0"/>
        <w:jc w:val="left"/>
        <w:rPr>
          <w:rFonts w:ascii="Franklin Gothic" w:hAnsi="Franklin Gothic" w:eastAsia="Franklin Gothic" w:cs="Franklin Gothic"/>
          <w:b w:val="0"/>
          <w:bCs w:val="0"/>
          <w:i w:val="0"/>
          <w:iCs w:val="0"/>
          <w:sz w:val="40"/>
          <w:szCs w:val="40"/>
        </w:rPr>
      </w:pPr>
      <w:r w:rsidRPr="0EA06871" w:rsidR="0EA06871">
        <w:rPr>
          <w:rFonts w:ascii="Franklin Gothic" w:hAnsi="Franklin Gothic" w:eastAsia="Franklin Gothic" w:cs="Franklin Gothic"/>
          <w:b w:val="0"/>
          <w:bCs w:val="0"/>
          <w:i w:val="0"/>
          <w:iCs w:val="0"/>
          <w:sz w:val="40"/>
          <w:szCs w:val="40"/>
        </w:rPr>
        <w:t xml:space="preserve">X1 Tira de 30cm de Estaño </w:t>
      </w:r>
      <w:r w:rsidRPr="0EA06871" w:rsidR="0EA06871">
        <w:rPr>
          <w:rFonts w:ascii="Franklin Gothic" w:hAnsi="Franklin Gothic" w:eastAsia="Franklin Gothic" w:cs="Franklin Gothic"/>
          <w:b w:val="1"/>
          <w:bCs w:val="1"/>
          <w:i w:val="0"/>
          <w:iCs w:val="0"/>
          <w:sz w:val="40"/>
          <w:szCs w:val="40"/>
        </w:rPr>
        <w:t>- $300</w:t>
      </w:r>
    </w:p>
    <w:p w:rsidR="0CFD2264" w:rsidP="0EA06871" w:rsidRDefault="0CFD2264" w14:paraId="74EA874A" w14:textId="72194EF1">
      <w:pPr>
        <w:pStyle w:val="ListParagraph"/>
        <w:numPr>
          <w:ilvl w:val="0"/>
          <w:numId w:val="2"/>
        </w:numPr>
        <w:bidi w:val="0"/>
        <w:spacing w:before="0" w:beforeAutospacing="off" w:after="160" w:afterAutospacing="off" w:line="259" w:lineRule="auto"/>
        <w:ind w:right="0"/>
        <w:jc w:val="left"/>
        <w:rPr>
          <w:rFonts w:ascii="Franklin Gothic" w:hAnsi="Franklin Gothic" w:eastAsia="Franklin Gothic" w:cs="Franklin Gothic"/>
          <w:b w:val="0"/>
          <w:bCs w:val="0"/>
          <w:i w:val="0"/>
          <w:iCs w:val="0"/>
          <w:sz w:val="40"/>
          <w:szCs w:val="40"/>
        </w:rPr>
      </w:pPr>
      <w:r w:rsidRPr="0EA06871" w:rsidR="0EA06871">
        <w:rPr>
          <w:rFonts w:ascii="Franklin Gothic" w:hAnsi="Franklin Gothic" w:eastAsia="Franklin Gothic" w:cs="Franklin Gothic"/>
          <w:b w:val="0"/>
          <w:bCs w:val="0"/>
          <w:i w:val="0"/>
          <w:iCs w:val="0"/>
          <w:sz w:val="40"/>
          <w:szCs w:val="40"/>
        </w:rPr>
        <w:t xml:space="preserve">X1 Arduino Uno </w:t>
      </w:r>
      <w:r w:rsidRPr="0EA06871" w:rsidR="0EA06871">
        <w:rPr>
          <w:rFonts w:ascii="Franklin Gothic" w:hAnsi="Franklin Gothic" w:eastAsia="Franklin Gothic" w:cs="Franklin Gothic"/>
          <w:b w:val="1"/>
          <w:bCs w:val="1"/>
          <w:i w:val="0"/>
          <w:iCs w:val="0"/>
          <w:sz w:val="40"/>
          <w:szCs w:val="40"/>
        </w:rPr>
        <w:t>- $2230</w:t>
      </w:r>
    </w:p>
    <w:p w:rsidR="0CFD2264" w:rsidP="0EA06871" w:rsidRDefault="0CFD2264" w14:paraId="0603F504" w14:textId="5B71F800">
      <w:pPr>
        <w:pStyle w:val="ListParagraph"/>
        <w:numPr>
          <w:ilvl w:val="0"/>
          <w:numId w:val="2"/>
        </w:numPr>
        <w:bidi w:val="0"/>
        <w:spacing w:before="0" w:beforeAutospacing="off" w:after="160" w:afterAutospacing="off" w:line="259" w:lineRule="auto"/>
        <w:ind w:right="0"/>
        <w:jc w:val="left"/>
        <w:rPr>
          <w:rFonts w:ascii="Franklin Gothic" w:hAnsi="Franklin Gothic" w:eastAsia="Franklin Gothic" w:cs="Franklin Gothic"/>
          <w:b w:val="0"/>
          <w:bCs w:val="0"/>
          <w:i w:val="0"/>
          <w:iCs w:val="0"/>
          <w:sz w:val="40"/>
          <w:szCs w:val="40"/>
        </w:rPr>
      </w:pPr>
      <w:r w:rsidRPr="0EA06871" w:rsidR="0EA06871">
        <w:rPr>
          <w:rFonts w:ascii="Franklin Gothic" w:hAnsi="Franklin Gothic" w:eastAsia="Franklin Gothic" w:cs="Franklin Gothic"/>
          <w:b w:val="0"/>
          <w:bCs w:val="0"/>
          <w:i w:val="0"/>
          <w:iCs w:val="0"/>
          <w:sz w:val="40"/>
          <w:szCs w:val="40"/>
        </w:rPr>
        <w:t xml:space="preserve">X25 Cables Macho – Macho </w:t>
      </w:r>
      <w:r w:rsidRPr="0EA06871" w:rsidR="0EA06871">
        <w:rPr>
          <w:rFonts w:ascii="Franklin Gothic" w:hAnsi="Franklin Gothic" w:eastAsia="Franklin Gothic" w:cs="Franklin Gothic"/>
          <w:b w:val="1"/>
          <w:bCs w:val="1"/>
          <w:i w:val="0"/>
          <w:iCs w:val="0"/>
          <w:sz w:val="40"/>
          <w:szCs w:val="40"/>
        </w:rPr>
        <w:t>- $250</w:t>
      </w:r>
    </w:p>
    <w:p w:rsidR="0CFD2264" w:rsidP="0EA06871" w:rsidRDefault="0CFD2264" w14:paraId="47E72A2E" w14:textId="1CE583BC">
      <w:pPr>
        <w:pStyle w:val="ListParagraph"/>
        <w:numPr>
          <w:ilvl w:val="0"/>
          <w:numId w:val="2"/>
        </w:numPr>
        <w:bidi w:val="0"/>
        <w:spacing w:before="0" w:beforeAutospacing="off" w:after="160" w:afterAutospacing="off" w:line="259" w:lineRule="auto"/>
        <w:ind w:right="0"/>
        <w:jc w:val="left"/>
        <w:rPr>
          <w:rFonts w:ascii="Franklin Gothic" w:hAnsi="Franklin Gothic" w:eastAsia="Franklin Gothic" w:cs="Franklin Gothic"/>
          <w:b w:val="0"/>
          <w:bCs w:val="0"/>
          <w:i w:val="0"/>
          <w:iCs w:val="0"/>
          <w:sz w:val="40"/>
          <w:szCs w:val="40"/>
        </w:rPr>
      </w:pPr>
      <w:r w:rsidRPr="0EA06871" w:rsidR="0EA06871">
        <w:rPr>
          <w:rFonts w:ascii="Franklin Gothic" w:hAnsi="Franklin Gothic" w:eastAsia="Franklin Gothic" w:cs="Franklin Gothic"/>
          <w:b w:val="0"/>
          <w:bCs w:val="0"/>
          <w:i w:val="0"/>
          <w:iCs w:val="0"/>
          <w:sz w:val="40"/>
          <w:szCs w:val="40"/>
        </w:rPr>
        <w:t xml:space="preserve">X25 Cables Macho – Hembra </w:t>
      </w:r>
      <w:r w:rsidRPr="0EA06871" w:rsidR="0EA06871">
        <w:rPr>
          <w:rFonts w:ascii="Franklin Gothic" w:hAnsi="Franklin Gothic" w:eastAsia="Franklin Gothic" w:cs="Franklin Gothic"/>
          <w:b w:val="1"/>
          <w:bCs w:val="1"/>
          <w:i w:val="0"/>
          <w:iCs w:val="0"/>
          <w:sz w:val="40"/>
          <w:szCs w:val="40"/>
        </w:rPr>
        <w:t>- $250</w:t>
      </w:r>
    </w:p>
    <w:p w:rsidR="0CFD2264" w:rsidP="0EA06871" w:rsidRDefault="0CFD2264" w14:paraId="6CD1D835" w14:textId="3EE54812">
      <w:pPr>
        <w:pStyle w:val="ListParagraph"/>
        <w:numPr>
          <w:ilvl w:val="0"/>
          <w:numId w:val="2"/>
        </w:numPr>
        <w:bidi w:val="0"/>
        <w:spacing w:before="0" w:beforeAutospacing="off" w:after="160" w:afterAutospacing="off" w:line="259" w:lineRule="auto"/>
        <w:ind w:right="0"/>
        <w:jc w:val="left"/>
        <w:rPr>
          <w:rFonts w:ascii="Franklin Gothic" w:hAnsi="Franklin Gothic" w:eastAsia="Franklin Gothic" w:cs="Franklin Gothic"/>
          <w:b w:val="0"/>
          <w:bCs w:val="0"/>
          <w:i w:val="0"/>
          <w:iCs w:val="0"/>
          <w:sz w:val="40"/>
          <w:szCs w:val="40"/>
        </w:rPr>
      </w:pPr>
      <w:r w:rsidRPr="0EA06871" w:rsidR="0EA06871">
        <w:rPr>
          <w:rFonts w:ascii="Franklin Gothic" w:hAnsi="Franklin Gothic" w:eastAsia="Franklin Gothic" w:cs="Franklin Gothic"/>
          <w:b w:val="0"/>
          <w:bCs w:val="0"/>
          <w:i w:val="0"/>
          <w:iCs w:val="0"/>
          <w:sz w:val="40"/>
          <w:szCs w:val="40"/>
        </w:rPr>
        <w:t xml:space="preserve">X1 Buzzer Arduino </w:t>
      </w:r>
      <w:r w:rsidRPr="0EA06871" w:rsidR="0EA06871">
        <w:rPr>
          <w:rFonts w:ascii="Franklin Gothic" w:hAnsi="Franklin Gothic" w:eastAsia="Franklin Gothic" w:cs="Franklin Gothic"/>
          <w:b w:val="1"/>
          <w:bCs w:val="1"/>
          <w:i w:val="0"/>
          <w:iCs w:val="0"/>
          <w:sz w:val="40"/>
          <w:szCs w:val="40"/>
        </w:rPr>
        <w:t>- $200</w:t>
      </w:r>
    </w:p>
    <w:p w:rsidR="0CFD2264" w:rsidP="0EA06871" w:rsidRDefault="0CFD2264" w14:paraId="6C2D939B" w14:textId="4791AEDD">
      <w:pPr>
        <w:pStyle w:val="ListParagraph"/>
        <w:numPr>
          <w:ilvl w:val="0"/>
          <w:numId w:val="2"/>
        </w:numPr>
        <w:bidi w:val="0"/>
        <w:spacing w:before="0" w:beforeAutospacing="off" w:after="160" w:afterAutospacing="off" w:line="259" w:lineRule="auto"/>
        <w:ind w:right="0"/>
        <w:jc w:val="left"/>
        <w:rPr>
          <w:rFonts w:ascii="Franklin Gothic" w:hAnsi="Franklin Gothic" w:eastAsia="Franklin Gothic" w:cs="Franklin Gothic"/>
          <w:b w:val="0"/>
          <w:bCs w:val="0"/>
          <w:i w:val="0"/>
          <w:iCs w:val="0"/>
          <w:sz w:val="40"/>
          <w:szCs w:val="40"/>
        </w:rPr>
      </w:pPr>
      <w:r w:rsidRPr="0EA06871" w:rsidR="0EA06871">
        <w:rPr>
          <w:rFonts w:ascii="Franklin Gothic" w:hAnsi="Franklin Gothic" w:eastAsia="Franklin Gothic" w:cs="Franklin Gothic"/>
          <w:b w:val="0"/>
          <w:bCs w:val="0"/>
          <w:i w:val="0"/>
          <w:iCs w:val="0"/>
          <w:sz w:val="40"/>
          <w:szCs w:val="40"/>
        </w:rPr>
        <w:t xml:space="preserve">X1 Embudo pequeño </w:t>
      </w:r>
      <w:r w:rsidRPr="0EA06871" w:rsidR="0EA06871">
        <w:rPr>
          <w:rFonts w:ascii="Franklin Gothic" w:hAnsi="Franklin Gothic" w:eastAsia="Franklin Gothic" w:cs="Franklin Gothic"/>
          <w:b w:val="1"/>
          <w:bCs w:val="1"/>
          <w:i w:val="0"/>
          <w:iCs w:val="0"/>
          <w:sz w:val="40"/>
          <w:szCs w:val="40"/>
        </w:rPr>
        <w:t>- $500</w:t>
      </w:r>
    </w:p>
    <w:p w:rsidR="0CFD2264" w:rsidP="0EA06871" w:rsidRDefault="0CFD2264" w14:paraId="123A5AA1" w14:textId="6EE5AF8F">
      <w:pPr>
        <w:pStyle w:val="ListParagraph"/>
        <w:numPr>
          <w:ilvl w:val="0"/>
          <w:numId w:val="2"/>
        </w:numPr>
        <w:bidi w:val="0"/>
        <w:spacing w:before="0" w:beforeAutospacing="off" w:after="160" w:afterAutospacing="off" w:line="259" w:lineRule="auto"/>
        <w:ind w:right="0"/>
        <w:jc w:val="left"/>
        <w:rPr>
          <w:rFonts w:ascii="Franklin Gothic" w:hAnsi="Franklin Gothic" w:eastAsia="Franklin Gothic" w:cs="Franklin Gothic"/>
          <w:b w:val="0"/>
          <w:bCs w:val="0"/>
          <w:i w:val="0"/>
          <w:iCs w:val="0"/>
          <w:sz w:val="40"/>
          <w:szCs w:val="40"/>
        </w:rPr>
      </w:pPr>
      <w:r w:rsidRPr="0EA06871" w:rsidR="0EA06871">
        <w:rPr>
          <w:rFonts w:ascii="Franklin Gothic" w:hAnsi="Franklin Gothic" w:eastAsia="Franklin Gothic" w:cs="Franklin Gothic"/>
          <w:b w:val="0"/>
          <w:bCs w:val="0"/>
          <w:i w:val="0"/>
          <w:iCs w:val="0"/>
          <w:sz w:val="40"/>
          <w:szCs w:val="40"/>
        </w:rPr>
        <w:t xml:space="preserve">X1 Lija para Madera </w:t>
      </w:r>
      <w:r w:rsidRPr="0EA06871" w:rsidR="0EA06871">
        <w:rPr>
          <w:rFonts w:ascii="Franklin Gothic" w:hAnsi="Franklin Gothic" w:eastAsia="Franklin Gothic" w:cs="Franklin Gothic"/>
          <w:b w:val="1"/>
          <w:bCs w:val="1"/>
          <w:i w:val="0"/>
          <w:iCs w:val="0"/>
          <w:sz w:val="40"/>
          <w:szCs w:val="40"/>
        </w:rPr>
        <w:t>- $250</w:t>
      </w:r>
    </w:p>
    <w:p w:rsidR="0CFD2264" w:rsidP="0EA06871" w:rsidRDefault="0CFD2264" w14:paraId="35B4FDCC" w14:textId="5725FC39">
      <w:pPr>
        <w:pStyle w:val="ListParagraph"/>
        <w:numPr>
          <w:ilvl w:val="0"/>
          <w:numId w:val="2"/>
        </w:numPr>
        <w:bidi w:val="0"/>
        <w:spacing w:before="0" w:beforeAutospacing="off" w:after="160" w:afterAutospacing="off" w:line="259" w:lineRule="auto"/>
        <w:ind w:right="0"/>
        <w:jc w:val="left"/>
        <w:rPr>
          <w:rFonts w:ascii="Franklin Gothic" w:hAnsi="Franklin Gothic" w:eastAsia="Franklin Gothic" w:cs="Franklin Gothic"/>
          <w:b w:val="0"/>
          <w:bCs w:val="0"/>
          <w:i w:val="0"/>
          <w:iCs w:val="0"/>
          <w:sz w:val="40"/>
          <w:szCs w:val="40"/>
        </w:rPr>
      </w:pPr>
      <w:r w:rsidRPr="0EA06871" w:rsidR="0EA06871">
        <w:rPr>
          <w:rFonts w:ascii="Franklin Gothic" w:hAnsi="Franklin Gothic" w:eastAsia="Franklin Gothic" w:cs="Franklin Gothic"/>
          <w:b w:val="0"/>
          <w:bCs w:val="0"/>
          <w:i w:val="0"/>
          <w:iCs w:val="0"/>
          <w:sz w:val="40"/>
          <w:szCs w:val="40"/>
        </w:rPr>
        <w:t>X1 Pote de pintura negra</w:t>
      </w:r>
      <w:r w:rsidRPr="0EA06871" w:rsidR="0EA06871">
        <w:rPr>
          <w:rFonts w:ascii="Franklin Gothic" w:hAnsi="Franklin Gothic" w:eastAsia="Franklin Gothic" w:cs="Franklin Gothic"/>
          <w:b w:val="1"/>
          <w:bCs w:val="1"/>
          <w:i w:val="0"/>
          <w:iCs w:val="0"/>
          <w:sz w:val="40"/>
          <w:szCs w:val="40"/>
        </w:rPr>
        <w:t xml:space="preserve"> - $750</w:t>
      </w:r>
    </w:p>
    <w:p w:rsidR="0CFD2264" w:rsidP="0CFD2264" w:rsidRDefault="0CFD2264" w14:paraId="05C83EDC" w14:textId="786131ED">
      <w:pPr>
        <w:pStyle w:val="Normal"/>
        <w:bidi w:val="0"/>
        <w:spacing w:before="0" w:beforeAutospacing="off" w:after="160" w:afterAutospacing="off" w:line="259" w:lineRule="auto"/>
        <w:ind w:left="0" w:right="0"/>
        <w:jc w:val="left"/>
        <w:rPr>
          <w:rFonts w:ascii="Franklin Gothic" w:hAnsi="Franklin Gothic" w:eastAsia="Franklin Gothic" w:cs="Franklin Gothic"/>
          <w:b w:val="0"/>
          <w:bCs w:val="0"/>
          <w:i w:val="0"/>
          <w:iCs w:val="0"/>
          <w:sz w:val="40"/>
          <w:szCs w:val="40"/>
        </w:rPr>
      </w:pPr>
    </w:p>
    <w:p w:rsidR="0CFD2264" w:rsidP="0EA06871" w:rsidRDefault="0CFD2264" w14:paraId="7E0FD195" w14:textId="18DDD59A">
      <w:pPr>
        <w:pStyle w:val="Normal"/>
        <w:bidi w:val="0"/>
        <w:spacing w:before="0" w:beforeAutospacing="off" w:after="160" w:afterAutospacing="off" w:line="259" w:lineRule="auto"/>
        <w:ind w:left="0" w:right="0"/>
        <w:jc w:val="left"/>
        <w:rPr>
          <w:rFonts w:ascii="Franklin Gothic" w:hAnsi="Franklin Gothic" w:eastAsia="Franklin Gothic" w:cs="Franklin Gothic"/>
          <w:b w:val="0"/>
          <w:bCs w:val="0"/>
          <w:i w:val="0"/>
          <w:iCs w:val="0"/>
          <w:sz w:val="40"/>
          <w:szCs w:val="40"/>
        </w:rPr>
      </w:pPr>
    </w:p>
    <w:p w:rsidR="0CFD2264" w:rsidP="0EA06871" w:rsidRDefault="0CFD2264" w14:paraId="1320F298" w14:textId="5FD23742">
      <w:pPr>
        <w:pStyle w:val="Normal"/>
        <w:bidi w:val="0"/>
        <w:spacing w:before="0" w:beforeAutospacing="off" w:after="160" w:afterAutospacing="off" w:line="259" w:lineRule="auto"/>
        <w:ind w:left="0" w:right="0"/>
        <w:jc w:val="left"/>
        <w:rPr>
          <w:rFonts w:ascii="Franklin Gothic" w:hAnsi="Franklin Gothic" w:eastAsia="Franklin Gothic" w:cs="Franklin Gothic"/>
          <w:b w:val="0"/>
          <w:bCs w:val="0"/>
          <w:i w:val="0"/>
          <w:iCs w:val="0"/>
          <w:sz w:val="40"/>
          <w:szCs w:val="40"/>
        </w:rPr>
      </w:pPr>
    </w:p>
    <w:p w:rsidR="0CFD2264" w:rsidP="0EA06871" w:rsidRDefault="0CFD2264" w14:paraId="669F428E" w14:textId="06724FD2">
      <w:pPr>
        <w:pStyle w:val="Normal"/>
        <w:bidi w:val="0"/>
        <w:spacing w:before="0" w:beforeAutospacing="off" w:after="160" w:afterAutospacing="off" w:line="259" w:lineRule="auto"/>
        <w:ind w:left="0" w:right="0"/>
        <w:jc w:val="left"/>
        <w:rPr>
          <w:rFonts w:ascii="Franklin Gothic" w:hAnsi="Franklin Gothic" w:eastAsia="Franklin Gothic" w:cs="Franklin Gothic"/>
          <w:b w:val="0"/>
          <w:bCs w:val="0"/>
          <w:i w:val="0"/>
          <w:iCs w:val="0"/>
          <w:sz w:val="40"/>
          <w:szCs w:val="40"/>
        </w:rPr>
      </w:pPr>
    </w:p>
    <w:p w:rsidR="0CFD2264" w:rsidP="0EA06871" w:rsidRDefault="0CFD2264" w14:paraId="37069CA0" w14:textId="792850B6">
      <w:pPr>
        <w:pStyle w:val="Normal"/>
        <w:bidi w:val="0"/>
        <w:spacing w:before="0" w:beforeAutospacing="off" w:after="160" w:afterAutospacing="off" w:line="259" w:lineRule="auto"/>
        <w:ind w:left="0" w:right="0"/>
        <w:jc w:val="center"/>
        <w:rPr>
          <w:rFonts w:ascii="Franklin Gothic" w:hAnsi="Franklin Gothic" w:eastAsia="Franklin Gothic" w:cs="Franklin Gothic"/>
          <w:b w:val="1"/>
          <w:bCs w:val="1"/>
          <w:i w:val="0"/>
          <w:iCs w:val="0"/>
          <w:sz w:val="80"/>
          <w:szCs w:val="80"/>
          <w:u w:val="single"/>
        </w:rPr>
      </w:pPr>
      <w:r w:rsidRPr="0EA06871" w:rsidR="0EA06871">
        <w:rPr>
          <w:rFonts w:ascii="Franklin Gothic" w:hAnsi="Franklin Gothic" w:eastAsia="Franklin Gothic" w:cs="Franklin Gothic"/>
          <w:b w:val="1"/>
          <w:bCs w:val="1"/>
          <w:i w:val="0"/>
          <w:iCs w:val="0"/>
          <w:sz w:val="80"/>
          <w:szCs w:val="80"/>
          <w:u w:val="single"/>
        </w:rPr>
        <w:t>Planos y medidas</w:t>
      </w:r>
    </w:p>
    <w:p w:rsidR="0CFD2264" w:rsidP="43D0E8E3" w:rsidRDefault="0CFD2264" w14:paraId="2ECB1D97" w14:textId="0B8AD839">
      <w:pPr>
        <w:pStyle w:val="Normal"/>
        <w:bidi w:val="0"/>
        <w:spacing w:before="0" w:beforeAutospacing="off" w:after="160" w:afterAutospacing="off" w:line="259" w:lineRule="auto"/>
        <w:ind w:left="0" w:right="0"/>
        <w:jc w:val="left"/>
        <w:rPr>
          <w:rFonts w:ascii="Franklin Gothic" w:hAnsi="Franklin Gothic" w:eastAsia="Franklin Gothic" w:cs="Franklin Gothic"/>
          <w:b w:val="0"/>
          <w:bCs w:val="0"/>
          <w:i w:val="0"/>
          <w:iCs w:val="0"/>
          <w:sz w:val="40"/>
          <w:szCs w:val="40"/>
        </w:rPr>
      </w:pPr>
    </w:p>
    <w:p w:rsidR="43D0E8E3" w:rsidP="43D0E8E3" w:rsidRDefault="43D0E8E3" w14:paraId="7FF56CED" w14:textId="263B000B">
      <w:pPr>
        <w:pStyle w:val="Normal"/>
        <w:bidi w:val="0"/>
        <w:spacing w:before="0" w:beforeAutospacing="off" w:after="160" w:afterAutospacing="off" w:line="259" w:lineRule="auto"/>
        <w:ind w:left="0" w:right="0"/>
        <w:jc w:val="left"/>
        <w:rPr>
          <w:rFonts w:ascii="Franklin Gothic" w:hAnsi="Franklin Gothic" w:eastAsia="Franklin Gothic" w:cs="Franklin Gothic"/>
          <w:b w:val="0"/>
          <w:bCs w:val="0"/>
          <w:i w:val="0"/>
          <w:iCs w:val="0"/>
          <w:sz w:val="40"/>
          <w:szCs w:val="40"/>
        </w:rPr>
      </w:pPr>
    </w:p>
    <w:p w:rsidR="43D0E8E3" w:rsidP="43D0E8E3" w:rsidRDefault="43D0E8E3" w14:paraId="28F8B338" w14:textId="46F3B13B">
      <w:pPr>
        <w:pStyle w:val="Normal"/>
        <w:bidi w:val="0"/>
        <w:spacing w:before="0" w:beforeAutospacing="off" w:after="160" w:afterAutospacing="off" w:line="259" w:lineRule="auto"/>
        <w:ind w:left="0" w:right="0"/>
        <w:jc w:val="left"/>
        <w:rPr>
          <w:rFonts w:ascii="Franklin Gothic" w:hAnsi="Franklin Gothic" w:eastAsia="Franklin Gothic" w:cs="Franklin Gothic"/>
          <w:b w:val="0"/>
          <w:bCs w:val="0"/>
          <w:i w:val="0"/>
          <w:iCs w:val="0"/>
          <w:sz w:val="40"/>
          <w:szCs w:val="40"/>
        </w:rPr>
      </w:pPr>
    </w:p>
    <w:p w:rsidR="43D0E8E3" w:rsidP="43D0E8E3" w:rsidRDefault="43D0E8E3" w14:paraId="118834C8" w14:textId="1CB7C326">
      <w:pPr>
        <w:pStyle w:val="Normal"/>
        <w:spacing w:before="0" w:beforeAutospacing="off" w:after="160" w:afterAutospacing="off" w:line="259" w:lineRule="auto"/>
        <w:ind w:left="0" w:right="0"/>
        <w:jc w:val="center"/>
      </w:pPr>
      <w:r>
        <w:drawing>
          <wp:inline wp14:editId="3EA489D9" wp14:anchorId="5EAA4872">
            <wp:extent cx="5069959" cy="4610105"/>
            <wp:effectExtent l="0" t="0" r="0" b="0"/>
            <wp:docPr id="2140445142" name="" title=""/>
            <wp:cNvGraphicFramePr>
              <a:graphicFrameLocks noChangeAspect="1"/>
            </wp:cNvGraphicFramePr>
            <a:graphic>
              <a:graphicData uri="http://schemas.openxmlformats.org/drawingml/2006/picture">
                <pic:pic>
                  <pic:nvPicPr>
                    <pic:cNvPr id="0" name=""/>
                    <pic:cNvPicPr/>
                  </pic:nvPicPr>
                  <pic:blipFill>
                    <a:blip r:embed="R0a232d57c82645fb">
                      <a:extLst>
                        <a:ext xmlns:a="http://schemas.openxmlformats.org/drawingml/2006/main" uri="{28A0092B-C50C-407E-A947-70E740481C1C}">
                          <a14:useLocalDpi val="0"/>
                        </a:ext>
                      </a:extLst>
                    </a:blip>
                    <a:srcRect l="0" t="0" r="0" b="33055"/>
                    <a:stretch>
                      <a:fillRect/>
                    </a:stretch>
                  </pic:blipFill>
                  <pic:spPr>
                    <a:xfrm>
                      <a:off x="0" y="0"/>
                      <a:ext cx="5069959" cy="4610105"/>
                    </a:xfrm>
                    <a:prstGeom prst="rect">
                      <a:avLst/>
                    </a:prstGeom>
                  </pic:spPr>
                </pic:pic>
              </a:graphicData>
            </a:graphic>
          </wp:inline>
        </w:drawing>
      </w:r>
    </w:p>
    <w:p w:rsidR="43D0E8E3" w:rsidP="43D0E8E3" w:rsidRDefault="43D0E8E3" w14:paraId="707D47FE" w14:textId="58A0DE3E">
      <w:pPr>
        <w:pStyle w:val="Normal"/>
        <w:bidi w:val="0"/>
        <w:spacing w:before="0" w:beforeAutospacing="off" w:after="160" w:afterAutospacing="off" w:line="259" w:lineRule="auto"/>
        <w:ind w:left="0" w:right="0"/>
        <w:jc w:val="center"/>
      </w:pPr>
    </w:p>
    <w:p w:rsidR="43D0E8E3" w:rsidP="43D0E8E3" w:rsidRDefault="43D0E8E3" w14:paraId="68A98B93" w14:textId="49CB4C23">
      <w:pPr>
        <w:pStyle w:val="Normal"/>
        <w:bidi w:val="0"/>
        <w:spacing w:before="0" w:beforeAutospacing="off" w:after="160" w:afterAutospacing="off" w:line="259" w:lineRule="auto"/>
        <w:ind w:left="0" w:right="0"/>
        <w:jc w:val="center"/>
      </w:pPr>
    </w:p>
    <w:p w:rsidR="43D0E8E3" w:rsidP="43D0E8E3" w:rsidRDefault="43D0E8E3" w14:paraId="5063E399" w14:textId="2DD9E9ED">
      <w:pPr>
        <w:pStyle w:val="Normal"/>
        <w:bidi w:val="0"/>
        <w:spacing w:before="0" w:beforeAutospacing="off" w:after="160" w:afterAutospacing="off" w:line="259" w:lineRule="auto"/>
        <w:ind w:left="0" w:right="0"/>
        <w:jc w:val="center"/>
      </w:pPr>
    </w:p>
    <w:p w:rsidR="0EA06871" w:rsidP="43D0E8E3" w:rsidRDefault="0EA06871" w14:paraId="7F566DA0" w14:textId="75E1A471">
      <w:pPr>
        <w:pStyle w:val="Normal"/>
        <w:bidi w:val="0"/>
        <w:spacing w:before="0" w:beforeAutospacing="off" w:after="160" w:afterAutospacing="off" w:line="259" w:lineRule="auto"/>
        <w:ind w:left="0" w:right="0"/>
        <w:jc w:val="center"/>
        <w:rPr>
          <w:rFonts w:ascii="Franklin Gothic" w:hAnsi="Franklin Gothic" w:eastAsia="Franklin Gothic" w:cs="Franklin Gothic"/>
          <w:b w:val="0"/>
          <w:bCs w:val="0"/>
          <w:i w:val="0"/>
          <w:iCs w:val="0"/>
          <w:sz w:val="40"/>
          <w:szCs w:val="40"/>
        </w:rPr>
      </w:pPr>
      <w:r>
        <w:drawing>
          <wp:inline wp14:editId="4B6E06DA" wp14:anchorId="069B5B0E">
            <wp:extent cx="5349924" cy="4357926"/>
            <wp:effectExtent l="0" t="0" r="0" b="0"/>
            <wp:docPr id="1341486464" name="" title=""/>
            <wp:cNvGraphicFramePr>
              <a:graphicFrameLocks noChangeAspect="1"/>
            </wp:cNvGraphicFramePr>
            <a:graphic>
              <a:graphicData uri="http://schemas.openxmlformats.org/drawingml/2006/picture">
                <pic:pic>
                  <pic:nvPicPr>
                    <pic:cNvPr id="0" name=""/>
                    <pic:cNvPicPr/>
                  </pic:nvPicPr>
                  <pic:blipFill>
                    <a:blip r:embed="Rd4e2fb524c6847b2">
                      <a:extLst>
                        <a:ext xmlns:a="http://schemas.openxmlformats.org/drawingml/2006/main" uri="{28A0092B-C50C-407E-A947-70E740481C1C}">
                          <a14:useLocalDpi val="0"/>
                        </a:ext>
                      </a:extLst>
                    </a:blip>
                    <a:srcRect l="0" t="0" r="0" b="47901"/>
                    <a:stretch>
                      <a:fillRect/>
                    </a:stretch>
                  </pic:blipFill>
                  <pic:spPr>
                    <a:xfrm>
                      <a:off x="0" y="0"/>
                      <a:ext cx="5349924" cy="4357926"/>
                    </a:xfrm>
                    <a:prstGeom prst="rect">
                      <a:avLst/>
                    </a:prstGeom>
                  </pic:spPr>
                </pic:pic>
              </a:graphicData>
            </a:graphic>
          </wp:inline>
        </w:drawing>
      </w:r>
    </w:p>
    <w:p w:rsidR="0EA06871" w:rsidP="0EA06871" w:rsidRDefault="0EA06871" w14:paraId="17324682" w14:textId="0A10F3AF">
      <w:pPr>
        <w:pStyle w:val="Normal"/>
        <w:bidi w:val="0"/>
        <w:spacing w:before="0" w:beforeAutospacing="off" w:after="160" w:afterAutospacing="off" w:line="259" w:lineRule="auto"/>
        <w:ind w:left="0" w:right="0"/>
        <w:jc w:val="center"/>
        <w:rPr>
          <w:rFonts w:ascii="Franklin Gothic" w:hAnsi="Franklin Gothic" w:eastAsia="Franklin Gothic" w:cs="Franklin Gothic"/>
          <w:b w:val="0"/>
          <w:bCs w:val="0"/>
          <w:i w:val="0"/>
          <w:iCs w:val="0"/>
          <w:sz w:val="40"/>
          <w:szCs w:val="40"/>
        </w:rPr>
      </w:pPr>
    </w:p>
    <w:p w:rsidR="0EA06871" w:rsidP="43D0E8E3" w:rsidRDefault="0EA06871" w14:paraId="2D31C1A9" w14:textId="61FE4C15">
      <w:pPr>
        <w:pStyle w:val="Normal"/>
        <w:bidi w:val="0"/>
        <w:spacing w:before="0" w:beforeAutospacing="off" w:after="160" w:afterAutospacing="off" w:line="259" w:lineRule="auto"/>
        <w:ind w:left="0" w:right="0"/>
        <w:jc w:val="center"/>
        <w:rPr>
          <w:rFonts w:ascii="Franklin Gothic" w:hAnsi="Franklin Gothic" w:eastAsia="Franklin Gothic" w:cs="Franklin Gothic"/>
          <w:b w:val="0"/>
          <w:bCs w:val="0"/>
          <w:i w:val="0"/>
          <w:iCs w:val="0"/>
          <w:sz w:val="40"/>
          <w:szCs w:val="40"/>
        </w:rPr>
      </w:pPr>
    </w:p>
    <w:p w:rsidR="43D0E8E3" w:rsidP="43D0E8E3" w:rsidRDefault="43D0E8E3" w14:paraId="4081E558" w14:textId="78AF830D">
      <w:pPr>
        <w:pStyle w:val="Normal"/>
        <w:bidi w:val="0"/>
        <w:spacing w:before="0" w:beforeAutospacing="off" w:after="160" w:afterAutospacing="off" w:line="259" w:lineRule="auto"/>
        <w:ind w:left="0" w:right="0"/>
        <w:jc w:val="center"/>
        <w:rPr>
          <w:rFonts w:ascii="Franklin Gothic" w:hAnsi="Franklin Gothic" w:eastAsia="Franklin Gothic" w:cs="Franklin Gothic"/>
          <w:b w:val="0"/>
          <w:bCs w:val="0"/>
          <w:i w:val="0"/>
          <w:iCs w:val="0"/>
          <w:sz w:val="40"/>
          <w:szCs w:val="40"/>
        </w:rPr>
      </w:pPr>
    </w:p>
    <w:p w:rsidR="43D0E8E3" w:rsidP="43D0E8E3" w:rsidRDefault="43D0E8E3" w14:paraId="616C383F" w14:textId="474D7FAE">
      <w:pPr>
        <w:pStyle w:val="Normal"/>
        <w:bidi w:val="0"/>
        <w:spacing w:before="0" w:beforeAutospacing="off" w:after="160" w:afterAutospacing="off" w:line="259" w:lineRule="auto"/>
        <w:ind w:left="0" w:right="0"/>
        <w:jc w:val="center"/>
        <w:rPr>
          <w:rFonts w:ascii="Franklin Gothic" w:hAnsi="Franklin Gothic" w:eastAsia="Franklin Gothic" w:cs="Franklin Gothic"/>
          <w:b w:val="0"/>
          <w:bCs w:val="0"/>
          <w:i w:val="0"/>
          <w:iCs w:val="0"/>
          <w:sz w:val="40"/>
          <w:szCs w:val="40"/>
        </w:rPr>
      </w:pPr>
    </w:p>
    <w:p w:rsidR="43D0E8E3" w:rsidP="43D0E8E3" w:rsidRDefault="43D0E8E3" w14:paraId="09AC2C56" w14:textId="2B346754">
      <w:pPr>
        <w:pStyle w:val="Normal"/>
        <w:bidi w:val="0"/>
        <w:spacing w:before="0" w:beforeAutospacing="off" w:after="160" w:afterAutospacing="off" w:line="259" w:lineRule="auto"/>
        <w:ind w:left="0" w:right="0"/>
        <w:jc w:val="center"/>
        <w:rPr>
          <w:rFonts w:ascii="Franklin Gothic" w:hAnsi="Franklin Gothic" w:eastAsia="Franklin Gothic" w:cs="Franklin Gothic"/>
          <w:b w:val="0"/>
          <w:bCs w:val="0"/>
          <w:i w:val="0"/>
          <w:iCs w:val="0"/>
          <w:sz w:val="40"/>
          <w:szCs w:val="40"/>
        </w:rPr>
      </w:pPr>
    </w:p>
    <w:p w:rsidR="43D0E8E3" w:rsidP="43D0E8E3" w:rsidRDefault="43D0E8E3" w14:paraId="3082B7B6" w14:textId="12BFF415">
      <w:pPr>
        <w:pStyle w:val="Normal"/>
        <w:bidi w:val="0"/>
        <w:spacing w:before="0" w:beforeAutospacing="off" w:after="160" w:afterAutospacing="off" w:line="259" w:lineRule="auto"/>
        <w:ind w:left="0" w:right="0"/>
        <w:jc w:val="center"/>
        <w:rPr>
          <w:rFonts w:ascii="Franklin Gothic" w:hAnsi="Franklin Gothic" w:eastAsia="Franklin Gothic" w:cs="Franklin Gothic"/>
          <w:b w:val="0"/>
          <w:bCs w:val="0"/>
          <w:i w:val="0"/>
          <w:iCs w:val="0"/>
          <w:sz w:val="40"/>
          <w:szCs w:val="40"/>
        </w:rPr>
      </w:pPr>
    </w:p>
    <w:p w:rsidR="43D0E8E3" w:rsidP="43D0E8E3" w:rsidRDefault="43D0E8E3" w14:paraId="5D63DC7A" w14:textId="40CB69E7">
      <w:pPr>
        <w:pStyle w:val="Normal"/>
        <w:bidi w:val="0"/>
        <w:spacing w:before="0" w:beforeAutospacing="off" w:after="160" w:afterAutospacing="off" w:line="259" w:lineRule="auto"/>
        <w:ind w:left="0" w:right="0"/>
        <w:jc w:val="center"/>
        <w:rPr>
          <w:rFonts w:ascii="Franklin Gothic" w:hAnsi="Franklin Gothic" w:eastAsia="Franklin Gothic" w:cs="Franklin Gothic"/>
          <w:b w:val="0"/>
          <w:bCs w:val="0"/>
          <w:i w:val="0"/>
          <w:iCs w:val="0"/>
          <w:sz w:val="40"/>
          <w:szCs w:val="40"/>
        </w:rPr>
      </w:pPr>
    </w:p>
    <w:p w:rsidR="43D0E8E3" w:rsidP="43D0E8E3" w:rsidRDefault="43D0E8E3" w14:paraId="44F972F5" w14:textId="1090EA16">
      <w:pPr>
        <w:pStyle w:val="Normal"/>
        <w:bidi w:val="0"/>
        <w:spacing w:before="0" w:beforeAutospacing="off" w:after="160" w:afterAutospacing="off" w:line="259" w:lineRule="auto"/>
        <w:ind w:left="0" w:right="0"/>
        <w:jc w:val="center"/>
        <w:rPr>
          <w:rFonts w:ascii="Franklin Gothic" w:hAnsi="Franklin Gothic" w:eastAsia="Franklin Gothic" w:cs="Franklin Gothic"/>
          <w:b w:val="0"/>
          <w:bCs w:val="0"/>
          <w:i w:val="0"/>
          <w:iCs w:val="0"/>
          <w:sz w:val="40"/>
          <w:szCs w:val="40"/>
        </w:rPr>
      </w:pPr>
    </w:p>
    <w:p w:rsidR="43D0E8E3" w:rsidP="43D0E8E3" w:rsidRDefault="43D0E8E3" w14:paraId="1A2994E2" w14:textId="3BC0B7CD">
      <w:pPr>
        <w:pStyle w:val="Normal"/>
        <w:bidi w:val="0"/>
        <w:spacing w:before="0" w:beforeAutospacing="off" w:after="160" w:afterAutospacing="off" w:line="259" w:lineRule="auto"/>
        <w:ind w:left="0" w:right="0"/>
        <w:jc w:val="center"/>
        <w:rPr>
          <w:rFonts w:ascii="Franklin Gothic" w:hAnsi="Franklin Gothic" w:eastAsia="Franklin Gothic" w:cs="Franklin Gothic"/>
          <w:b w:val="0"/>
          <w:bCs w:val="0"/>
          <w:i w:val="0"/>
          <w:iCs w:val="0"/>
          <w:sz w:val="40"/>
          <w:szCs w:val="40"/>
        </w:rPr>
      </w:pPr>
    </w:p>
    <w:p w:rsidR="43D0E8E3" w:rsidP="43D0E8E3" w:rsidRDefault="43D0E8E3" w14:paraId="31791A19" w14:textId="4046A5E4">
      <w:pPr>
        <w:pStyle w:val="Normal"/>
        <w:bidi w:val="0"/>
        <w:spacing w:before="0" w:beforeAutospacing="off" w:after="160" w:afterAutospacing="off" w:line="259" w:lineRule="auto"/>
        <w:ind w:left="0" w:right="0"/>
        <w:jc w:val="center"/>
        <w:rPr>
          <w:rFonts w:ascii="Franklin Gothic" w:hAnsi="Franklin Gothic" w:eastAsia="Franklin Gothic" w:cs="Franklin Gothic"/>
          <w:b w:val="0"/>
          <w:bCs w:val="0"/>
          <w:i w:val="0"/>
          <w:iCs w:val="0"/>
          <w:sz w:val="40"/>
          <w:szCs w:val="40"/>
        </w:rPr>
      </w:pPr>
    </w:p>
    <w:p w:rsidR="43D0E8E3" w:rsidP="43D0E8E3" w:rsidRDefault="43D0E8E3" w14:paraId="526D5E5E" w14:textId="0CAE0E8D">
      <w:pPr>
        <w:pStyle w:val="Normal"/>
        <w:bidi w:val="0"/>
        <w:spacing w:before="0" w:beforeAutospacing="off" w:after="160" w:afterAutospacing="off" w:line="259" w:lineRule="auto"/>
        <w:ind w:left="0" w:right="0"/>
        <w:jc w:val="center"/>
        <w:rPr>
          <w:rFonts w:ascii="Franklin Gothic" w:hAnsi="Franklin Gothic" w:eastAsia="Franklin Gothic" w:cs="Franklin Gothic"/>
          <w:b w:val="0"/>
          <w:bCs w:val="0"/>
          <w:i w:val="0"/>
          <w:iCs w:val="0"/>
          <w:sz w:val="40"/>
          <w:szCs w:val="40"/>
        </w:rPr>
      </w:pPr>
    </w:p>
    <w:p w:rsidR="0EA06871" w:rsidP="0EA06871" w:rsidRDefault="0EA06871" w14:paraId="3A3DB8D6" w14:textId="27D34E78">
      <w:pPr>
        <w:pStyle w:val="Normal"/>
        <w:bidi w:val="0"/>
        <w:spacing w:before="0" w:beforeAutospacing="off" w:after="160" w:afterAutospacing="off" w:line="259" w:lineRule="auto"/>
        <w:ind w:left="0" w:right="0"/>
        <w:jc w:val="center"/>
        <w:rPr>
          <w:rFonts w:ascii="Franklin Gothic" w:hAnsi="Franklin Gothic" w:eastAsia="Franklin Gothic" w:cs="Franklin Gothic"/>
          <w:b w:val="1"/>
          <w:bCs w:val="1"/>
          <w:i w:val="0"/>
          <w:iCs w:val="0"/>
          <w:sz w:val="80"/>
          <w:szCs w:val="80"/>
          <w:u w:val="single"/>
        </w:rPr>
      </w:pPr>
      <w:r w:rsidRPr="0EA06871" w:rsidR="0EA06871">
        <w:rPr>
          <w:rFonts w:ascii="Franklin Gothic" w:hAnsi="Franklin Gothic" w:eastAsia="Franklin Gothic" w:cs="Franklin Gothic"/>
          <w:b w:val="1"/>
          <w:bCs w:val="1"/>
          <w:i w:val="0"/>
          <w:iCs w:val="0"/>
          <w:sz w:val="80"/>
          <w:szCs w:val="80"/>
          <w:u w:val="single"/>
        </w:rPr>
        <w:t>Diagrama eléctrico</w:t>
      </w:r>
    </w:p>
    <w:p w:rsidR="0EA06871" w:rsidP="0EA06871" w:rsidRDefault="0EA06871" w14:paraId="2817D360" w14:textId="46DFEBDF">
      <w:pPr>
        <w:pStyle w:val="Normal"/>
        <w:bidi w:val="0"/>
        <w:spacing w:before="0" w:beforeAutospacing="off" w:after="160" w:afterAutospacing="off" w:line="259" w:lineRule="auto"/>
        <w:ind w:left="0" w:right="0"/>
        <w:jc w:val="center"/>
        <w:rPr>
          <w:rFonts w:ascii="Franklin Gothic" w:hAnsi="Franklin Gothic" w:eastAsia="Franklin Gothic" w:cs="Franklin Gothic"/>
          <w:b w:val="0"/>
          <w:bCs w:val="0"/>
          <w:i w:val="0"/>
          <w:iCs w:val="0"/>
          <w:sz w:val="56"/>
          <w:szCs w:val="56"/>
        </w:rPr>
      </w:pPr>
      <w:r w:rsidRPr="0EA06871" w:rsidR="0EA06871">
        <w:rPr>
          <w:rFonts w:ascii="Franklin Gothic" w:hAnsi="Franklin Gothic" w:eastAsia="Franklin Gothic" w:cs="Franklin Gothic"/>
          <w:b w:val="0"/>
          <w:bCs w:val="0"/>
          <w:i w:val="0"/>
          <w:iCs w:val="0"/>
          <w:sz w:val="56"/>
          <w:szCs w:val="56"/>
        </w:rPr>
        <w:t xml:space="preserve">Conexión pantalla LCD </w:t>
      </w:r>
    </w:p>
    <w:p w:rsidR="0EA06871" w:rsidP="0EA06871" w:rsidRDefault="0EA06871" w14:paraId="748F3397" w14:textId="01709F0A">
      <w:pPr>
        <w:pStyle w:val="Normal"/>
        <w:bidi w:val="0"/>
        <w:spacing w:before="0" w:beforeAutospacing="off" w:after="160" w:afterAutospacing="off" w:line="259" w:lineRule="auto"/>
        <w:ind w:left="0" w:right="0"/>
        <w:jc w:val="center"/>
        <w:rPr>
          <w:rFonts w:ascii="Franklin Gothic" w:hAnsi="Franklin Gothic" w:eastAsia="Franklin Gothic" w:cs="Franklin Gothic"/>
          <w:b w:val="0"/>
          <w:bCs w:val="0"/>
          <w:i w:val="0"/>
          <w:iCs w:val="0"/>
          <w:sz w:val="56"/>
          <w:szCs w:val="56"/>
        </w:rPr>
      </w:pPr>
      <w:r w:rsidRPr="0EA06871" w:rsidR="0EA06871">
        <w:rPr>
          <w:rFonts w:ascii="Franklin Gothic" w:hAnsi="Franklin Gothic" w:eastAsia="Franklin Gothic" w:cs="Franklin Gothic"/>
          <w:b w:val="0"/>
          <w:bCs w:val="0"/>
          <w:i w:val="0"/>
          <w:iCs w:val="0"/>
          <w:sz w:val="56"/>
          <w:szCs w:val="56"/>
        </w:rPr>
        <w:t>con interfaz I2C</w:t>
      </w:r>
    </w:p>
    <w:p w:rsidR="0EA06871" w:rsidP="0EA06871" w:rsidRDefault="0EA06871" w14:paraId="401C0F58" w14:textId="3CE6191C">
      <w:pPr>
        <w:pStyle w:val="Normal"/>
        <w:bidi w:val="0"/>
        <w:spacing w:before="0" w:beforeAutospacing="off" w:after="160" w:afterAutospacing="off" w:line="259" w:lineRule="auto"/>
        <w:ind w:left="0" w:right="0"/>
        <w:jc w:val="center"/>
        <w:rPr>
          <w:rFonts w:ascii="Franklin Gothic" w:hAnsi="Franklin Gothic" w:eastAsia="Franklin Gothic" w:cs="Franklin Gothic"/>
          <w:b w:val="0"/>
          <w:bCs w:val="0"/>
          <w:i w:val="0"/>
          <w:iCs w:val="0"/>
          <w:sz w:val="40"/>
          <w:szCs w:val="40"/>
        </w:rPr>
      </w:pPr>
    </w:p>
    <w:p w:rsidR="0EA06871" w:rsidP="0EA06871" w:rsidRDefault="0EA06871" w14:paraId="761E5C73" w14:textId="1C7FB93B">
      <w:pPr>
        <w:pStyle w:val="Normal"/>
        <w:bidi w:val="0"/>
        <w:spacing w:before="0" w:beforeAutospacing="off" w:after="160" w:afterAutospacing="off" w:line="259" w:lineRule="auto"/>
        <w:ind w:left="0" w:right="0"/>
        <w:jc w:val="center"/>
      </w:pPr>
      <w:r>
        <w:drawing>
          <wp:inline wp14:editId="6C611123" wp14:anchorId="1DF1CB13">
            <wp:extent cx="4572000" cy="2028825"/>
            <wp:effectExtent l="0" t="0" r="0" b="0"/>
            <wp:docPr id="116757375" name="" title=""/>
            <wp:cNvGraphicFramePr>
              <a:graphicFrameLocks noChangeAspect="1"/>
            </wp:cNvGraphicFramePr>
            <a:graphic>
              <a:graphicData uri="http://schemas.openxmlformats.org/drawingml/2006/picture">
                <pic:pic>
                  <pic:nvPicPr>
                    <pic:cNvPr id="0" name=""/>
                    <pic:cNvPicPr/>
                  </pic:nvPicPr>
                  <pic:blipFill>
                    <a:blip r:embed="Rac803e0ec78d46e0">
                      <a:extLst>
                        <a:ext xmlns:a="http://schemas.openxmlformats.org/drawingml/2006/main" uri="{28A0092B-C50C-407E-A947-70E740481C1C}">
                          <a14:useLocalDpi val="0"/>
                        </a:ext>
                      </a:extLst>
                    </a:blip>
                    <a:stretch>
                      <a:fillRect/>
                    </a:stretch>
                  </pic:blipFill>
                  <pic:spPr>
                    <a:xfrm>
                      <a:off x="0" y="0"/>
                      <a:ext cx="4572000" cy="2028825"/>
                    </a:xfrm>
                    <a:prstGeom prst="rect">
                      <a:avLst/>
                    </a:prstGeom>
                  </pic:spPr>
                </pic:pic>
              </a:graphicData>
            </a:graphic>
          </wp:inline>
        </w:drawing>
      </w:r>
    </w:p>
    <w:p w:rsidR="0EA06871" w:rsidP="0EA06871" w:rsidRDefault="0EA06871" w14:paraId="26613BBF" w14:textId="36C62E3E">
      <w:pPr>
        <w:pStyle w:val="Normal"/>
        <w:bidi w:val="0"/>
        <w:spacing w:before="0" w:beforeAutospacing="off" w:after="160" w:afterAutospacing="off" w:line="259" w:lineRule="auto"/>
        <w:ind w:left="0" w:right="0"/>
        <w:jc w:val="center"/>
        <w:rPr>
          <w:rFonts w:ascii="Franklin Gothic" w:hAnsi="Franklin Gothic" w:eastAsia="Franklin Gothic" w:cs="Franklin Gothic"/>
          <w:b w:val="0"/>
          <w:bCs w:val="0"/>
          <w:i w:val="0"/>
          <w:iCs w:val="0"/>
          <w:sz w:val="56"/>
          <w:szCs w:val="56"/>
        </w:rPr>
      </w:pPr>
      <w:r w:rsidRPr="0EA06871" w:rsidR="0EA06871">
        <w:rPr>
          <w:rFonts w:ascii="Franklin Gothic" w:hAnsi="Franklin Gothic" w:eastAsia="Franklin Gothic" w:cs="Franklin Gothic"/>
          <w:b w:val="0"/>
          <w:bCs w:val="0"/>
          <w:i w:val="0"/>
          <w:iCs w:val="0"/>
          <w:sz w:val="56"/>
          <w:szCs w:val="56"/>
        </w:rPr>
        <w:t xml:space="preserve">Conexión Válvula </w:t>
      </w:r>
    </w:p>
    <w:p w:rsidR="0EA06871" w:rsidP="0EA06871" w:rsidRDefault="0EA06871" w14:paraId="1F26EFB7" w14:textId="0F963DF9">
      <w:pPr>
        <w:pStyle w:val="Normal"/>
        <w:bidi w:val="0"/>
        <w:spacing w:before="0" w:beforeAutospacing="off" w:after="160" w:afterAutospacing="off" w:line="259" w:lineRule="auto"/>
        <w:ind w:left="0" w:right="0"/>
        <w:jc w:val="center"/>
        <w:rPr>
          <w:rFonts w:ascii="Franklin Gothic" w:hAnsi="Franklin Gothic" w:eastAsia="Franklin Gothic" w:cs="Franklin Gothic"/>
          <w:b w:val="0"/>
          <w:bCs w:val="0"/>
          <w:i w:val="0"/>
          <w:iCs w:val="0"/>
          <w:sz w:val="56"/>
          <w:szCs w:val="56"/>
        </w:rPr>
      </w:pPr>
      <w:r w:rsidRPr="0EA06871" w:rsidR="0EA06871">
        <w:rPr>
          <w:rFonts w:ascii="Franklin Gothic" w:hAnsi="Franklin Gothic" w:eastAsia="Franklin Gothic" w:cs="Franklin Gothic"/>
          <w:b w:val="0"/>
          <w:bCs w:val="0"/>
          <w:i w:val="0"/>
          <w:iCs w:val="0"/>
          <w:sz w:val="56"/>
          <w:szCs w:val="56"/>
        </w:rPr>
        <w:t>Solenoide con Relé</w:t>
      </w:r>
    </w:p>
    <w:p w:rsidR="0EA06871" w:rsidP="0EA06871" w:rsidRDefault="0EA06871" w14:paraId="2B9A3A4C" w14:textId="1098923C">
      <w:pPr>
        <w:pStyle w:val="Normal"/>
        <w:bidi w:val="0"/>
        <w:spacing w:before="0" w:beforeAutospacing="off" w:after="160" w:afterAutospacing="off" w:line="259" w:lineRule="auto"/>
        <w:ind w:left="0" w:right="0"/>
        <w:jc w:val="center"/>
        <w:rPr>
          <w:rFonts w:ascii="Franklin Gothic" w:hAnsi="Franklin Gothic" w:eastAsia="Franklin Gothic" w:cs="Franklin Gothic"/>
          <w:b w:val="0"/>
          <w:bCs w:val="0"/>
          <w:i w:val="0"/>
          <w:iCs w:val="0"/>
          <w:sz w:val="40"/>
          <w:szCs w:val="40"/>
        </w:rPr>
      </w:pPr>
    </w:p>
    <w:p w:rsidR="0EA06871" w:rsidP="0EA06871" w:rsidRDefault="0EA06871" w14:paraId="449F5D4C" w14:textId="77E2AE16">
      <w:pPr>
        <w:pStyle w:val="Normal"/>
        <w:bidi w:val="0"/>
        <w:spacing w:before="0" w:beforeAutospacing="off" w:after="160" w:afterAutospacing="off" w:line="259" w:lineRule="auto"/>
        <w:ind w:left="0" w:right="0"/>
        <w:jc w:val="center"/>
      </w:pPr>
      <w:r>
        <w:drawing>
          <wp:inline wp14:editId="1FBCF9C1" wp14:anchorId="6A458F91">
            <wp:extent cx="4572000" cy="3943350"/>
            <wp:effectExtent l="0" t="0" r="0" b="0"/>
            <wp:docPr id="970550614" name="" title=""/>
            <wp:cNvGraphicFramePr>
              <a:graphicFrameLocks noChangeAspect="1"/>
            </wp:cNvGraphicFramePr>
            <a:graphic>
              <a:graphicData uri="http://schemas.openxmlformats.org/drawingml/2006/picture">
                <pic:pic>
                  <pic:nvPicPr>
                    <pic:cNvPr id="0" name=""/>
                    <pic:cNvPicPr/>
                  </pic:nvPicPr>
                  <pic:blipFill>
                    <a:blip r:embed="Rfc3f886564ac48c9">
                      <a:extLst>
                        <a:ext xmlns:a="http://schemas.openxmlformats.org/drawingml/2006/main" uri="{28A0092B-C50C-407E-A947-70E740481C1C}">
                          <a14:useLocalDpi val="0"/>
                        </a:ext>
                      </a:extLst>
                    </a:blip>
                    <a:stretch>
                      <a:fillRect/>
                    </a:stretch>
                  </pic:blipFill>
                  <pic:spPr>
                    <a:xfrm>
                      <a:off x="0" y="0"/>
                      <a:ext cx="4572000" cy="3943350"/>
                    </a:xfrm>
                    <a:prstGeom prst="rect">
                      <a:avLst/>
                    </a:prstGeom>
                  </pic:spPr>
                </pic:pic>
              </a:graphicData>
            </a:graphic>
          </wp:inline>
        </w:drawing>
      </w:r>
    </w:p>
    <w:p w:rsidR="0EA06871" w:rsidP="0EA06871" w:rsidRDefault="0EA06871" w14:paraId="4AFBEE27" w14:textId="2FBE72D6">
      <w:pPr>
        <w:pStyle w:val="Normal"/>
        <w:bidi w:val="0"/>
        <w:spacing w:before="0" w:beforeAutospacing="off" w:after="160" w:afterAutospacing="off" w:line="259" w:lineRule="auto"/>
        <w:ind w:left="0" w:right="0"/>
        <w:jc w:val="center"/>
        <w:rPr>
          <w:rFonts w:ascii="Franklin Gothic" w:hAnsi="Franklin Gothic" w:eastAsia="Franklin Gothic" w:cs="Franklin Gothic"/>
          <w:b w:val="0"/>
          <w:bCs w:val="0"/>
          <w:i w:val="0"/>
          <w:iCs w:val="0"/>
          <w:sz w:val="56"/>
          <w:szCs w:val="56"/>
        </w:rPr>
      </w:pPr>
      <w:r w:rsidRPr="0EA06871" w:rsidR="0EA06871">
        <w:rPr>
          <w:rFonts w:ascii="Franklin Gothic" w:hAnsi="Franklin Gothic" w:eastAsia="Franklin Gothic" w:cs="Franklin Gothic"/>
          <w:b w:val="0"/>
          <w:bCs w:val="0"/>
          <w:i w:val="0"/>
          <w:iCs w:val="0"/>
          <w:sz w:val="56"/>
          <w:szCs w:val="56"/>
        </w:rPr>
        <w:t xml:space="preserve">Conexión botones </w:t>
      </w:r>
    </w:p>
    <w:p w:rsidR="0EA06871" w:rsidP="0EA06871" w:rsidRDefault="0EA06871" w14:paraId="2FA3DFBA" w14:textId="0E540335">
      <w:pPr>
        <w:pStyle w:val="Normal"/>
        <w:bidi w:val="0"/>
        <w:spacing w:before="0" w:beforeAutospacing="off" w:after="160" w:afterAutospacing="off" w:line="259" w:lineRule="auto"/>
        <w:ind w:left="0" w:right="0"/>
        <w:jc w:val="center"/>
        <w:rPr>
          <w:rFonts w:ascii="Franklin Gothic" w:hAnsi="Franklin Gothic" w:eastAsia="Franklin Gothic" w:cs="Franklin Gothic"/>
          <w:b w:val="0"/>
          <w:bCs w:val="0"/>
          <w:i w:val="0"/>
          <w:iCs w:val="0"/>
          <w:sz w:val="56"/>
          <w:szCs w:val="56"/>
        </w:rPr>
      </w:pPr>
      <w:r w:rsidRPr="0EA06871" w:rsidR="0EA06871">
        <w:rPr>
          <w:rFonts w:ascii="Franklin Gothic" w:hAnsi="Franklin Gothic" w:eastAsia="Franklin Gothic" w:cs="Franklin Gothic"/>
          <w:b w:val="0"/>
          <w:bCs w:val="0"/>
          <w:i w:val="0"/>
          <w:iCs w:val="0"/>
          <w:sz w:val="56"/>
          <w:szCs w:val="56"/>
        </w:rPr>
        <w:t>con resistencias</w:t>
      </w:r>
    </w:p>
    <w:p w:rsidR="0EA06871" w:rsidP="0EA06871" w:rsidRDefault="0EA06871" w14:paraId="2B76A295" w14:textId="08D5B03A">
      <w:pPr>
        <w:pStyle w:val="Normal"/>
        <w:bidi w:val="0"/>
        <w:spacing w:before="0" w:beforeAutospacing="off" w:after="160" w:afterAutospacing="off" w:line="259" w:lineRule="auto"/>
        <w:ind w:left="0" w:right="0"/>
        <w:jc w:val="center"/>
        <w:rPr>
          <w:rFonts w:ascii="Franklin Gothic" w:hAnsi="Franklin Gothic" w:eastAsia="Franklin Gothic" w:cs="Franklin Gothic"/>
          <w:b w:val="0"/>
          <w:bCs w:val="0"/>
          <w:i w:val="0"/>
          <w:iCs w:val="0"/>
          <w:sz w:val="40"/>
          <w:szCs w:val="40"/>
        </w:rPr>
      </w:pPr>
    </w:p>
    <w:p w:rsidR="0EA06871" w:rsidP="0EA06871" w:rsidRDefault="0EA06871" w14:paraId="40795375" w14:textId="75A45944">
      <w:pPr>
        <w:pStyle w:val="Normal"/>
        <w:bidi w:val="0"/>
        <w:spacing w:before="0" w:beforeAutospacing="off" w:after="160" w:afterAutospacing="off" w:line="259" w:lineRule="auto"/>
        <w:ind w:left="0" w:right="0"/>
        <w:jc w:val="center"/>
      </w:pPr>
      <w:r>
        <w:drawing>
          <wp:inline wp14:editId="2A50D9AE" wp14:anchorId="4EC0BD5D">
            <wp:extent cx="4572000" cy="2352675"/>
            <wp:effectExtent l="0" t="0" r="0" b="0"/>
            <wp:docPr id="513723418" name="" title=""/>
            <wp:cNvGraphicFramePr>
              <a:graphicFrameLocks noChangeAspect="1"/>
            </wp:cNvGraphicFramePr>
            <a:graphic>
              <a:graphicData uri="http://schemas.openxmlformats.org/drawingml/2006/picture">
                <pic:pic>
                  <pic:nvPicPr>
                    <pic:cNvPr id="0" name=""/>
                    <pic:cNvPicPr/>
                  </pic:nvPicPr>
                  <pic:blipFill>
                    <a:blip r:embed="Rbb86284e19f14cf9">
                      <a:extLst>
                        <a:ext xmlns:a="http://schemas.openxmlformats.org/drawingml/2006/main" uri="{28A0092B-C50C-407E-A947-70E740481C1C}">
                          <a14:useLocalDpi val="0"/>
                        </a:ext>
                      </a:extLst>
                    </a:blip>
                    <a:stretch>
                      <a:fillRect/>
                    </a:stretch>
                  </pic:blipFill>
                  <pic:spPr>
                    <a:xfrm>
                      <a:off x="0" y="0"/>
                      <a:ext cx="4572000" cy="2352675"/>
                    </a:xfrm>
                    <a:prstGeom prst="rect">
                      <a:avLst/>
                    </a:prstGeom>
                  </pic:spPr>
                </pic:pic>
              </a:graphicData>
            </a:graphic>
          </wp:inline>
        </w:drawing>
      </w:r>
    </w:p>
    <w:p w:rsidR="0EA06871" w:rsidP="0EA06871" w:rsidRDefault="0EA06871" w14:paraId="2EDE54C0" w14:textId="6760C4EF">
      <w:pPr>
        <w:pStyle w:val="Normal"/>
        <w:bidi w:val="0"/>
        <w:spacing w:before="0" w:beforeAutospacing="off" w:after="160" w:afterAutospacing="off" w:line="259" w:lineRule="auto"/>
        <w:ind w:left="0" w:right="0"/>
        <w:jc w:val="center"/>
        <w:rPr>
          <w:rFonts w:ascii="Franklin Gothic" w:hAnsi="Franklin Gothic" w:eastAsia="Franklin Gothic" w:cs="Franklin Gothic"/>
          <w:b w:val="0"/>
          <w:bCs w:val="0"/>
          <w:i w:val="0"/>
          <w:iCs w:val="0"/>
          <w:sz w:val="56"/>
          <w:szCs w:val="56"/>
        </w:rPr>
      </w:pPr>
      <w:r w:rsidRPr="0EA06871" w:rsidR="0EA06871">
        <w:rPr>
          <w:rFonts w:ascii="Franklin Gothic" w:hAnsi="Franklin Gothic" w:eastAsia="Franklin Gothic" w:cs="Franklin Gothic"/>
          <w:b w:val="0"/>
          <w:bCs w:val="0"/>
          <w:i w:val="0"/>
          <w:iCs w:val="0"/>
          <w:sz w:val="56"/>
          <w:szCs w:val="56"/>
        </w:rPr>
        <w:t xml:space="preserve">Conexión </w:t>
      </w:r>
      <w:proofErr w:type="spellStart"/>
      <w:r w:rsidRPr="0EA06871" w:rsidR="0EA06871">
        <w:rPr>
          <w:rFonts w:ascii="Franklin Gothic" w:hAnsi="Franklin Gothic" w:eastAsia="Franklin Gothic" w:cs="Franklin Gothic"/>
          <w:b w:val="0"/>
          <w:bCs w:val="0"/>
          <w:i w:val="0"/>
          <w:iCs w:val="0"/>
          <w:sz w:val="56"/>
          <w:szCs w:val="56"/>
        </w:rPr>
        <w:t>Buzzer</w:t>
      </w:r>
      <w:proofErr w:type="spellEnd"/>
      <w:r w:rsidRPr="0EA06871" w:rsidR="0EA06871">
        <w:rPr>
          <w:rFonts w:ascii="Franklin Gothic" w:hAnsi="Franklin Gothic" w:eastAsia="Franklin Gothic" w:cs="Franklin Gothic"/>
          <w:b w:val="0"/>
          <w:bCs w:val="0"/>
          <w:i w:val="0"/>
          <w:iCs w:val="0"/>
          <w:sz w:val="56"/>
          <w:szCs w:val="56"/>
        </w:rPr>
        <w:t xml:space="preserve"> </w:t>
      </w:r>
    </w:p>
    <w:p w:rsidR="0EA06871" w:rsidP="0EA06871" w:rsidRDefault="0EA06871" w14:paraId="61D52224" w14:textId="3E285476">
      <w:pPr>
        <w:pStyle w:val="Normal"/>
        <w:bidi w:val="0"/>
        <w:spacing w:before="0" w:beforeAutospacing="off" w:after="160" w:afterAutospacing="off" w:line="259" w:lineRule="auto"/>
        <w:ind w:left="0" w:right="0"/>
        <w:jc w:val="center"/>
        <w:rPr>
          <w:rFonts w:ascii="Franklin Gothic" w:hAnsi="Franklin Gothic" w:eastAsia="Franklin Gothic" w:cs="Franklin Gothic"/>
          <w:b w:val="0"/>
          <w:bCs w:val="0"/>
          <w:i w:val="0"/>
          <w:iCs w:val="0"/>
          <w:sz w:val="56"/>
          <w:szCs w:val="56"/>
        </w:rPr>
      </w:pPr>
      <w:r w:rsidRPr="0EA06871" w:rsidR="0EA06871">
        <w:rPr>
          <w:rFonts w:ascii="Franklin Gothic" w:hAnsi="Franklin Gothic" w:eastAsia="Franklin Gothic" w:cs="Franklin Gothic"/>
          <w:b w:val="0"/>
          <w:bCs w:val="0"/>
          <w:i w:val="0"/>
          <w:iCs w:val="0"/>
          <w:sz w:val="56"/>
          <w:szCs w:val="56"/>
        </w:rPr>
        <w:t>con resistencias</w:t>
      </w:r>
    </w:p>
    <w:p w:rsidR="0EA06871" w:rsidP="0EA06871" w:rsidRDefault="0EA06871" w14:paraId="11FC8410" w14:textId="5BD7DAAC">
      <w:pPr>
        <w:pStyle w:val="Normal"/>
        <w:bidi w:val="0"/>
        <w:spacing w:before="0" w:beforeAutospacing="off" w:after="160" w:afterAutospacing="off" w:line="259" w:lineRule="auto"/>
        <w:ind w:left="0" w:right="0"/>
        <w:jc w:val="center"/>
        <w:rPr>
          <w:rFonts w:ascii="Franklin Gothic" w:hAnsi="Franklin Gothic" w:eastAsia="Franklin Gothic" w:cs="Franklin Gothic"/>
          <w:b w:val="0"/>
          <w:bCs w:val="0"/>
          <w:i w:val="0"/>
          <w:iCs w:val="0"/>
          <w:sz w:val="40"/>
          <w:szCs w:val="40"/>
        </w:rPr>
      </w:pPr>
    </w:p>
    <w:p w:rsidR="0EA06871" w:rsidP="0EA06871" w:rsidRDefault="0EA06871" w14:paraId="05B79D5D" w14:textId="41F3973F">
      <w:pPr>
        <w:pStyle w:val="Normal"/>
        <w:bidi w:val="0"/>
        <w:spacing w:before="0" w:beforeAutospacing="off" w:after="160" w:afterAutospacing="off" w:line="259" w:lineRule="auto"/>
        <w:ind w:left="0" w:right="0"/>
        <w:jc w:val="center"/>
        <w:rPr>
          <w:rFonts w:ascii="Franklin Gothic" w:hAnsi="Franklin Gothic" w:eastAsia="Franklin Gothic" w:cs="Franklin Gothic"/>
          <w:b w:val="0"/>
          <w:bCs w:val="0"/>
          <w:i w:val="0"/>
          <w:iCs w:val="0"/>
          <w:sz w:val="40"/>
          <w:szCs w:val="40"/>
        </w:rPr>
      </w:pPr>
      <w:r>
        <w:drawing>
          <wp:inline wp14:editId="6AEC95C3" wp14:anchorId="518A9CAB">
            <wp:extent cx="4572000" cy="4438650"/>
            <wp:effectExtent l="0" t="0" r="0" b="0"/>
            <wp:docPr id="1266948430" name="" title=""/>
            <wp:cNvGraphicFramePr>
              <a:graphicFrameLocks noChangeAspect="1"/>
            </wp:cNvGraphicFramePr>
            <a:graphic>
              <a:graphicData uri="http://schemas.openxmlformats.org/drawingml/2006/picture">
                <pic:pic>
                  <pic:nvPicPr>
                    <pic:cNvPr id="0" name=""/>
                    <pic:cNvPicPr/>
                  </pic:nvPicPr>
                  <pic:blipFill>
                    <a:blip r:embed="Red2e3d9feb964d9e">
                      <a:extLst>
                        <a:ext xmlns:a="http://schemas.openxmlformats.org/drawingml/2006/main" uri="{28A0092B-C50C-407E-A947-70E740481C1C}">
                          <a14:useLocalDpi val="0"/>
                        </a:ext>
                      </a:extLst>
                    </a:blip>
                    <a:stretch>
                      <a:fillRect/>
                    </a:stretch>
                  </pic:blipFill>
                  <pic:spPr>
                    <a:xfrm>
                      <a:off x="0" y="0"/>
                      <a:ext cx="4572000" cy="4438650"/>
                    </a:xfrm>
                    <a:prstGeom prst="rect">
                      <a:avLst/>
                    </a:prstGeom>
                  </pic:spPr>
                </pic:pic>
              </a:graphicData>
            </a:graphic>
          </wp:inline>
        </w:drawing>
      </w:r>
    </w:p>
    <w:sectPr>
      <w:pgSz w:w="11906" w:h="16838" w:orient="portrait"/>
      <w:pgMar w:top="1440" w:right="1440" w:bottom="1440" w:left="1440" w:header="720" w:footer="720" w:gutter="0"/>
      <w:cols w:space="720"/>
      <w:docGrid w:linePitch="360"/>
      <w:headerReference w:type="default" r:id="Rf5a6457e0e2c4dbf"/>
      <w:footerReference w:type="default" r:id="R6ba85572bace416d"/>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005"/>
      <w:gridCol w:w="3005"/>
      <w:gridCol w:w="3005"/>
    </w:tblGrid>
    <w:tr w:rsidR="0CFD2264" w:rsidTr="0CFD2264" w14:paraId="34C76F4D">
      <w:tc>
        <w:tcPr>
          <w:tcW w:w="3005" w:type="dxa"/>
          <w:tcMar/>
        </w:tcPr>
        <w:p w:rsidR="0CFD2264" w:rsidP="0CFD2264" w:rsidRDefault="0CFD2264" w14:paraId="4A07E1F0" w14:textId="7C0B5305">
          <w:pPr>
            <w:pStyle w:val="Header"/>
            <w:bidi w:val="0"/>
            <w:ind w:left="-115"/>
            <w:jc w:val="left"/>
          </w:pPr>
        </w:p>
      </w:tc>
      <w:tc>
        <w:tcPr>
          <w:tcW w:w="3005" w:type="dxa"/>
          <w:tcMar/>
        </w:tcPr>
        <w:p w:rsidR="0CFD2264" w:rsidP="0CFD2264" w:rsidRDefault="0CFD2264" w14:paraId="513E88A0" w14:textId="399A242B">
          <w:pPr>
            <w:pStyle w:val="Header"/>
            <w:bidi w:val="0"/>
            <w:jc w:val="center"/>
          </w:pPr>
        </w:p>
      </w:tc>
      <w:tc>
        <w:tcPr>
          <w:tcW w:w="3005" w:type="dxa"/>
          <w:tcMar/>
        </w:tcPr>
        <w:p w:rsidR="0CFD2264" w:rsidP="0CFD2264" w:rsidRDefault="0CFD2264" w14:paraId="36BBEAE0" w14:textId="5199E830">
          <w:pPr>
            <w:pStyle w:val="Header"/>
            <w:bidi w:val="0"/>
            <w:ind w:right="-115"/>
            <w:jc w:val="right"/>
          </w:pPr>
        </w:p>
      </w:tc>
    </w:tr>
  </w:tbl>
  <w:p w:rsidR="0CFD2264" w:rsidP="0CFD2264" w:rsidRDefault="0CFD2264" w14:paraId="02F4F0FD" w14:textId="6B00D789">
    <w:pPr>
      <w:pStyle w:val="Footer"/>
      <w:bidi w:val="0"/>
    </w:pPr>
  </w:p>
</w:ftr>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005"/>
      <w:gridCol w:w="3005"/>
      <w:gridCol w:w="3005"/>
    </w:tblGrid>
    <w:tr w:rsidR="0CFD2264" w:rsidTr="0CFD2264" w14:paraId="7140EE9B">
      <w:tc>
        <w:tcPr>
          <w:tcW w:w="3005" w:type="dxa"/>
          <w:tcMar/>
        </w:tcPr>
        <w:p w:rsidR="0CFD2264" w:rsidP="0CFD2264" w:rsidRDefault="0CFD2264" w14:paraId="42908062" w14:textId="240F2F30">
          <w:pPr>
            <w:pStyle w:val="Header"/>
            <w:bidi w:val="0"/>
            <w:ind w:left="-115"/>
            <w:jc w:val="left"/>
          </w:pPr>
        </w:p>
      </w:tc>
      <w:tc>
        <w:tcPr>
          <w:tcW w:w="3005" w:type="dxa"/>
          <w:tcMar/>
        </w:tcPr>
        <w:p w:rsidR="0CFD2264" w:rsidP="0CFD2264" w:rsidRDefault="0CFD2264" w14:paraId="2CAC21DE" w14:textId="590C1728">
          <w:pPr>
            <w:pStyle w:val="Header"/>
            <w:bidi w:val="0"/>
            <w:jc w:val="center"/>
          </w:pPr>
        </w:p>
      </w:tc>
      <w:tc>
        <w:tcPr>
          <w:tcW w:w="3005" w:type="dxa"/>
          <w:tcMar/>
        </w:tcPr>
        <w:p w:rsidR="0CFD2264" w:rsidP="0CFD2264" w:rsidRDefault="0CFD2264" w14:paraId="40DBC45C" w14:textId="2F625FB7">
          <w:pPr>
            <w:pStyle w:val="Header"/>
            <w:bidi w:val="0"/>
            <w:ind w:right="-115"/>
            <w:jc w:val="right"/>
          </w:pPr>
        </w:p>
      </w:tc>
    </w:tr>
  </w:tbl>
  <w:p w:rsidR="0CFD2264" w:rsidP="0CFD2264" w:rsidRDefault="0CFD2264" w14:paraId="34588FB7" w14:textId="1B535CDF">
    <w:pPr>
      <w:pStyle w:val="Header"/>
      <w:bidi w:val="0"/>
    </w:pPr>
  </w:p>
</w:hdr>
</file>

<file path=word/intelligence2.xml><?xml version="1.0" encoding="utf-8"?>
<int2:intelligence xmlns:int2="http://schemas.microsoft.com/office/intelligence/2020/intelligence">
  <int2:observations>
    <int2:textHash int2:hashCode="WbGJBwr3UdTpOn" int2:id="lOcZc0Pi">
      <int2:state int2:type="LegacyProofing" int2:value="Rejected"/>
    </int2:textHash>
    <int2:textHash int2:hashCode="OOnFijtkHLRnUo" int2:id="nHjTHyZG">
      <int2:state int2:type="LegacyProofing" int2:value="Rejected"/>
    </int2:textHash>
  </int2:observations>
  <int2:intelligenceSettings/>
</int2:intelligence>
</file>

<file path=word/numbering.xml><?xml version="1.0" encoding="utf-8"?>
<w:numbering xmlns:w="http://schemas.openxmlformats.org/wordprocessingml/2006/main">
  <w:abstractNum xmlns:w="http://schemas.openxmlformats.org/wordprocessingml/2006/main" w:abstractNumId="1">
    <w:nsid w:val="48069fd9"/>
    <w:multiLevelType xmlns:w="http://schemas.openxmlformats.org/wordprocessingml/2006/main" w:val="hybridMultilevel"/>
    <w:lvl xmlns:w="http://schemas.openxmlformats.org/wordprocessingml/2006/main" w:ilvl="0">
      <w:start w:val="1"/>
      <w:numFmt w:val="upperRoman"/>
      <w:lvlText w:val="%1."/>
      <w:lvlJc w:val="righ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0">
    <w:nsid w:val="4e119bcd"/>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2">
    <w:abstractNumId w:val="1"/>
  </w: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5CCC9382"/>
    <w:rsid w:val="0CFD2264"/>
    <w:rsid w:val="0EA06871"/>
    <w:rsid w:val="43D0E8E3"/>
    <w:rsid w:val="5CCC938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DB110F"/>
  <w15:chartTrackingRefBased/>
  <w15:docId w15:val="{0841FE4E-ACA5-4134-8253-D2083D91255F}"/>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character" w:styleId="HeaderChar" w:customStyle="1" mc:Ignorable="w14">
    <w:name xmlns:w="http://schemas.openxmlformats.org/wordprocessingml/2006/main" w:val="Header Char"/>
    <w:basedOn xmlns:w="http://schemas.openxmlformats.org/wordprocessingml/2006/main" w:val="DefaultParagraphFont"/>
    <w:link xmlns:w="http://schemas.openxmlformats.org/wordprocessingml/2006/main" w:val="Head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Header" mc:Ignorable="w14">
    <w:name xmlns:w="http://schemas.openxmlformats.org/wordprocessingml/2006/main" w:val="header"/>
    <w:basedOn xmlns:w="http://schemas.openxmlformats.org/wordprocessingml/2006/main" w:val="Normal"/>
    <w:link xmlns:w="http://schemas.openxmlformats.org/wordprocessingml/2006/main" w:val="Head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character" w:styleId="FooterChar" w:customStyle="1" mc:Ignorable="w14">
    <w:name xmlns:w="http://schemas.openxmlformats.org/wordprocessingml/2006/main" w:val="Footer Char"/>
    <w:basedOn xmlns:w="http://schemas.openxmlformats.org/wordprocessingml/2006/main" w:val="DefaultParagraphFont"/>
    <w:link xmlns:w="http://schemas.openxmlformats.org/wordprocessingml/2006/main" w:val="Foot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Footer" mc:Ignorable="w14">
    <w:name xmlns:w="http://schemas.openxmlformats.org/wordprocessingml/2006/main" w:val="footer"/>
    <w:basedOn xmlns:w="http://schemas.openxmlformats.org/wordprocessingml/2006/main" w:val="Normal"/>
    <w:link xmlns:w="http://schemas.openxmlformats.org/wordprocessingml/2006/main" w:val="Foot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header" Target="header.xml" Id="Rf5a6457e0e2c4dbf" /><Relationship Type="http://schemas.openxmlformats.org/officeDocument/2006/relationships/footer" Target="footer.xml" Id="R6ba85572bace416d" /><Relationship Type="http://schemas.microsoft.com/office/2020/10/relationships/intelligence" Target="intelligence2.xml" Id="Rcd23bab667554f6e" /><Relationship Type="http://schemas.openxmlformats.org/officeDocument/2006/relationships/numbering" Target="numbering.xml" Id="Refbfa3f0b1d84530" /><Relationship Type="http://schemas.openxmlformats.org/officeDocument/2006/relationships/image" Target="/media/image.png" Id="Rac803e0ec78d46e0" /><Relationship Type="http://schemas.openxmlformats.org/officeDocument/2006/relationships/image" Target="/media/image2.jpg" Id="Rfc3f886564ac48c9" /><Relationship Type="http://schemas.openxmlformats.org/officeDocument/2006/relationships/image" Target="/media/image2.png" Id="Rbb86284e19f14cf9" /><Relationship Type="http://schemas.openxmlformats.org/officeDocument/2006/relationships/image" Target="/media/image3.jpg" Id="Red2e3d9feb964d9e" /><Relationship Type="http://schemas.openxmlformats.org/officeDocument/2006/relationships/image" Target="/media/image4.jpg" Id="R0a232d57c82645fb" /><Relationship Type="http://schemas.openxmlformats.org/officeDocument/2006/relationships/image" Target="/media/image5.jpg" Id="Rd4e2fb524c6847b2"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2022-06-07T15:55:14.7480392Z</dcterms:created>
  <dcterms:modified xsi:type="dcterms:W3CDTF">2022-07-12T17:47:30.1251822Z</dcterms:modified>
  <dc:creator>Luis Lamiral</dc:creator>
  <lastModifiedBy>Luis Lamiral</lastModifiedBy>
</coreProperties>
</file>