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89C5E" w14:textId="6558B55F" w:rsidR="009F06C0" w:rsidRDefault="00FC7C99">
      <w:pPr>
        <w:pStyle w:val="NoSpacing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" behindDoc="1" locked="0" layoutInCell="1" allowOverlap="1" wp14:anchorId="029DC325" wp14:editId="70DC9F7A">
            <wp:simplePos x="0" y="0"/>
            <wp:positionH relativeFrom="column">
              <wp:posOffset>-109290</wp:posOffset>
            </wp:positionH>
            <wp:positionV relativeFrom="paragraph">
              <wp:posOffset>115570</wp:posOffset>
            </wp:positionV>
            <wp:extent cx="5926384" cy="5926384"/>
            <wp:effectExtent l="0" t="0" r="508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384" cy="5926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3A593" w14:textId="7DEF6DEA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4513FA07" w14:textId="1217F36E" w:rsidR="009F06C0" w:rsidRDefault="00D1442B">
      <w:pPr>
        <w:pStyle w:val="NoSpacing"/>
        <w:spacing w:line="360" w:lineRule="auto"/>
        <w:jc w:val="center"/>
      </w:pPr>
      <w:r>
        <w:rPr>
          <w:noProof/>
        </w:rPr>
        <w:drawing>
          <wp:inline distT="0" distB="0" distL="0" distR="0" wp14:anchorId="31A34EF8" wp14:editId="33CD018D">
            <wp:extent cx="2065721" cy="866851"/>
            <wp:effectExtent l="0" t="0" r="4379" b="0"/>
            <wp:docPr id="1" name="Imagem 10" descr="ETSP Logo_Cor-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721" cy="8668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6BC1AD" w14:textId="045125AD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02F1C93E" w14:textId="2BCC2CAC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10C1F644" w14:textId="13CE8035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7C113EA8" w14:textId="789FD799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3C9DAD77" w14:textId="3ED6167E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08148095" w14:textId="302587A8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15957925" w14:textId="109C90B2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3DE89FAD" w14:textId="6DCF488A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2042827F" w14:textId="77777777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32950307" w14:textId="77777777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19A1E28F" w14:textId="77777777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727D5892" w14:textId="77777777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02DC4B7B" w14:textId="77777777" w:rsidR="009F06C0" w:rsidRDefault="009F06C0" w:rsidP="00FC7C99">
      <w:pPr>
        <w:pStyle w:val="NoSpacing"/>
        <w:spacing w:line="360" w:lineRule="auto"/>
        <w:rPr>
          <w:rFonts w:ascii="Arial" w:hAnsi="Arial" w:cs="Arial"/>
        </w:rPr>
      </w:pPr>
    </w:p>
    <w:p w14:paraId="58485A1D" w14:textId="77777777" w:rsidR="009F06C0" w:rsidRDefault="00D1442B">
      <w:pPr>
        <w:pStyle w:val="NoSpacing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Luís Manuel Ribeiro Leandro, A20615</w:t>
      </w:r>
    </w:p>
    <w:p w14:paraId="6AB5FFB9" w14:textId="7C8B421A" w:rsidR="009F06C0" w:rsidRDefault="00D1442B">
      <w:pPr>
        <w:pStyle w:val="NoSpacing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Bruno Eduardo Faria Macedo, A20610</w:t>
      </w:r>
    </w:p>
    <w:p w14:paraId="0573CFC4" w14:textId="3C0420C3" w:rsidR="00FC7C99" w:rsidRDefault="00FC7C99">
      <w:pPr>
        <w:pStyle w:val="NoSpacing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José Miguel Sampaio Pinto, A18606</w:t>
      </w:r>
    </w:p>
    <w:p w14:paraId="0569B694" w14:textId="750AB32E" w:rsidR="00FC7C99" w:rsidRDefault="00FC7C99">
      <w:pPr>
        <w:pStyle w:val="NoSpacing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Marco Fernandes Oliveira, A20608</w:t>
      </w:r>
    </w:p>
    <w:p w14:paraId="63205058" w14:textId="77777777" w:rsidR="009F06C0" w:rsidRDefault="009F06C0">
      <w:pPr>
        <w:pStyle w:val="NoSpacing"/>
        <w:spacing w:line="360" w:lineRule="auto"/>
        <w:jc w:val="center"/>
        <w:rPr>
          <w:rFonts w:ascii="Fira Code" w:hAnsi="Fira Code" w:cs="Arial"/>
        </w:rPr>
      </w:pPr>
    </w:p>
    <w:p w14:paraId="69B72EA3" w14:textId="77777777" w:rsidR="009F06C0" w:rsidRDefault="009F06C0">
      <w:pPr>
        <w:pStyle w:val="NoSpacing"/>
        <w:spacing w:line="360" w:lineRule="auto"/>
        <w:jc w:val="center"/>
        <w:rPr>
          <w:rFonts w:ascii="Fira Code" w:hAnsi="Fira Code" w:cs="Arial"/>
        </w:rPr>
      </w:pPr>
    </w:p>
    <w:p w14:paraId="338507EB" w14:textId="77777777" w:rsidR="009F06C0" w:rsidRDefault="009F06C0">
      <w:pPr>
        <w:pStyle w:val="NoSpacing"/>
        <w:spacing w:line="360" w:lineRule="auto"/>
        <w:rPr>
          <w:rFonts w:ascii="Fira Code" w:hAnsi="Fira Code" w:cs="Arial"/>
        </w:rPr>
      </w:pPr>
    </w:p>
    <w:p w14:paraId="118DA102" w14:textId="77777777" w:rsidR="009F06C0" w:rsidRDefault="00D1442B">
      <w:pPr>
        <w:pStyle w:val="Standard"/>
        <w:tabs>
          <w:tab w:val="left" w:pos="3585"/>
        </w:tabs>
        <w:spacing w:after="0" w:line="360" w:lineRule="auto"/>
        <w:rPr>
          <w:rFonts w:ascii="Fira Code" w:hAnsi="Fira Code" w:cs="Arial"/>
          <w:b/>
        </w:rPr>
      </w:pPr>
      <w:r>
        <w:rPr>
          <w:rFonts w:ascii="Fira Code" w:hAnsi="Fira Code" w:cs="Arial"/>
          <w:b/>
        </w:rPr>
        <w:tab/>
      </w:r>
    </w:p>
    <w:p w14:paraId="01668D04" w14:textId="77777777" w:rsidR="009F06C0" w:rsidRDefault="00D1442B">
      <w:pPr>
        <w:pStyle w:val="NoSpacing"/>
        <w:spacing w:line="360" w:lineRule="auto"/>
        <w:jc w:val="center"/>
        <w:rPr>
          <w:rFonts w:ascii="Fira Code" w:hAnsi="Fira Code" w:cs="Arial"/>
          <w:b/>
          <w:sz w:val="24"/>
          <w:szCs w:val="24"/>
        </w:rPr>
      </w:pPr>
      <w:r>
        <w:rPr>
          <w:rFonts w:ascii="Fira Code" w:hAnsi="Fira Code" w:cs="Arial"/>
          <w:b/>
          <w:sz w:val="24"/>
          <w:szCs w:val="24"/>
        </w:rPr>
        <w:t>Curso Técnico Superior Profissional em Desenvolvimento Web e Multimédia - Pós-Laboral</w:t>
      </w:r>
    </w:p>
    <w:p w14:paraId="563C8A46" w14:textId="77777777" w:rsidR="009F06C0" w:rsidRDefault="009F06C0">
      <w:pPr>
        <w:pStyle w:val="Standard"/>
        <w:tabs>
          <w:tab w:val="left" w:pos="3585"/>
        </w:tabs>
        <w:spacing w:after="0" w:line="360" w:lineRule="auto"/>
        <w:rPr>
          <w:rFonts w:ascii="Fira Code" w:hAnsi="Fira Code" w:cs="Arial"/>
          <w:b/>
        </w:rPr>
      </w:pPr>
    </w:p>
    <w:p w14:paraId="6B9185A1" w14:textId="77777777" w:rsidR="009F06C0" w:rsidRDefault="009F06C0">
      <w:pPr>
        <w:pStyle w:val="Standard"/>
        <w:spacing w:after="0" w:line="360" w:lineRule="auto"/>
        <w:rPr>
          <w:rFonts w:ascii="Fira Code" w:hAnsi="Fira Code" w:cs="Arial"/>
          <w:b/>
        </w:rPr>
      </w:pPr>
    </w:p>
    <w:p w14:paraId="48C073DD" w14:textId="77777777" w:rsidR="009F06C0" w:rsidRDefault="009F06C0">
      <w:pPr>
        <w:pStyle w:val="Standard"/>
        <w:spacing w:line="360" w:lineRule="auto"/>
        <w:rPr>
          <w:rFonts w:ascii="Fira Code" w:hAnsi="Fira Code" w:cs="Arial"/>
        </w:rPr>
      </w:pPr>
    </w:p>
    <w:p w14:paraId="1A29C13A" w14:textId="4E694B51" w:rsidR="009F06C0" w:rsidRDefault="00D1442B">
      <w:pPr>
        <w:pStyle w:val="Standard"/>
        <w:shd w:val="clear" w:color="auto" w:fill="FFFFFF"/>
        <w:spacing w:after="0"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 xml:space="preserve">Vila Nova de Famalicão, </w:t>
      </w:r>
      <w:r w:rsidR="00FC7C99">
        <w:rPr>
          <w:rFonts w:ascii="Fira Code" w:hAnsi="Fira Code" w:cs="Arial"/>
        </w:rPr>
        <w:t>Junho</w:t>
      </w:r>
      <w:r>
        <w:rPr>
          <w:rFonts w:ascii="Fira Code" w:hAnsi="Fira Code" w:cs="Arial"/>
        </w:rPr>
        <w:t>, 2021</w:t>
      </w:r>
    </w:p>
    <w:p w14:paraId="4EE67CAD" w14:textId="77777777" w:rsidR="009F06C0" w:rsidRDefault="009F06C0">
      <w:pPr>
        <w:pStyle w:val="Standard"/>
        <w:pageBreakBefore/>
        <w:spacing w:line="360" w:lineRule="auto"/>
      </w:pPr>
    </w:p>
    <w:p w14:paraId="7B49D1EF" w14:textId="77777777" w:rsidR="009F06C0" w:rsidRDefault="00D1442B">
      <w:pPr>
        <w:pStyle w:val="Standard"/>
        <w:spacing w:before="600" w:after="240" w:line="360" w:lineRule="auto"/>
        <w:rPr>
          <w:rFonts w:ascii="Fira Code" w:hAnsi="Fira Code" w:cs="Arial"/>
          <w:b/>
          <w:sz w:val="24"/>
          <w:szCs w:val="28"/>
        </w:rPr>
      </w:pPr>
      <w:r>
        <w:rPr>
          <w:rFonts w:ascii="Fira Code" w:hAnsi="Fira Code" w:cs="Arial"/>
          <w:b/>
          <w:sz w:val="24"/>
          <w:szCs w:val="28"/>
        </w:rPr>
        <w:t>Resumo</w:t>
      </w:r>
    </w:p>
    <w:p w14:paraId="314CB703" w14:textId="724E3818" w:rsidR="009F06C0" w:rsidRDefault="00D1442B" w:rsidP="00FC7C99">
      <w:pPr>
        <w:pStyle w:val="Standard"/>
        <w:spacing w:line="360" w:lineRule="auto"/>
        <w:rPr>
          <w:rFonts w:ascii="Fira Code" w:hAnsi="Fira Code" w:cs="Arial"/>
        </w:rPr>
      </w:pPr>
      <w:r>
        <w:rPr>
          <w:rFonts w:ascii="Arial" w:hAnsi="Arial" w:cs="Arial"/>
        </w:rPr>
        <w:tab/>
      </w:r>
    </w:p>
    <w:p w14:paraId="6715B6D8" w14:textId="77777777" w:rsidR="009F06C0" w:rsidRDefault="009F06C0">
      <w:pPr>
        <w:pStyle w:val="Standard"/>
        <w:spacing w:line="360" w:lineRule="auto"/>
      </w:pPr>
    </w:p>
    <w:p w14:paraId="4714649E" w14:textId="77777777" w:rsidR="009F06C0" w:rsidRDefault="009F06C0">
      <w:pPr>
        <w:pStyle w:val="Standard"/>
        <w:spacing w:line="360" w:lineRule="auto"/>
      </w:pPr>
    </w:p>
    <w:p w14:paraId="7464EDAB" w14:textId="77777777" w:rsidR="009F06C0" w:rsidRDefault="009F06C0">
      <w:pPr>
        <w:pStyle w:val="Standard"/>
        <w:spacing w:line="360" w:lineRule="auto"/>
      </w:pPr>
    </w:p>
    <w:p w14:paraId="6A0D79DF" w14:textId="3DCAF544" w:rsidR="009F06C0" w:rsidRDefault="00D1442B" w:rsidP="00FC7C99">
      <w:pPr>
        <w:pStyle w:val="Standard"/>
        <w:spacing w:line="360" w:lineRule="auto"/>
        <w:rPr>
          <w:rFonts w:ascii="Fira Code" w:hAnsi="Fira Code" w:cs="Arial"/>
        </w:rPr>
      </w:pPr>
      <w:r>
        <w:rPr>
          <w:rFonts w:ascii="Fira Code" w:hAnsi="Fira Code" w:cs="Arial"/>
          <w:b/>
        </w:rPr>
        <w:t>Palavras-Chave:</w:t>
      </w:r>
    </w:p>
    <w:p w14:paraId="22093DAD" w14:textId="77777777" w:rsidR="009F06C0" w:rsidRDefault="009F06C0">
      <w:pPr>
        <w:pStyle w:val="Standard"/>
        <w:spacing w:line="360" w:lineRule="auto"/>
        <w:rPr>
          <w:rFonts w:ascii="Fira Code" w:hAnsi="Fira Code" w:cs="Arial"/>
          <w:sz w:val="24"/>
          <w:szCs w:val="28"/>
        </w:rPr>
      </w:pPr>
    </w:p>
    <w:p w14:paraId="578FCB45" w14:textId="77777777" w:rsidR="009F06C0" w:rsidRDefault="009F06C0">
      <w:pPr>
        <w:pStyle w:val="Standard"/>
        <w:spacing w:line="360" w:lineRule="auto"/>
        <w:rPr>
          <w:rFonts w:ascii="Arial" w:hAnsi="Arial" w:cs="Arial"/>
        </w:rPr>
      </w:pPr>
    </w:p>
    <w:p w14:paraId="42760376" w14:textId="77777777" w:rsidR="009F06C0" w:rsidRDefault="009F06C0">
      <w:pPr>
        <w:pStyle w:val="Standard"/>
        <w:spacing w:line="360" w:lineRule="auto"/>
        <w:rPr>
          <w:rFonts w:ascii="Arial" w:hAnsi="Arial" w:cs="Arial"/>
        </w:rPr>
      </w:pPr>
    </w:p>
    <w:p w14:paraId="4A48C922" w14:textId="77777777" w:rsidR="009F06C0" w:rsidRDefault="009F06C0">
      <w:pPr>
        <w:pStyle w:val="Standard"/>
        <w:spacing w:line="360" w:lineRule="auto"/>
        <w:rPr>
          <w:rFonts w:ascii="Arial" w:hAnsi="Arial" w:cs="Arial"/>
          <w:b/>
          <w:bCs/>
        </w:rPr>
      </w:pPr>
    </w:p>
    <w:p w14:paraId="2B63604D" w14:textId="5B4E8267" w:rsidR="009F06C0" w:rsidRDefault="00FC7C99">
      <w:pPr>
        <w:pStyle w:val="Heading1"/>
        <w:pageBreakBefore/>
        <w:numPr>
          <w:ilvl w:val="0"/>
          <w:numId w:val="35"/>
        </w:numPr>
        <w:spacing w:line="360" w:lineRule="auto"/>
        <w:rPr>
          <w:rFonts w:ascii="Fira Code" w:hAnsi="Fira Code"/>
        </w:rPr>
      </w:pPr>
      <w:r>
        <w:rPr>
          <w:rFonts w:ascii="Fira Code" w:hAnsi="Fira Code"/>
        </w:rPr>
        <w:lastRenderedPageBreak/>
        <w:t>Introdução</w:t>
      </w:r>
    </w:p>
    <w:p w14:paraId="6692F183" w14:textId="77777777" w:rsidR="009F06C0" w:rsidRDefault="00D1442B">
      <w:pPr>
        <w:pStyle w:val="Heading1"/>
        <w:pageBreakBefore/>
        <w:numPr>
          <w:ilvl w:val="0"/>
          <w:numId w:val="35"/>
        </w:numPr>
        <w:spacing w:line="360" w:lineRule="auto"/>
        <w:rPr>
          <w:rFonts w:ascii="Fira Code" w:hAnsi="Fira Code"/>
        </w:rPr>
      </w:pPr>
      <w:bookmarkStart w:id="0" w:name="__RefHeading___Toc742_176478536"/>
      <w:r>
        <w:rPr>
          <w:rFonts w:ascii="Fira Code" w:hAnsi="Fira Code"/>
        </w:rPr>
        <w:lastRenderedPageBreak/>
        <w:t>Conclusão</w:t>
      </w:r>
      <w:bookmarkEnd w:id="0"/>
    </w:p>
    <w:p w14:paraId="1EB9FBA4" w14:textId="6DED84C1" w:rsidR="009F06C0" w:rsidRDefault="00D1442B" w:rsidP="00FC7C99">
      <w:pPr>
        <w:pStyle w:val="Standard"/>
        <w:spacing w:line="360" w:lineRule="auto"/>
        <w:rPr>
          <w:rFonts w:ascii="Fira Code" w:hAnsi="Fira Code"/>
        </w:rPr>
      </w:pPr>
      <w:r>
        <w:rPr>
          <w:rFonts w:ascii="Fira Code" w:hAnsi="Fira Code"/>
        </w:rPr>
        <w:tab/>
      </w:r>
    </w:p>
    <w:p w14:paraId="24C195FA" w14:textId="77777777" w:rsidR="009F06C0" w:rsidRDefault="009F06C0">
      <w:pPr>
        <w:pStyle w:val="Standard"/>
        <w:spacing w:line="360" w:lineRule="auto"/>
        <w:rPr>
          <w:rFonts w:ascii="Fira Code" w:hAnsi="Fira Code" w:cs="Arial"/>
        </w:rPr>
      </w:pPr>
    </w:p>
    <w:sectPr w:rsidR="009F06C0">
      <w:headerReference w:type="default" r:id="rId9"/>
      <w:footerReference w:type="default" r:id="rId10"/>
      <w:pgSz w:w="11906" w:h="16838"/>
      <w:pgMar w:top="1418" w:right="1418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2EDBD" w14:textId="77777777" w:rsidR="009B1A38" w:rsidRDefault="00D1442B">
      <w:r>
        <w:separator/>
      </w:r>
    </w:p>
  </w:endnote>
  <w:endnote w:type="continuationSeparator" w:id="0">
    <w:p w14:paraId="3EFB1C9C" w14:textId="77777777" w:rsidR="009B1A38" w:rsidRDefault="00D14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altName w:val="Fira Code"/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42A4E" w14:textId="788AA2C5" w:rsidR="00B63C02" w:rsidRDefault="00D1442B">
    <w:pPr>
      <w:pStyle w:val="Footer"/>
      <w:tabs>
        <w:tab w:val="clear" w:pos="4252"/>
        <w:tab w:val="clear" w:pos="8504"/>
        <w:tab w:val="right" w:pos="8647"/>
      </w:tabs>
      <w:rPr>
        <w:rFonts w:ascii="Fira Code" w:hAnsi="Fira Code"/>
      </w:rPr>
    </w:pPr>
    <w:r>
      <w:rPr>
        <w:rFonts w:ascii="Fira Code" w:hAnsi="Fira Code" w:cs="Arial"/>
        <w:sz w:val="20"/>
      </w:rPr>
      <w:t>Luís Leandro</w:t>
    </w:r>
    <w:r w:rsidR="00FC7C99">
      <w:rPr>
        <w:rFonts w:ascii="Fira Code" w:hAnsi="Fira Code" w:cs="Arial"/>
        <w:sz w:val="20"/>
      </w:rPr>
      <w:t>,</w:t>
    </w:r>
    <w:r>
      <w:rPr>
        <w:rFonts w:ascii="Fira Code" w:hAnsi="Fira Code" w:cs="Arial"/>
        <w:sz w:val="20"/>
      </w:rPr>
      <w:t xml:space="preserve"> Bruno Macedo</w:t>
    </w:r>
    <w:r w:rsidR="00FC7C99">
      <w:rPr>
        <w:rFonts w:ascii="Fira Code" w:hAnsi="Fira Code" w:cs="Arial"/>
        <w:sz w:val="20"/>
      </w:rPr>
      <w:t>, José Pinto &amp; Marco Oliveira</w:t>
    </w:r>
    <w:r>
      <w:rPr>
        <w:rFonts w:ascii="Fira Code" w:hAnsi="Fira Code" w:cs="Arial"/>
        <w:sz w:val="20"/>
      </w:rPr>
      <w:tab/>
    </w:r>
    <w:r>
      <w:rPr>
        <w:rFonts w:ascii="Fira Code" w:hAnsi="Fira Code" w:cs="Arial"/>
        <w:sz w:val="20"/>
      </w:rPr>
      <w:fldChar w:fldCharType="begin"/>
    </w:r>
    <w:r>
      <w:rPr>
        <w:rFonts w:ascii="Fira Code" w:hAnsi="Fira Code" w:cs="Arial"/>
        <w:sz w:val="20"/>
      </w:rPr>
      <w:instrText xml:space="preserve"> PAGE </w:instrText>
    </w:r>
    <w:r>
      <w:rPr>
        <w:rFonts w:ascii="Fira Code" w:hAnsi="Fira Code" w:cs="Arial"/>
        <w:sz w:val="20"/>
      </w:rPr>
      <w:fldChar w:fldCharType="separate"/>
    </w:r>
    <w:r>
      <w:rPr>
        <w:rFonts w:ascii="Fira Code" w:hAnsi="Fira Code" w:cs="Arial"/>
        <w:sz w:val="20"/>
      </w:rPr>
      <w:t>28</w:t>
    </w:r>
    <w:r>
      <w:rPr>
        <w:rFonts w:ascii="Fira Code" w:hAnsi="Fira Code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AD577" w14:textId="77777777" w:rsidR="009B1A38" w:rsidRDefault="00D1442B">
      <w:r>
        <w:rPr>
          <w:color w:val="000000"/>
        </w:rPr>
        <w:separator/>
      </w:r>
    </w:p>
  </w:footnote>
  <w:footnote w:type="continuationSeparator" w:id="0">
    <w:p w14:paraId="7515077A" w14:textId="77777777" w:rsidR="009B1A38" w:rsidRDefault="00D14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36758" w14:textId="5C15EFAD" w:rsidR="00B63C02" w:rsidRDefault="00D1442B">
    <w:pPr>
      <w:pStyle w:val="Header"/>
      <w:rPr>
        <w:rFonts w:ascii="Fira Code" w:hAnsi="Fira Code"/>
      </w:rPr>
    </w:pPr>
    <w:r>
      <w:rPr>
        <w:rFonts w:ascii="Fira Code" w:hAnsi="Fira Code" w:cs="Arial"/>
        <w:color w:val="808080"/>
        <w:sz w:val="18"/>
      </w:rPr>
      <w:t xml:space="preserve">RELATÓRIO DO TRABALHO DE </w:t>
    </w:r>
    <w:r w:rsidR="00FC7C99">
      <w:rPr>
        <w:rFonts w:ascii="Fira Code" w:hAnsi="Fira Code" w:cs="Arial"/>
        <w:color w:val="808080"/>
        <w:sz w:val="18"/>
      </w:rPr>
      <w:t xml:space="preserve">ARMAZENAMENTO E ACESSO A DADOS </w:t>
    </w:r>
    <w:r>
      <w:rPr>
        <w:rFonts w:ascii="Fira Code" w:hAnsi="Fira Code" w:cs="Arial"/>
        <w:color w:val="808080"/>
        <w:sz w:val="18"/>
      </w:rPr>
      <w:t>| 1º ANO</w:t>
    </w:r>
  </w:p>
  <w:p w14:paraId="59104FDE" w14:textId="77777777" w:rsidR="00B63C02" w:rsidRDefault="00D1442B">
    <w:pPr>
      <w:pStyle w:val="Header"/>
      <w:rPr>
        <w:rFonts w:ascii="Fira Code" w:hAnsi="Fira Code" w:cs="Arial"/>
        <w:b/>
        <w:color w:val="808080"/>
        <w:sz w:val="20"/>
        <w:szCs w:val="24"/>
      </w:rPr>
    </w:pPr>
    <w:r>
      <w:rPr>
        <w:rFonts w:ascii="Fira Code" w:hAnsi="Fira Code" w:cs="Arial"/>
        <w:b/>
        <w:color w:val="808080"/>
        <w:sz w:val="20"/>
        <w:szCs w:val="24"/>
      </w:rPr>
      <w:t>TeSP - Técnico Superior Profissional em Desenvolvimento Web e Multimédia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93BF1"/>
    <w:multiLevelType w:val="multilevel"/>
    <w:tmpl w:val="9634DB7A"/>
    <w:styleLink w:val="WWNum2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 w15:restartNumberingAfterBreak="0">
    <w:nsid w:val="05A952C2"/>
    <w:multiLevelType w:val="multilevel"/>
    <w:tmpl w:val="54EC77C2"/>
    <w:styleLink w:val="WWNum7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CA137DE"/>
    <w:multiLevelType w:val="multilevel"/>
    <w:tmpl w:val="07E8A590"/>
    <w:styleLink w:val="WWNum32"/>
    <w:lvl w:ilvl="0">
      <w:numFmt w:val="bullet"/>
      <w:lvlText w:val="–"/>
      <w:lvlJc w:val="left"/>
      <w:pPr>
        <w:ind w:left="720" w:hanging="360"/>
      </w:pPr>
      <w:rPr>
        <w:rFonts w:cs="Times New Roman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EB44880"/>
    <w:multiLevelType w:val="multilevel"/>
    <w:tmpl w:val="54583932"/>
    <w:styleLink w:val="WWNum3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34599F"/>
    <w:multiLevelType w:val="multilevel"/>
    <w:tmpl w:val="C840C558"/>
    <w:styleLink w:val="WWNum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644A47"/>
    <w:multiLevelType w:val="multilevel"/>
    <w:tmpl w:val="7272153E"/>
    <w:styleLink w:val="WWNum16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6" w15:restartNumberingAfterBreak="0">
    <w:nsid w:val="197F5263"/>
    <w:multiLevelType w:val="multilevel"/>
    <w:tmpl w:val="D4B4920A"/>
    <w:styleLink w:val="WWNum15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7" w15:restartNumberingAfterBreak="0">
    <w:nsid w:val="1A735F4F"/>
    <w:multiLevelType w:val="multilevel"/>
    <w:tmpl w:val="537C2224"/>
    <w:styleLink w:val="WWNum14"/>
    <w:lvl w:ilvl="0">
      <w:start w:val="1"/>
      <w:numFmt w:val="lowerRoman"/>
      <w:lvlText w:val="%1"/>
      <w:lvlJc w:val="right"/>
      <w:pPr>
        <w:ind w:left="1440" w:hanging="360"/>
      </w:pPr>
    </w:lvl>
    <w:lvl w:ilvl="1">
      <w:start w:val="1"/>
      <w:numFmt w:val="lowerLetter"/>
      <w:lvlText w:val="%1.%2"/>
      <w:lvlJc w:val="left"/>
      <w:pPr>
        <w:ind w:left="2160" w:hanging="360"/>
      </w:pPr>
    </w:lvl>
    <w:lvl w:ilvl="2">
      <w:start w:val="1"/>
      <w:numFmt w:val="lowerRoman"/>
      <w:lvlText w:val="%1.%2.%3"/>
      <w:lvlJc w:val="right"/>
      <w:pPr>
        <w:ind w:left="2880" w:hanging="180"/>
      </w:pPr>
    </w:lvl>
    <w:lvl w:ilvl="3">
      <w:start w:val="1"/>
      <w:numFmt w:val="decimal"/>
      <w:lvlText w:val="%1.%2.%3.%4"/>
      <w:lvlJc w:val="left"/>
      <w:pPr>
        <w:ind w:left="3600" w:hanging="360"/>
      </w:pPr>
    </w:lvl>
    <w:lvl w:ilvl="4">
      <w:start w:val="1"/>
      <w:numFmt w:val="lowerLetter"/>
      <w:lvlText w:val="%1.%2.%3.%4.%5"/>
      <w:lvlJc w:val="left"/>
      <w:pPr>
        <w:ind w:left="4320" w:hanging="360"/>
      </w:pPr>
    </w:lvl>
    <w:lvl w:ilvl="5">
      <w:start w:val="1"/>
      <w:numFmt w:val="lowerRoman"/>
      <w:lvlText w:val="%1.%2.%3.%4.%5.%6"/>
      <w:lvlJc w:val="right"/>
      <w:pPr>
        <w:ind w:left="5040" w:hanging="180"/>
      </w:pPr>
    </w:lvl>
    <w:lvl w:ilvl="6">
      <w:start w:val="1"/>
      <w:numFmt w:val="decimal"/>
      <w:lvlText w:val="%1.%2.%3.%4.%5.%6.%7"/>
      <w:lvlJc w:val="left"/>
      <w:pPr>
        <w:ind w:left="5760" w:hanging="360"/>
      </w:pPr>
    </w:lvl>
    <w:lvl w:ilvl="7">
      <w:start w:val="1"/>
      <w:numFmt w:val="lowerLetter"/>
      <w:lvlText w:val="%1.%2.%3.%4.%5.%6.%7.%8"/>
      <w:lvlJc w:val="left"/>
      <w:pPr>
        <w:ind w:left="6480" w:hanging="360"/>
      </w:pPr>
    </w:lvl>
    <w:lvl w:ilvl="8">
      <w:start w:val="1"/>
      <w:numFmt w:val="lowerRoman"/>
      <w:lvlText w:val="%1.%2.%3.%4.%5.%6.%7.%8.%9"/>
      <w:lvlJc w:val="right"/>
      <w:pPr>
        <w:ind w:left="7200" w:hanging="180"/>
      </w:pPr>
    </w:lvl>
  </w:abstractNum>
  <w:abstractNum w:abstractNumId="8" w15:restartNumberingAfterBreak="0">
    <w:nsid w:val="1B75087B"/>
    <w:multiLevelType w:val="multilevel"/>
    <w:tmpl w:val="14BCC6EC"/>
    <w:styleLink w:val="WWNum21"/>
    <w:lvl w:ilvl="0">
      <w:start w:val="2"/>
      <w:numFmt w:val="decimal"/>
      <w:lvlText w:val="%1"/>
      <w:lvlJc w:val="left"/>
      <w:pPr>
        <w:ind w:left="555" w:hanging="555"/>
      </w:pPr>
    </w:lvl>
    <w:lvl w:ilvl="1">
      <w:start w:val="3"/>
      <w:numFmt w:val="decimal"/>
      <w:lvlText w:val="%1.%2"/>
      <w:lvlJc w:val="left"/>
      <w:pPr>
        <w:ind w:left="1080" w:hanging="720"/>
      </w:pPr>
    </w:lvl>
    <w:lvl w:ilvl="2">
      <w:start w:val="2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9" w15:restartNumberingAfterBreak="0">
    <w:nsid w:val="1E35219C"/>
    <w:multiLevelType w:val="multilevel"/>
    <w:tmpl w:val="0D3CF174"/>
    <w:styleLink w:val="WWNum25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0" w15:restartNumberingAfterBreak="0">
    <w:nsid w:val="1E4A24EC"/>
    <w:multiLevelType w:val="multilevel"/>
    <w:tmpl w:val="3C18C33A"/>
    <w:styleLink w:val="WWNum29"/>
    <w:lvl w:ilvl="0">
      <w:start w:val="1"/>
      <w:numFmt w:val="upp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1" w15:restartNumberingAfterBreak="0">
    <w:nsid w:val="1E847474"/>
    <w:multiLevelType w:val="multilevel"/>
    <w:tmpl w:val="B9267898"/>
    <w:styleLink w:val="WWNum27"/>
    <w:lvl w:ilvl="0">
      <w:start w:val="1"/>
      <w:numFmt w:val="lowerRoman"/>
      <w:lvlText w:val="%1"/>
      <w:lvlJc w:val="left"/>
      <w:pPr>
        <w:ind w:left="1080" w:hanging="720"/>
      </w:pPr>
      <w:rPr>
        <w:i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2" w15:restartNumberingAfterBreak="0">
    <w:nsid w:val="209B7F77"/>
    <w:multiLevelType w:val="multilevel"/>
    <w:tmpl w:val="9C32BBB0"/>
    <w:styleLink w:val="WWNum5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26007516"/>
    <w:multiLevelType w:val="multilevel"/>
    <w:tmpl w:val="3FF04E0C"/>
    <w:styleLink w:val="WWNum18"/>
    <w:lvl w:ilvl="0">
      <w:start w:val="1"/>
      <w:numFmt w:val="lowerRoman"/>
      <w:lvlText w:val="%1"/>
      <w:lvlJc w:val="right"/>
      <w:pPr>
        <w:ind w:left="780" w:hanging="360"/>
      </w:pPr>
    </w:lvl>
    <w:lvl w:ilvl="1">
      <w:start w:val="1"/>
      <w:numFmt w:val="lowerLetter"/>
      <w:lvlText w:val="%1.%2"/>
      <w:lvlJc w:val="left"/>
      <w:pPr>
        <w:ind w:left="1500" w:hanging="360"/>
      </w:pPr>
    </w:lvl>
    <w:lvl w:ilvl="2">
      <w:start w:val="1"/>
      <w:numFmt w:val="lowerRoman"/>
      <w:lvlText w:val="%1.%2.%3"/>
      <w:lvlJc w:val="right"/>
      <w:pPr>
        <w:ind w:left="2220" w:hanging="180"/>
      </w:pPr>
    </w:lvl>
    <w:lvl w:ilvl="3">
      <w:start w:val="1"/>
      <w:numFmt w:val="decimal"/>
      <w:lvlText w:val="%1.%2.%3.%4"/>
      <w:lvlJc w:val="left"/>
      <w:pPr>
        <w:ind w:left="2940" w:hanging="360"/>
      </w:pPr>
    </w:lvl>
    <w:lvl w:ilvl="4">
      <w:start w:val="1"/>
      <w:numFmt w:val="lowerLetter"/>
      <w:lvlText w:val="%1.%2.%3.%4.%5"/>
      <w:lvlJc w:val="left"/>
      <w:pPr>
        <w:ind w:left="3660" w:hanging="360"/>
      </w:pPr>
    </w:lvl>
    <w:lvl w:ilvl="5">
      <w:start w:val="1"/>
      <w:numFmt w:val="lowerRoman"/>
      <w:lvlText w:val="%1.%2.%3.%4.%5.%6"/>
      <w:lvlJc w:val="right"/>
      <w:pPr>
        <w:ind w:left="4380" w:hanging="180"/>
      </w:pPr>
    </w:lvl>
    <w:lvl w:ilvl="6">
      <w:start w:val="1"/>
      <w:numFmt w:val="decimal"/>
      <w:lvlText w:val="%1.%2.%3.%4.%5.%6.%7"/>
      <w:lvlJc w:val="left"/>
      <w:pPr>
        <w:ind w:left="5100" w:hanging="360"/>
      </w:pPr>
    </w:lvl>
    <w:lvl w:ilvl="7">
      <w:start w:val="1"/>
      <w:numFmt w:val="lowerLetter"/>
      <w:lvlText w:val="%1.%2.%3.%4.%5.%6.%7.%8"/>
      <w:lvlJc w:val="left"/>
      <w:pPr>
        <w:ind w:left="5820" w:hanging="360"/>
      </w:pPr>
    </w:lvl>
    <w:lvl w:ilvl="8">
      <w:start w:val="1"/>
      <w:numFmt w:val="lowerRoman"/>
      <w:lvlText w:val="%1.%2.%3.%4.%5.%6.%7.%8.%9"/>
      <w:lvlJc w:val="right"/>
      <w:pPr>
        <w:ind w:left="6540" w:hanging="180"/>
      </w:pPr>
    </w:lvl>
  </w:abstractNum>
  <w:abstractNum w:abstractNumId="14" w15:restartNumberingAfterBreak="0">
    <w:nsid w:val="29A731DB"/>
    <w:multiLevelType w:val="multilevel"/>
    <w:tmpl w:val="BB8C5ED4"/>
    <w:styleLink w:val="WWNum17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5" w15:restartNumberingAfterBreak="0">
    <w:nsid w:val="343C30E7"/>
    <w:multiLevelType w:val="multilevel"/>
    <w:tmpl w:val="8D22F432"/>
    <w:styleLink w:val="WWNum2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6" w15:restartNumberingAfterBreak="0">
    <w:nsid w:val="3A0F1ADE"/>
    <w:multiLevelType w:val="multilevel"/>
    <w:tmpl w:val="B63EFE7A"/>
    <w:styleLink w:val="WWNum31"/>
    <w:lvl w:ilvl="0">
      <w:start w:val="1"/>
      <w:numFmt w:val="lowerLetter"/>
      <w:lvlText w:val="%1"/>
      <w:lvlJc w:val="left"/>
      <w:pPr>
        <w:ind w:left="360" w:hanging="360"/>
      </w:pPr>
    </w:lvl>
    <w:lvl w:ilvl="1">
      <w:start w:val="1"/>
      <w:numFmt w:val="lowerLetter"/>
      <w:lvlText w:val="%1.%2"/>
      <w:lvlJc w:val="left"/>
      <w:pPr>
        <w:ind w:left="1080" w:hanging="360"/>
      </w:pPr>
    </w:lvl>
    <w:lvl w:ilvl="2">
      <w:start w:val="1"/>
      <w:numFmt w:val="lowerRoman"/>
      <w:lvlText w:val="%1.%2.%3"/>
      <w:lvlJc w:val="right"/>
      <w:pPr>
        <w:ind w:left="1800" w:hanging="180"/>
      </w:pPr>
    </w:lvl>
    <w:lvl w:ilvl="3">
      <w:start w:val="1"/>
      <w:numFmt w:val="decimal"/>
      <w:lvlText w:val="%1.%2.%3.%4"/>
      <w:lvlJc w:val="left"/>
      <w:pPr>
        <w:ind w:left="2520" w:hanging="360"/>
      </w:pPr>
    </w:lvl>
    <w:lvl w:ilvl="4">
      <w:start w:val="1"/>
      <w:numFmt w:val="lowerLetter"/>
      <w:lvlText w:val="%1.%2.%3.%4.%5"/>
      <w:lvlJc w:val="left"/>
      <w:pPr>
        <w:ind w:left="3240" w:hanging="360"/>
      </w:pPr>
    </w:lvl>
    <w:lvl w:ilvl="5">
      <w:start w:val="1"/>
      <w:numFmt w:val="lowerRoman"/>
      <w:lvlText w:val="%1.%2.%3.%4.%5.%6"/>
      <w:lvlJc w:val="right"/>
      <w:pPr>
        <w:ind w:left="3960" w:hanging="180"/>
      </w:pPr>
    </w:lvl>
    <w:lvl w:ilvl="6">
      <w:start w:val="1"/>
      <w:numFmt w:val="decimal"/>
      <w:lvlText w:val="%1.%2.%3.%4.%5.%6.%7"/>
      <w:lvlJc w:val="left"/>
      <w:pPr>
        <w:ind w:left="4680" w:hanging="360"/>
      </w:pPr>
    </w:lvl>
    <w:lvl w:ilvl="7">
      <w:start w:val="1"/>
      <w:numFmt w:val="lowerLetter"/>
      <w:lvlText w:val="%1.%2.%3.%4.%5.%6.%7.%8"/>
      <w:lvlJc w:val="left"/>
      <w:pPr>
        <w:ind w:left="5400" w:hanging="360"/>
      </w:pPr>
    </w:lvl>
    <w:lvl w:ilvl="8">
      <w:start w:val="1"/>
      <w:numFmt w:val="lowerRoman"/>
      <w:lvlText w:val="%1.%2.%3.%4.%5.%6.%7.%8.%9"/>
      <w:lvlJc w:val="right"/>
      <w:pPr>
        <w:ind w:left="6120" w:hanging="180"/>
      </w:pPr>
    </w:lvl>
  </w:abstractNum>
  <w:abstractNum w:abstractNumId="17" w15:restartNumberingAfterBreak="0">
    <w:nsid w:val="3E8A75CB"/>
    <w:multiLevelType w:val="multilevel"/>
    <w:tmpl w:val="704EDF46"/>
    <w:styleLink w:val="WWNum26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8" w15:restartNumberingAfterBreak="0">
    <w:nsid w:val="43042634"/>
    <w:multiLevelType w:val="multilevel"/>
    <w:tmpl w:val="A268DEE6"/>
    <w:styleLink w:val="WWNum12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4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19" w15:restartNumberingAfterBreak="0">
    <w:nsid w:val="449B370F"/>
    <w:multiLevelType w:val="multilevel"/>
    <w:tmpl w:val="DF869B6C"/>
    <w:styleLink w:val="WWNum3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0" w15:restartNumberingAfterBreak="0">
    <w:nsid w:val="45701B3C"/>
    <w:multiLevelType w:val="multilevel"/>
    <w:tmpl w:val="1A8CBF5A"/>
    <w:styleLink w:val="WWNum1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21" w15:restartNumberingAfterBreak="0">
    <w:nsid w:val="46160D3C"/>
    <w:multiLevelType w:val="multilevel"/>
    <w:tmpl w:val="B3E4D5B2"/>
    <w:styleLink w:val="WWNum2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2" w15:restartNumberingAfterBreak="0">
    <w:nsid w:val="54F92DCA"/>
    <w:multiLevelType w:val="multilevel"/>
    <w:tmpl w:val="A7E69426"/>
    <w:styleLink w:val="WWNum9"/>
    <w:lvl w:ilvl="0">
      <w:start w:val="2"/>
      <w:numFmt w:val="decimal"/>
      <w:lvlText w:val="%1"/>
      <w:lvlJc w:val="left"/>
      <w:pPr>
        <w:ind w:left="360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b/>
        <w:sz w:val="28"/>
      </w:rPr>
    </w:lvl>
  </w:abstractNum>
  <w:abstractNum w:abstractNumId="23" w15:restartNumberingAfterBreak="0">
    <w:nsid w:val="5D1A0001"/>
    <w:multiLevelType w:val="multilevel"/>
    <w:tmpl w:val="C4A6B178"/>
    <w:styleLink w:val="WWNum1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4" w15:restartNumberingAfterBreak="0">
    <w:nsid w:val="5F187920"/>
    <w:multiLevelType w:val="multilevel"/>
    <w:tmpl w:val="31D66B26"/>
    <w:styleLink w:val="WWNum6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5" w15:restartNumberingAfterBreak="0">
    <w:nsid w:val="649B5DC4"/>
    <w:multiLevelType w:val="multilevel"/>
    <w:tmpl w:val="BECE8F68"/>
    <w:styleLink w:val="Outlin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9175228"/>
    <w:multiLevelType w:val="multilevel"/>
    <w:tmpl w:val="227EA526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7" w15:restartNumberingAfterBreak="0">
    <w:nsid w:val="6B1A053A"/>
    <w:multiLevelType w:val="multilevel"/>
    <w:tmpl w:val="59FCAF54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8" w15:restartNumberingAfterBreak="0">
    <w:nsid w:val="6BCB2C43"/>
    <w:multiLevelType w:val="multilevel"/>
    <w:tmpl w:val="94B2003C"/>
    <w:styleLink w:val="WWNum20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9" w15:restartNumberingAfterBreak="0">
    <w:nsid w:val="6C623097"/>
    <w:multiLevelType w:val="multilevel"/>
    <w:tmpl w:val="8C0650B8"/>
    <w:styleLink w:val="WWNum2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0" w15:restartNumberingAfterBreak="0">
    <w:nsid w:val="72212A93"/>
    <w:multiLevelType w:val="multilevel"/>
    <w:tmpl w:val="2BCA2A62"/>
    <w:styleLink w:val="WWNum4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1" w15:restartNumberingAfterBreak="0">
    <w:nsid w:val="74A949C3"/>
    <w:multiLevelType w:val="multilevel"/>
    <w:tmpl w:val="F2CAB86A"/>
    <w:styleLink w:val="WWNum28"/>
    <w:lvl w:ilvl="0">
      <w:start w:val="1"/>
      <w:numFmt w:val="upperLetter"/>
      <w:lvlText w:val="%1"/>
      <w:lvlJc w:val="left"/>
      <w:pPr>
        <w:ind w:left="405" w:hanging="360"/>
      </w:pPr>
    </w:lvl>
    <w:lvl w:ilvl="1">
      <w:start w:val="1"/>
      <w:numFmt w:val="lowerLetter"/>
      <w:lvlText w:val="%1.%2"/>
      <w:lvlJc w:val="left"/>
      <w:pPr>
        <w:ind w:left="1125" w:hanging="360"/>
      </w:pPr>
    </w:lvl>
    <w:lvl w:ilvl="2">
      <w:start w:val="1"/>
      <w:numFmt w:val="lowerRoman"/>
      <w:lvlText w:val="%1.%2.%3"/>
      <w:lvlJc w:val="right"/>
      <w:pPr>
        <w:ind w:left="1845" w:hanging="180"/>
      </w:pPr>
    </w:lvl>
    <w:lvl w:ilvl="3">
      <w:start w:val="1"/>
      <w:numFmt w:val="decimal"/>
      <w:lvlText w:val="%1.%2.%3.%4"/>
      <w:lvlJc w:val="left"/>
      <w:pPr>
        <w:ind w:left="2565" w:hanging="360"/>
      </w:pPr>
    </w:lvl>
    <w:lvl w:ilvl="4">
      <w:start w:val="1"/>
      <w:numFmt w:val="lowerLetter"/>
      <w:lvlText w:val="%1.%2.%3.%4.%5"/>
      <w:lvlJc w:val="left"/>
      <w:pPr>
        <w:ind w:left="3285" w:hanging="360"/>
      </w:pPr>
    </w:lvl>
    <w:lvl w:ilvl="5">
      <w:start w:val="1"/>
      <w:numFmt w:val="lowerRoman"/>
      <w:lvlText w:val="%1.%2.%3.%4.%5.%6"/>
      <w:lvlJc w:val="right"/>
      <w:pPr>
        <w:ind w:left="4005" w:hanging="180"/>
      </w:pPr>
    </w:lvl>
    <w:lvl w:ilvl="6">
      <w:start w:val="1"/>
      <w:numFmt w:val="decimal"/>
      <w:lvlText w:val="%1.%2.%3.%4.%5.%6.%7"/>
      <w:lvlJc w:val="left"/>
      <w:pPr>
        <w:ind w:left="4725" w:hanging="360"/>
      </w:pPr>
    </w:lvl>
    <w:lvl w:ilvl="7">
      <w:start w:val="1"/>
      <w:numFmt w:val="lowerLetter"/>
      <w:lvlText w:val="%1.%2.%3.%4.%5.%6.%7.%8"/>
      <w:lvlJc w:val="left"/>
      <w:pPr>
        <w:ind w:left="5445" w:hanging="360"/>
      </w:pPr>
    </w:lvl>
    <w:lvl w:ilvl="8">
      <w:start w:val="1"/>
      <w:numFmt w:val="lowerRoman"/>
      <w:lvlText w:val="%1.%2.%3.%4.%5.%6.%7.%8.%9"/>
      <w:lvlJc w:val="right"/>
      <w:pPr>
        <w:ind w:left="6165" w:hanging="180"/>
      </w:pPr>
    </w:lvl>
  </w:abstractNum>
  <w:abstractNum w:abstractNumId="32" w15:restartNumberingAfterBreak="0">
    <w:nsid w:val="7553355D"/>
    <w:multiLevelType w:val="multilevel"/>
    <w:tmpl w:val="DDB4C34A"/>
    <w:styleLink w:val="WWNum1"/>
    <w:lvl w:ilvl="0">
      <w:start w:val="1"/>
      <w:numFmt w:val="lowerRoman"/>
      <w:lvlText w:val="%1"/>
      <w:lvlJc w:val="right"/>
      <w:pPr>
        <w:ind w:left="720" w:hanging="360"/>
      </w:pPr>
      <w:rPr>
        <w:i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3" w15:restartNumberingAfterBreak="0">
    <w:nsid w:val="7B1473BF"/>
    <w:multiLevelType w:val="multilevel"/>
    <w:tmpl w:val="659A5B6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4" w15:restartNumberingAfterBreak="0">
    <w:nsid w:val="7B1703DA"/>
    <w:multiLevelType w:val="multilevel"/>
    <w:tmpl w:val="FC88AD78"/>
    <w:styleLink w:val="WWNum1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num w:numId="1">
    <w:abstractNumId w:val="25"/>
  </w:num>
  <w:num w:numId="2">
    <w:abstractNumId w:val="33"/>
  </w:num>
  <w:num w:numId="3">
    <w:abstractNumId w:val="32"/>
  </w:num>
  <w:num w:numId="4">
    <w:abstractNumId w:val="21"/>
  </w:num>
  <w:num w:numId="5">
    <w:abstractNumId w:val="19"/>
  </w:num>
  <w:num w:numId="6">
    <w:abstractNumId w:val="30"/>
  </w:num>
  <w:num w:numId="7">
    <w:abstractNumId w:val="12"/>
  </w:num>
  <w:num w:numId="8">
    <w:abstractNumId w:val="24"/>
  </w:num>
  <w:num w:numId="9">
    <w:abstractNumId w:val="1"/>
  </w:num>
  <w:num w:numId="10">
    <w:abstractNumId w:val="27"/>
  </w:num>
  <w:num w:numId="11">
    <w:abstractNumId w:val="22"/>
  </w:num>
  <w:num w:numId="12">
    <w:abstractNumId w:val="34"/>
  </w:num>
  <w:num w:numId="13">
    <w:abstractNumId w:val="20"/>
  </w:num>
  <w:num w:numId="14">
    <w:abstractNumId w:val="18"/>
  </w:num>
  <w:num w:numId="15">
    <w:abstractNumId w:val="26"/>
  </w:num>
  <w:num w:numId="16">
    <w:abstractNumId w:val="7"/>
  </w:num>
  <w:num w:numId="17">
    <w:abstractNumId w:val="6"/>
  </w:num>
  <w:num w:numId="18">
    <w:abstractNumId w:val="5"/>
  </w:num>
  <w:num w:numId="19">
    <w:abstractNumId w:val="14"/>
  </w:num>
  <w:num w:numId="20">
    <w:abstractNumId w:val="13"/>
  </w:num>
  <w:num w:numId="21">
    <w:abstractNumId w:val="23"/>
  </w:num>
  <w:num w:numId="22">
    <w:abstractNumId w:val="28"/>
  </w:num>
  <w:num w:numId="23">
    <w:abstractNumId w:val="8"/>
  </w:num>
  <w:num w:numId="24">
    <w:abstractNumId w:val="0"/>
  </w:num>
  <w:num w:numId="25">
    <w:abstractNumId w:val="15"/>
  </w:num>
  <w:num w:numId="26">
    <w:abstractNumId w:val="29"/>
  </w:num>
  <w:num w:numId="27">
    <w:abstractNumId w:val="9"/>
  </w:num>
  <w:num w:numId="28">
    <w:abstractNumId w:val="17"/>
  </w:num>
  <w:num w:numId="29">
    <w:abstractNumId w:val="11"/>
  </w:num>
  <w:num w:numId="30">
    <w:abstractNumId w:val="31"/>
  </w:num>
  <w:num w:numId="31">
    <w:abstractNumId w:val="10"/>
  </w:num>
  <w:num w:numId="32">
    <w:abstractNumId w:val="4"/>
  </w:num>
  <w:num w:numId="33">
    <w:abstractNumId w:val="16"/>
  </w:num>
  <w:num w:numId="34">
    <w:abstractNumId w:val="2"/>
  </w:num>
  <w:num w:numId="35">
    <w:abstractNumId w:val="3"/>
  </w:num>
  <w:num w:numId="3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6C0"/>
    <w:rsid w:val="007B5DB7"/>
    <w:rsid w:val="00962687"/>
    <w:rsid w:val="009B1A38"/>
    <w:rsid w:val="009F06C0"/>
    <w:rsid w:val="00CE1768"/>
    <w:rsid w:val="00D1442B"/>
    <w:rsid w:val="00F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EB9450"/>
  <w15:docId w15:val="{22FA180B-A28E-1A44-B244-ADFBF49E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jaVu Sans" w:hAnsi="Calibri" w:cs="DejaVu Sans"/>
        <w:sz w:val="22"/>
        <w:szCs w:val="22"/>
        <w:lang w:val="pt-PT" w:eastAsia="pt-P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numPr>
        <w:numId w:val="1"/>
      </w:numPr>
      <w:tabs>
        <w:tab w:val="left" w:pos="426"/>
      </w:tabs>
      <w:spacing w:before="960" w:after="240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480"/>
      <w:outlineLvl w:val="1"/>
    </w:pPr>
    <w:rPr>
      <w:rFonts w:ascii="Cambria" w:hAnsi="Cambria"/>
      <w:b/>
      <w:sz w:val="26"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numPr>
        <w:ilvl w:val="2"/>
        <w:numId w:val="1"/>
      </w:numPr>
      <w:spacing w:before="240"/>
      <w:outlineLvl w:val="2"/>
    </w:pPr>
    <w:rPr>
      <w:rFonts w:ascii="Cambria" w:hAnsi="Cambria"/>
      <w:b/>
      <w:sz w:val="24"/>
      <w:szCs w:val="24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numPr>
        <w:ilvl w:val="3"/>
        <w:numId w:val="1"/>
      </w:numPr>
      <w:spacing w:before="240"/>
      <w:outlineLvl w:val="3"/>
    </w:pPr>
    <w:rPr>
      <w:rFonts w:ascii="Cambria" w:hAnsi="Cambria"/>
      <w:b/>
      <w:i/>
      <w:iCs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="Cambria" w:hAnsi="Cambria"/>
      <w:color w:val="365F9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="Cambria" w:hAnsi="Cambria"/>
      <w:color w:val="243F60"/>
    </w:rPr>
  </w:style>
  <w:style w:type="paragraph" w:styleId="Heading7">
    <w:name w:val="heading 7"/>
    <w:basedOn w:val="Standard"/>
    <w:next w:val="Standard"/>
    <w:pPr>
      <w:keepNext/>
      <w:keepLines/>
      <w:numPr>
        <w:ilvl w:val="6"/>
        <w:numId w:val="1"/>
      </w:numPr>
      <w:spacing w:before="40" w:after="0"/>
      <w:outlineLvl w:val="6"/>
    </w:pPr>
    <w:rPr>
      <w:rFonts w:ascii="Cambria" w:hAnsi="Cambria"/>
      <w:i/>
      <w:iCs/>
      <w:color w:val="243F60"/>
    </w:rPr>
  </w:style>
  <w:style w:type="paragraph" w:styleId="Heading8">
    <w:name w:val="heading 8"/>
    <w:basedOn w:val="Standard"/>
    <w:next w:val="Standard"/>
    <w:pPr>
      <w:keepNext/>
      <w:keepLines/>
      <w:numPr>
        <w:ilvl w:val="7"/>
        <w:numId w:val="1"/>
      </w:numPr>
      <w:spacing w:before="40" w:after="0"/>
      <w:outlineLvl w:val="7"/>
    </w:pPr>
    <w:rPr>
      <w:rFonts w:ascii="Cambria" w:hAnsi="Cambria"/>
      <w:color w:val="272727"/>
      <w:sz w:val="21"/>
      <w:szCs w:val="21"/>
    </w:rPr>
  </w:style>
  <w:style w:type="paragraph" w:styleId="Heading9">
    <w:name w:val="heading 9"/>
    <w:basedOn w:val="Standard"/>
    <w:next w:val="Standard"/>
    <w:pPr>
      <w:keepNext/>
      <w:keepLines/>
      <w:numPr>
        <w:ilvl w:val="8"/>
        <w:numId w:val="1"/>
      </w:numPr>
      <w:spacing w:before="40" w:after="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widowControl/>
      <w:spacing w:after="120" w:line="30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note">
    <w:name w:val="Footnote"/>
    <w:basedOn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3">
    <w:name w:val="Body Text 3"/>
    <w:basedOn w:val="Standard"/>
    <w:pPr>
      <w:spacing w:after="0" w:line="360" w:lineRule="auto"/>
    </w:pPr>
    <w:rPr>
      <w:rFonts w:ascii="Courier New" w:eastAsia="Times New Roman" w:hAnsi="Courier New" w:cs="Courier New"/>
      <w:sz w:val="24"/>
      <w:szCs w:val="24"/>
    </w:rPr>
  </w:style>
  <w:style w:type="paragraph" w:styleId="DocumentMap">
    <w:name w:val="Document Map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NoSpacing">
    <w:name w:val="No Spacing"/>
    <w:pPr>
      <w:widowControl/>
    </w:pPr>
  </w:style>
  <w:style w:type="paragraph" w:styleId="BodyTextIndent2">
    <w:name w:val="Body Text Indent 2"/>
    <w:basedOn w:val="Standard"/>
    <w:pPr>
      <w:spacing w:line="480" w:lineRule="auto"/>
      <w:ind w:left="283"/>
    </w:pPr>
  </w:style>
  <w:style w:type="paragraph" w:customStyle="1" w:styleId="Textbodyindent">
    <w:name w:val="Text body indent"/>
    <w:basedOn w:val="Standard"/>
    <w:pPr>
      <w:ind w:left="283"/>
    </w:pPr>
  </w:style>
  <w:style w:type="paragraph" w:styleId="BodyText2">
    <w:name w:val="Body Text 2"/>
    <w:basedOn w:val="Standard"/>
    <w:pPr>
      <w:spacing w:line="480" w:lineRule="auto"/>
    </w:pPr>
  </w:style>
  <w:style w:type="paragraph" w:styleId="TOCHeading">
    <w:name w:val="TOC Heading"/>
    <w:basedOn w:val="Heading1"/>
    <w:next w:val="Standard"/>
    <w:pPr>
      <w:spacing w:before="480" w:line="240" w:lineRule="auto"/>
    </w:pPr>
    <w:rPr>
      <w:b w:val="0"/>
      <w:bCs w:val="0"/>
      <w:szCs w:val="32"/>
      <w:lang w:eastAsia="en-GB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440"/>
        <w:tab w:val="right" w:pos="8777"/>
      </w:tabs>
      <w:spacing w:before="120" w:after="0"/>
      <w:jc w:val="left"/>
    </w:pPr>
    <w:rPr>
      <w:b/>
      <w:bCs/>
    </w:rPr>
  </w:style>
  <w:style w:type="paragraph" w:customStyle="1" w:styleId="Contents2">
    <w:name w:val="Contents 2"/>
    <w:basedOn w:val="Standard"/>
    <w:next w:val="Standard"/>
    <w:autoRedefine/>
    <w:pPr>
      <w:spacing w:after="0"/>
      <w:ind w:left="220"/>
      <w:jc w:val="left"/>
    </w:pPr>
    <w:rPr>
      <w:i/>
      <w:iCs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  <w:jc w:val="left"/>
    </w:p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  <w:jc w:val="left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  <w:jc w:val="left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  <w:jc w:val="left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  <w:jc w:val="left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  <w:jc w:val="left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  <w:jc w:val="left"/>
    </w:pPr>
    <w:rPr>
      <w:sz w:val="20"/>
      <w:szCs w:val="20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odebaloCarter">
    <w:name w:val="Texto de balão Caráte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b/>
      <w:bCs/>
      <w:color w:val="4386CE"/>
      <w:u w:val="single"/>
    </w:rPr>
  </w:style>
  <w:style w:type="character" w:customStyle="1" w:styleId="CabealhoCarter">
    <w:name w:val="Cabeçalho Caráter"/>
    <w:basedOn w:val="DefaultParagraphFont"/>
  </w:style>
  <w:style w:type="character" w:customStyle="1" w:styleId="RodapCarter">
    <w:name w:val="Rodapé Caráter"/>
    <w:basedOn w:val="DefaultParagraphFont"/>
  </w:style>
  <w:style w:type="character" w:customStyle="1" w:styleId="Caracteresdenotaderodap">
    <w:name w:val="Caracteres de nota de rodapé"/>
    <w:basedOn w:val="DefaultParagraphFont"/>
  </w:style>
  <w:style w:type="character" w:customStyle="1" w:styleId="TextodenotaderodapCarter">
    <w:name w:val="Texto de nota de rodapé Caráter"/>
    <w:basedOn w:val="DefaultParagraphFont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Corpodetexto3Carter">
    <w:name w:val="Corpo de texto 3 Caráter"/>
    <w:basedOn w:val="DefaultParagraphFont"/>
    <w:rPr>
      <w:rFonts w:ascii="Courier New" w:eastAsia="Times New Roman" w:hAnsi="Courier New" w:cs="Courier New"/>
      <w:sz w:val="24"/>
      <w:szCs w:val="24"/>
      <w:lang w:eastAsia="pt-PT"/>
    </w:rPr>
  </w:style>
  <w:style w:type="character" w:customStyle="1" w:styleId="MapadodocumentoCarter">
    <w:name w:val="Mapa do documento Caráte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Ttulo1Carter">
    <w:name w:val="Título 1 Caráter"/>
    <w:basedOn w:val="DefaultParagraphFont"/>
    <w:rPr>
      <w:rFonts w:ascii="Arial" w:eastAsia="DejaVu Sans" w:hAnsi="Arial" w:cs="Arial"/>
      <w:b/>
      <w:bCs/>
      <w:sz w:val="28"/>
    </w:rPr>
  </w:style>
  <w:style w:type="character" w:customStyle="1" w:styleId="CorpodetextoCarter">
    <w:name w:val="Corpo de texto Caráter"/>
    <w:basedOn w:val="DefaultParagraphFont"/>
  </w:style>
  <w:style w:type="character" w:customStyle="1" w:styleId="Avanodecorpodetexto2Carter">
    <w:name w:val="Avanço de corpo de texto 2 Caráter"/>
    <w:basedOn w:val="DefaultParagraphFont"/>
  </w:style>
  <w:style w:type="character" w:customStyle="1" w:styleId="AvanodecorpodetextoCarter">
    <w:name w:val="Avanço de corpo de texto Caráter"/>
    <w:basedOn w:val="DefaultParagraphFont"/>
  </w:style>
  <w:style w:type="character" w:customStyle="1" w:styleId="Corpodetexto2Carter">
    <w:name w:val="Corpo de texto 2 Caráter"/>
    <w:basedOn w:val="DefaultParagraphFont"/>
  </w:style>
  <w:style w:type="character" w:customStyle="1" w:styleId="apple-style-span">
    <w:name w:val="apple-style-span"/>
    <w:basedOn w:val="DefaultParagraphFont"/>
  </w:style>
  <w:style w:type="character" w:customStyle="1" w:styleId="Ttulo3Carter">
    <w:name w:val="Título 3 Caráter"/>
    <w:basedOn w:val="DefaultParagraphFont"/>
    <w:rPr>
      <w:rFonts w:ascii="Cambria" w:eastAsia="DejaVu Sans" w:hAnsi="Cambria" w:cs="DejaVu Sans"/>
      <w:b/>
      <w:sz w:val="24"/>
      <w:szCs w:val="24"/>
    </w:rPr>
  </w:style>
  <w:style w:type="character" w:customStyle="1" w:styleId="Ttulo2Carter">
    <w:name w:val="Título 2 Caráter"/>
    <w:basedOn w:val="DefaultParagraphFont"/>
    <w:rPr>
      <w:rFonts w:ascii="Cambria" w:eastAsia="DejaVu Sans" w:hAnsi="Cambria" w:cs="DejaVu Sans"/>
      <w:b/>
      <w:sz w:val="26"/>
      <w:szCs w:val="26"/>
    </w:rPr>
  </w:style>
  <w:style w:type="character" w:customStyle="1" w:styleId="Ttulo4Carter">
    <w:name w:val="Título 4 Caráter"/>
    <w:basedOn w:val="DefaultParagraphFont"/>
    <w:rPr>
      <w:rFonts w:ascii="Cambria" w:eastAsia="DejaVu Sans" w:hAnsi="Cambria" w:cs="DejaVu Sans"/>
      <w:b/>
      <w:i/>
      <w:iCs/>
    </w:rPr>
  </w:style>
  <w:style w:type="character" w:customStyle="1" w:styleId="Ttulo5Carter">
    <w:name w:val="Título 5 Caráter"/>
    <w:basedOn w:val="DefaultParagraphFont"/>
    <w:rPr>
      <w:rFonts w:ascii="Cambria" w:eastAsia="DejaVu Sans" w:hAnsi="Cambria" w:cs="DejaVu Sans"/>
      <w:color w:val="365F91"/>
    </w:rPr>
  </w:style>
  <w:style w:type="character" w:customStyle="1" w:styleId="Ttulo6Carter">
    <w:name w:val="Título 6 Caráter"/>
    <w:basedOn w:val="DefaultParagraphFont"/>
    <w:rPr>
      <w:rFonts w:ascii="Cambria" w:eastAsia="DejaVu Sans" w:hAnsi="Cambria" w:cs="DejaVu Sans"/>
      <w:color w:val="243F60"/>
    </w:rPr>
  </w:style>
  <w:style w:type="character" w:customStyle="1" w:styleId="Ttulo7Carter">
    <w:name w:val="Título 7 Caráter"/>
    <w:basedOn w:val="DefaultParagraphFont"/>
    <w:rPr>
      <w:rFonts w:ascii="Cambria" w:eastAsia="DejaVu Sans" w:hAnsi="Cambria" w:cs="DejaVu Sans"/>
      <w:i/>
      <w:iCs/>
      <w:color w:val="243F60"/>
    </w:rPr>
  </w:style>
  <w:style w:type="character" w:customStyle="1" w:styleId="Ttulo8Carter">
    <w:name w:val="Título 8 Caráter"/>
    <w:basedOn w:val="DefaultParagraphFont"/>
    <w:rPr>
      <w:rFonts w:ascii="Cambria" w:eastAsia="DejaVu Sans" w:hAnsi="Cambria" w:cs="DejaVu Sans"/>
      <w:color w:val="272727"/>
      <w:sz w:val="21"/>
      <w:szCs w:val="21"/>
    </w:rPr>
  </w:style>
  <w:style w:type="character" w:customStyle="1" w:styleId="Ttulo9Carter">
    <w:name w:val="Título 9 Caráter"/>
    <w:basedOn w:val="DefaultParagraphFont"/>
    <w:rPr>
      <w:rFonts w:ascii="Cambria" w:eastAsia="DejaVu Sans" w:hAnsi="Cambria" w:cs="DejaVu Sans"/>
      <w:i/>
      <w:iCs/>
      <w:color w:val="272727"/>
      <w:sz w:val="21"/>
      <w:szCs w:val="21"/>
    </w:rPr>
  </w:style>
  <w:style w:type="character" w:customStyle="1" w:styleId="ListLabel1">
    <w:name w:val="ListLabel 1"/>
    <w:rPr>
      <w:i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b/>
      <w:sz w:val="28"/>
    </w:rPr>
  </w:style>
  <w:style w:type="character" w:customStyle="1" w:styleId="ListLabel6">
    <w:name w:val="ListLabel 6"/>
    <w:rPr>
      <w:b/>
      <w:sz w:val="28"/>
    </w:rPr>
  </w:style>
  <w:style w:type="character" w:customStyle="1" w:styleId="ListLabel7">
    <w:name w:val="ListLabel 7"/>
    <w:rPr>
      <w:b/>
      <w:sz w:val="28"/>
    </w:rPr>
  </w:style>
  <w:style w:type="character" w:customStyle="1" w:styleId="ListLabel8">
    <w:name w:val="ListLabel 8"/>
    <w:rPr>
      <w:b/>
      <w:sz w:val="28"/>
    </w:rPr>
  </w:style>
  <w:style w:type="character" w:customStyle="1" w:styleId="ListLabel9">
    <w:name w:val="ListLabel 9"/>
    <w:rPr>
      <w:b/>
      <w:sz w:val="28"/>
    </w:rPr>
  </w:style>
  <w:style w:type="character" w:customStyle="1" w:styleId="ListLabel10">
    <w:name w:val="ListLabel 10"/>
    <w:rPr>
      <w:b/>
      <w:sz w:val="28"/>
    </w:rPr>
  </w:style>
  <w:style w:type="character" w:customStyle="1" w:styleId="ListLabel11">
    <w:name w:val="ListLabel 11"/>
    <w:rPr>
      <w:b/>
      <w:sz w:val="28"/>
    </w:rPr>
  </w:style>
  <w:style w:type="character" w:customStyle="1" w:styleId="ListLabel12">
    <w:name w:val="ListLabel 12"/>
    <w:rPr>
      <w:b/>
      <w:sz w:val="28"/>
    </w:rPr>
  </w:style>
  <w:style w:type="character" w:customStyle="1" w:styleId="ListLabel13">
    <w:name w:val="ListLabel 13"/>
    <w:rPr>
      <w:b/>
      <w:sz w:val="28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i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numbering" w:customStyle="1" w:styleId="WWNum19">
    <w:name w:val="WWNum19"/>
    <w:basedOn w:val="NoList"/>
    <w:pPr>
      <w:numPr>
        <w:numId w:val="21"/>
      </w:numPr>
    </w:pPr>
  </w:style>
  <w:style w:type="numbering" w:customStyle="1" w:styleId="WWNum20">
    <w:name w:val="WWNum20"/>
    <w:basedOn w:val="NoList"/>
    <w:pPr>
      <w:numPr>
        <w:numId w:val="22"/>
      </w:numPr>
    </w:pPr>
  </w:style>
  <w:style w:type="numbering" w:customStyle="1" w:styleId="WWNum21">
    <w:name w:val="WWNum21"/>
    <w:basedOn w:val="NoList"/>
    <w:pPr>
      <w:numPr>
        <w:numId w:val="23"/>
      </w:numPr>
    </w:pPr>
  </w:style>
  <w:style w:type="numbering" w:customStyle="1" w:styleId="WWNum22">
    <w:name w:val="WWNum22"/>
    <w:basedOn w:val="NoList"/>
    <w:pPr>
      <w:numPr>
        <w:numId w:val="24"/>
      </w:numPr>
    </w:pPr>
  </w:style>
  <w:style w:type="numbering" w:customStyle="1" w:styleId="WWNum23">
    <w:name w:val="WWNum23"/>
    <w:basedOn w:val="NoList"/>
    <w:pPr>
      <w:numPr>
        <w:numId w:val="25"/>
      </w:numPr>
    </w:pPr>
  </w:style>
  <w:style w:type="numbering" w:customStyle="1" w:styleId="WWNum24">
    <w:name w:val="WWNum24"/>
    <w:basedOn w:val="NoList"/>
    <w:pPr>
      <w:numPr>
        <w:numId w:val="26"/>
      </w:numPr>
    </w:pPr>
  </w:style>
  <w:style w:type="numbering" w:customStyle="1" w:styleId="WWNum25">
    <w:name w:val="WWNum25"/>
    <w:basedOn w:val="NoList"/>
    <w:pPr>
      <w:numPr>
        <w:numId w:val="27"/>
      </w:numPr>
    </w:pPr>
  </w:style>
  <w:style w:type="numbering" w:customStyle="1" w:styleId="WWNum26">
    <w:name w:val="WWNum26"/>
    <w:basedOn w:val="NoList"/>
    <w:pPr>
      <w:numPr>
        <w:numId w:val="28"/>
      </w:numPr>
    </w:pPr>
  </w:style>
  <w:style w:type="numbering" w:customStyle="1" w:styleId="WWNum27">
    <w:name w:val="WWNum27"/>
    <w:basedOn w:val="NoList"/>
    <w:pPr>
      <w:numPr>
        <w:numId w:val="29"/>
      </w:numPr>
    </w:pPr>
  </w:style>
  <w:style w:type="numbering" w:customStyle="1" w:styleId="WWNum28">
    <w:name w:val="WWNum28"/>
    <w:basedOn w:val="NoList"/>
    <w:pPr>
      <w:numPr>
        <w:numId w:val="30"/>
      </w:numPr>
    </w:pPr>
  </w:style>
  <w:style w:type="numbering" w:customStyle="1" w:styleId="WWNum29">
    <w:name w:val="WWNum29"/>
    <w:basedOn w:val="NoList"/>
    <w:pPr>
      <w:numPr>
        <w:numId w:val="31"/>
      </w:numPr>
    </w:pPr>
  </w:style>
  <w:style w:type="numbering" w:customStyle="1" w:styleId="WWNum30">
    <w:name w:val="WWNum30"/>
    <w:basedOn w:val="NoList"/>
    <w:pPr>
      <w:numPr>
        <w:numId w:val="32"/>
      </w:numPr>
    </w:pPr>
  </w:style>
  <w:style w:type="numbering" w:customStyle="1" w:styleId="WWNum31">
    <w:name w:val="WWNum31"/>
    <w:basedOn w:val="NoList"/>
    <w:pPr>
      <w:numPr>
        <w:numId w:val="33"/>
      </w:numPr>
    </w:pPr>
  </w:style>
  <w:style w:type="numbering" w:customStyle="1" w:styleId="WWNum32">
    <w:name w:val="WWNum32"/>
    <w:basedOn w:val="NoList"/>
    <w:pPr>
      <w:numPr>
        <w:numId w:val="34"/>
      </w:numPr>
    </w:pPr>
  </w:style>
  <w:style w:type="numbering" w:customStyle="1" w:styleId="WWNum33">
    <w:name w:val="WWNum33"/>
    <w:basedOn w:val="NoList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Estágio na(o) &lt;nome da organização&gt;
TeSP em Redes e Segurança Informática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Estágio na(o) &lt;nome da organização&gt;
TeSP em Redes e Segurança Informática</dc:title>
  <dc:creator>VANIA COSTA</dc:creator>
  <cp:lastModifiedBy>Luís Manuel Ribeiro Leandro</cp:lastModifiedBy>
  <cp:revision>2</cp:revision>
  <cp:lastPrinted>2012-06-09T07:33:00Z</cp:lastPrinted>
  <dcterms:created xsi:type="dcterms:W3CDTF">2021-06-12T19:00:00Z</dcterms:created>
  <dcterms:modified xsi:type="dcterms:W3CDTF">2021-06-12T19:00:00Z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