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658F44" w:rsidP="4796DDA8" w:rsidRDefault="0B658F44" w14:paraId="79F56BE2" w14:textId="6BFAE535">
      <w:pPr>
        <w:jc w:val="center"/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0B658F44"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  <w:t>Comandos utilizados para criar o banco de dados</w:t>
      </w:r>
    </w:p>
    <w:p w:rsidR="0B658F44" w:rsidP="4796DDA8" w:rsidRDefault="0B658F44" w14:paraId="6507D8A6" w14:textId="04738107">
      <w:pPr>
        <w:jc w:val="left"/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0B658F44">
        <w:rPr>
          <w:rFonts w:ascii="Calibri" w:hAnsi="Calibri" w:eastAsia="Calibri" w:cs="Calibri"/>
          <w:color w:val="4EA72E" w:themeColor="accent6" w:themeTint="FF" w:themeShade="FF"/>
          <w:lang w:val="pt-BR"/>
        </w:rPr>
        <w:t>Criação da tabela processos:</w:t>
      </w:r>
    </w:p>
    <w:p w:rsidR="1B9B3DF2" w:rsidP="4796DDA8" w:rsidRDefault="1B9B3DF2" w14:paraId="7450520D" w14:textId="78779960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CREATE TABLE Processo (</w:t>
      </w:r>
    </w:p>
    <w:p w:rsidR="4796DDA8" w:rsidP="4796DDA8" w:rsidRDefault="4796DDA8" w14:paraId="7BF147F7" w14:textId="414152B2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262626" w:themeColor="text1" w:themeTint="D9" w:themeShade="FF"/>
          <w:sz w:val="20"/>
          <w:szCs w:val="20"/>
          <w:lang w:val="pt-BR"/>
        </w:rPr>
      </w:pPr>
    </w:p>
    <w:p w:rsidR="1B9B3DF2" w:rsidP="4796DDA8" w:rsidRDefault="1B9B3DF2" w14:paraId="4D25ED8B" w14:textId="6DE0F420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numero_processo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 </w:t>
      </w:r>
      <w:r>
        <w:tab/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TEXT (20) PRIMARY KEY UNIQUE NOT NULL,</w:t>
      </w:r>
    </w:p>
    <w:p w:rsidR="1B9B3DF2" w:rsidP="4796DDA8" w:rsidRDefault="1B9B3DF2" w14:paraId="3DC0C2E9" w14:textId="542E9E38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tipo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TEXT (20) NOT NULL CHECK</w:t>
      </w:r>
      <w:r w:rsidRPr="4796DDA8" w:rsidR="2C12C23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(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tipo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 IN</w:t>
      </w:r>
      <w:r w:rsidRPr="4796DDA8" w:rsidR="30A1EF3B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('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desenvolvimento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',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'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>certificacao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  <w:t xml:space="preserve">')), </w:t>
      </w:r>
    </w:p>
    <w:p w:rsidR="1B9B3DF2" w:rsidP="4796DDA8" w:rsidRDefault="1B9B3DF2" w14:paraId="47B46C62" w14:textId="14117C09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data_inicio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>
        <w:tab/>
      </w:r>
      <w:r>
        <w:tab/>
      </w:r>
      <w:r w:rsidRPr="4796DDA8" w:rsidR="5FB1854B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DATE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NOT NULL, </w:t>
      </w:r>
    </w:p>
    <w:p w:rsidR="1B9B3DF2" w:rsidP="4796DDA8" w:rsidRDefault="1B9B3DF2" w14:paraId="4079F483" w14:textId="7C51D2BA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data_termino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>
        <w:tab/>
      </w:r>
      <w:r>
        <w:tab/>
      </w:r>
      <w:r w:rsidRPr="4796DDA8" w:rsidR="4668BB2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DATE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NOT NULL, </w:t>
      </w:r>
    </w:p>
    <w:p w:rsidR="1B9B3DF2" w:rsidP="4796DDA8" w:rsidRDefault="1B9B3DF2" w14:paraId="31919D0F" w14:textId="1C96A802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status </w:t>
      </w:r>
      <w:r>
        <w:tab/>
      </w:r>
      <w:r>
        <w:tab/>
      </w:r>
      <w:r>
        <w:tab/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TEXT (</w:t>
      </w:r>
      <w:r w:rsidRPr="4796DDA8" w:rsidR="69CF0560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2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0) NOT NULL </w:t>
      </w:r>
      <w:r w:rsidRPr="4796DDA8" w:rsidR="33494A8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CHECK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(status </w:t>
      </w:r>
      <w:r w:rsidRPr="4796DDA8" w:rsidR="1033F60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IN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('Em andamento', 'Em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atraso',</w:t>
      </w:r>
      <w:r w:rsidRPr="4796DDA8" w:rsidR="28175B6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'Finalizado', </w:t>
      </w: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'Cancelado'))</w:t>
      </w:r>
    </w:p>
    <w:p w:rsidR="1B9B3DF2" w:rsidP="4796DDA8" w:rsidRDefault="1B9B3DF2" w14:paraId="2F93FDD2" w14:textId="60D3D6BF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1B9B3D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);</w:t>
      </w:r>
    </w:p>
    <w:p w:rsidR="4796DDA8" w:rsidP="4796DDA8" w:rsidRDefault="4796DDA8" w14:paraId="75FDC0C1" w14:textId="4E6A93CC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D1D60BC" w:rsidP="4796DDA8" w:rsidRDefault="3D1D60BC" w14:paraId="5112B745" w14:textId="30B09733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3D1D60BC">
        <w:rPr>
          <w:rFonts w:ascii="Calibri" w:hAnsi="Calibri" w:eastAsia="Calibri" w:cs="Calibri"/>
          <w:color w:val="4EA72E" w:themeColor="accent6" w:themeTint="FF" w:themeShade="FF"/>
          <w:lang w:val="pt-BR"/>
        </w:rPr>
        <w:t>Criação da tabela Bateria:</w:t>
      </w:r>
    </w:p>
    <w:p w:rsidR="3D1D60BC" w:rsidP="4796DDA8" w:rsidRDefault="3D1D60BC" w14:paraId="68B0579A" w14:textId="5CA79E8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CREATE TABLE Bateria (</w:t>
      </w:r>
    </w:p>
    <w:p w:rsidR="4796DDA8" w:rsidP="4796DDA8" w:rsidRDefault="4796DDA8" w14:paraId="69D5B976" w14:textId="2F1EBE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</w:p>
    <w:p w:rsidR="3D1D60BC" w:rsidP="4796DDA8" w:rsidRDefault="3D1D60BC" w14:paraId="0DBA6709" w14:textId="3487491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id_unico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>
        <w:tab/>
      </w:r>
      <w:r>
        <w:tab/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INTEGER PRIMARY KEY</w:t>
      </w:r>
      <w:r w:rsidRPr="4796DDA8" w:rsidR="76A9C70F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UNIQUE</w:t>
      </w:r>
      <w:r w:rsidRPr="4796DDA8" w:rsidR="3A78E7A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NOT NULL,</w:t>
      </w:r>
    </w:p>
    <w:p w:rsidR="3D1D60BC" w:rsidP="4796DDA8" w:rsidRDefault="3D1D60BC" w14:paraId="61E211E0" w14:textId="3AE7616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analisador</w:t>
      </w:r>
      <w:r>
        <w:tab/>
      </w:r>
      <w:r>
        <w:tab/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TEXT (20) NOT NULL,</w:t>
      </w:r>
    </w:p>
    <w:p w:rsidR="3D1D60BC" w:rsidP="4796DDA8" w:rsidRDefault="3D1D60BC" w14:paraId="136A2676" w14:textId="257CBB3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slot </w:t>
      </w:r>
      <w:r>
        <w:tab/>
      </w:r>
      <w:r>
        <w:tab/>
      </w:r>
      <w:r>
        <w:tab/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INTEGER </w:t>
      </w:r>
      <w:r w:rsidRPr="4796DDA8" w:rsidR="5BBA7EF7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UNIQUE 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NOT NULL,</w:t>
      </w:r>
    </w:p>
    <w:p w:rsidR="3D1D60BC" w:rsidP="4796DDA8" w:rsidRDefault="3D1D60BC" w14:paraId="523D0173" w14:textId="79954FC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numero_processo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 </w:t>
      </w:r>
      <w:r>
        <w:tab/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TEXT (20) REFERENCES Processo (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numero_processo</w:t>
      </w: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 xml:space="preserve">) </w:t>
      </w:r>
    </w:p>
    <w:p w:rsidR="3D1D60BC" w:rsidP="4796DDA8" w:rsidRDefault="3D1D60BC" w14:paraId="6F61D843" w14:textId="2B089F4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3D1D60B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  <w:t>);</w:t>
      </w:r>
    </w:p>
    <w:p w:rsidR="4796DDA8" w:rsidP="4796DDA8" w:rsidRDefault="4796DDA8" w14:paraId="0F2D0244" w14:textId="0DFA238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</w:p>
    <w:p w:rsidR="659ACC8F" w:rsidP="4796DDA8" w:rsidRDefault="659ACC8F" w14:paraId="06F6A956" w14:textId="613E529D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659ACC8F">
        <w:rPr>
          <w:rFonts w:ascii="Calibri" w:hAnsi="Calibri" w:eastAsia="Calibri" w:cs="Calibri"/>
          <w:color w:val="4EA72E" w:themeColor="accent6" w:themeTint="FF" w:themeShade="FF"/>
          <w:lang w:val="pt-BR"/>
        </w:rPr>
        <w:t>Criação da tabela Coleta:</w:t>
      </w:r>
    </w:p>
    <w:p w:rsidR="0FDC81A2" w:rsidP="4796DDA8" w:rsidRDefault="0FDC81A2" w14:paraId="7899B5BF" w14:textId="0F47863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CREATE TABLE Coleta (</w:t>
      </w:r>
    </w:p>
    <w:p w:rsidR="4796DDA8" w:rsidP="4796DDA8" w:rsidRDefault="4796DDA8" w14:paraId="66E35062" w14:textId="181398A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0FDC81A2" w:rsidP="4796DDA8" w:rsidRDefault="0FDC81A2" w14:paraId="4248E79C" w14:textId="124FB55C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id_coleta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 xml:space="preserve"> </w:t>
      </w:r>
      <w:r>
        <w:tab/>
      </w:r>
      <w:r>
        <w:tab/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INTEGER PRIMARY KEY AUTOINCREMENT NOT NULL,</w:t>
      </w:r>
    </w:p>
    <w:p w:rsidR="0FDC81A2" w:rsidP="4796DDA8" w:rsidRDefault="0FDC81A2" w14:paraId="6F2E17C8" w14:textId="38D5108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data_coleta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</w:t>
      </w:r>
      <w:r>
        <w:tab/>
      </w:r>
      <w:r>
        <w:tab/>
      </w:r>
      <w:r w:rsidRPr="4796DDA8" w:rsidR="1F01EBAC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DATE TIME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NOT NULL,</w:t>
      </w:r>
    </w:p>
    <w:p w:rsidR="0FDC81A2" w:rsidP="4796DDA8" w:rsidRDefault="0FDC81A2" w14:paraId="376A3227" w14:textId="0FB3A4B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capacidade </w:t>
      </w:r>
      <w:r>
        <w:tab/>
      </w:r>
      <w:r>
        <w:tab/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INTEGER NOT NULL,</w:t>
      </w:r>
    </w:p>
    <w:p w:rsidR="0FDC81A2" w:rsidP="4796DDA8" w:rsidRDefault="0FDC81A2" w14:paraId="28ECEB27" w14:textId="448B932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ciclo</w:t>
      </w:r>
      <w:r>
        <w:tab/>
      </w:r>
      <w:r>
        <w:tab/>
      </w:r>
      <w:r>
        <w:tab/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INTEGER NOT NULL,</w:t>
      </w:r>
    </w:p>
    <w:p w:rsidR="0FDC81A2" w:rsidP="4796DDA8" w:rsidRDefault="0FDC81A2" w14:paraId="02850404" w14:textId="5C040D9B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id_unico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</w:t>
      </w:r>
      <w:r>
        <w:tab/>
      </w:r>
      <w:r>
        <w:tab/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INTEGER REFERENCES Bateria (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id_unico</w:t>
      </w: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) </w:t>
      </w:r>
    </w:p>
    <w:p w:rsidR="0FDC81A2" w:rsidP="4796DDA8" w:rsidRDefault="0FDC81A2" w14:paraId="1A585DA4" w14:textId="5DF254D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0FDC81A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);</w:t>
      </w:r>
    </w:p>
    <w:p w:rsidR="4796DDA8" w:rsidP="4796DDA8" w:rsidRDefault="4796DDA8" w14:paraId="78C451B2" w14:textId="3EB030A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0FDC81A2" w:rsidP="4796DDA8" w:rsidRDefault="0FDC81A2" w14:paraId="3023B930" w14:textId="662515AB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0FDC81A2">
        <w:rPr>
          <w:rFonts w:ascii="Calibri" w:hAnsi="Calibri" w:eastAsia="Calibri" w:cs="Calibri"/>
          <w:color w:val="4EA72E" w:themeColor="accent6" w:themeTint="FF" w:themeShade="FF"/>
          <w:lang w:val="pt-BR"/>
        </w:rPr>
        <w:t xml:space="preserve">Criação da tabela </w:t>
      </w:r>
      <w:r w:rsidRPr="4796DDA8" w:rsidR="1B3C035D">
        <w:rPr>
          <w:rFonts w:ascii="Calibri" w:hAnsi="Calibri" w:eastAsia="Calibri" w:cs="Calibri"/>
          <w:color w:val="4EA72E" w:themeColor="accent6" w:themeTint="FF" w:themeShade="FF"/>
          <w:lang w:val="pt-BR"/>
        </w:rPr>
        <w:t>Ocorrência</w:t>
      </w:r>
      <w:r w:rsidRPr="4796DDA8" w:rsidR="0FDC81A2">
        <w:rPr>
          <w:rFonts w:ascii="Calibri" w:hAnsi="Calibri" w:eastAsia="Calibri" w:cs="Calibri"/>
          <w:color w:val="4EA72E" w:themeColor="accent6" w:themeTint="FF" w:themeShade="FF"/>
          <w:lang w:val="pt-BR"/>
        </w:rPr>
        <w:t>:</w:t>
      </w:r>
    </w:p>
    <w:p w:rsidR="58E7248A" w:rsidP="4796DDA8" w:rsidRDefault="58E7248A" w14:paraId="6140217F" w14:textId="26D6CC0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CREATE TABLE 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Ocorrencia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(</w:t>
      </w:r>
    </w:p>
    <w:p w:rsidR="4796DDA8" w:rsidP="4796DDA8" w:rsidRDefault="4796DDA8" w14:paraId="76F4CB09" w14:textId="612BFBA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58E7248A" w:rsidP="4796DDA8" w:rsidRDefault="58E7248A" w14:paraId="0BBD9326" w14:textId="4993833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id_ocorrencia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 xml:space="preserve"> </w:t>
      </w:r>
      <w:r>
        <w:tab/>
      </w:r>
      <w:r>
        <w:tab/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INTEGER PRIMARY KEY AUTOINCREMENT,</w:t>
      </w:r>
    </w:p>
    <w:p w:rsidR="58E7248A" w:rsidP="4796DDA8" w:rsidRDefault="58E7248A" w14:paraId="5ED48718" w14:textId="665B5D5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data_ocorrencia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</w:t>
      </w:r>
      <w:r>
        <w:tab/>
      </w:r>
      <w:r w:rsidRPr="4796DDA8" w:rsidR="7F95FA26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DATE 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NOT NULL,</w:t>
      </w:r>
    </w:p>
    <w:p w:rsidR="58E7248A" w:rsidP="4796DDA8" w:rsidRDefault="58E7248A" w14:paraId="4C389907" w14:textId="33E6117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descricao_ocorrencia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</w:t>
      </w:r>
      <w:r>
        <w:tab/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TEXT (30) NOT NULL,</w:t>
      </w:r>
    </w:p>
    <w:p w:rsidR="58E7248A" w:rsidP="4796DDA8" w:rsidRDefault="58E7248A" w14:paraId="7B626EEB" w14:textId="5C78CB6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id_unico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</w:t>
      </w:r>
      <w:r>
        <w:tab/>
      </w:r>
      <w:r>
        <w:tab/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INTEGER REFERENCES Bateria (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id_unico</w:t>
      </w: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) </w:t>
      </w:r>
    </w:p>
    <w:p w:rsidR="58E7248A" w:rsidP="4796DDA8" w:rsidRDefault="58E7248A" w14:paraId="2E7B165D" w14:textId="1943696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8E7248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)</w:t>
      </w:r>
      <w:r w:rsidRPr="4796DDA8" w:rsidR="23DEF54A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;</w:t>
      </w:r>
    </w:p>
    <w:p w:rsidR="4796DDA8" w:rsidRDefault="4796DDA8" w14:paraId="1DE913BC" w14:textId="5E3BB544">
      <w:r>
        <w:br w:type="page"/>
      </w:r>
    </w:p>
    <w:p w:rsidR="4796DDA8" w:rsidRDefault="4796DDA8" w14:paraId="1D55577C" w14:textId="68D9B0BF">
      <w:r>
        <w:br w:type="page"/>
      </w:r>
    </w:p>
    <w:p w:rsidR="4796DDA8" w:rsidRDefault="4796DDA8" w14:paraId="3C841E48" w14:textId="73230F64">
      <w:r>
        <w:br w:type="page"/>
      </w:r>
    </w:p>
    <w:p w:rsidR="7FBC7E6D" w:rsidP="4796DDA8" w:rsidRDefault="7FBC7E6D" w14:paraId="02359AB6" w14:textId="0B5EA4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</w:pPr>
      <w:r w:rsidRPr="4796DDA8" w:rsidR="7FBC7E6D"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  <w:t>Comandos utilizados para inserir dados nas tabelas criadas</w:t>
      </w:r>
    </w:p>
    <w:p w:rsidR="7FBC7E6D" w:rsidP="4796DDA8" w:rsidRDefault="7FBC7E6D" w14:paraId="3A5B0226" w14:textId="5C0AF867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7FBC7E6D">
        <w:rPr>
          <w:rFonts w:ascii="Calibri" w:hAnsi="Calibri" w:eastAsia="Calibri" w:cs="Calibri"/>
          <w:color w:val="4EA72E" w:themeColor="accent6" w:themeTint="FF" w:themeShade="FF"/>
          <w:lang w:val="pt-BR"/>
        </w:rPr>
        <w:t>tabela processos</w:t>
      </w:r>
      <w:r w:rsidRPr="4796DDA8" w:rsidR="2DD01E22">
        <w:rPr>
          <w:rFonts w:ascii="Calibri" w:hAnsi="Calibri" w:eastAsia="Calibri" w:cs="Calibri"/>
          <w:color w:val="4EA72E" w:themeColor="accent6" w:themeTint="FF" w:themeShade="FF"/>
          <w:lang w:val="pt-BR"/>
        </w:rPr>
        <w:t>:</w:t>
      </w:r>
    </w:p>
    <w:p w:rsidR="7FBC7E6D" w:rsidP="4796DDA8" w:rsidRDefault="7FBC7E6D" w14:paraId="40144728" w14:textId="6B223F32">
      <w:pPr>
        <w:spacing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INSERT INTO Processo (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numero_processo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, tipo, 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data_inicio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, 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data_termino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, status)</w:t>
      </w:r>
    </w:p>
    <w:p w:rsidR="7FBC7E6D" w:rsidP="4796DDA8" w:rsidRDefault="7FBC7E6D" w14:paraId="15AE22FF" w14:textId="3250FB70">
      <w:pPr>
        <w:spacing w:after="0" w:afterAutospacing="off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/>
        </w:rPr>
      </w:pP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VALUES ('</w:t>
      </w:r>
      <w:r w:rsidRPr="4796DDA8" w:rsidR="3192C6F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2395-15509-01</w:t>
      </w:r>
      <w:r w:rsidRPr="4796DDA8" w:rsidR="7FBC7E6D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', 'desenvolvimento', '2024-01-01', '2024-12-31', 'Em andamento');</w:t>
      </w:r>
    </w:p>
    <w:p w:rsidR="4796DDA8" w:rsidP="4796DDA8" w:rsidRDefault="4796DDA8" w14:paraId="71627B85" w14:textId="04280216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</w:p>
    <w:p w:rsidR="2B29C61E" w:rsidP="4796DDA8" w:rsidRDefault="2B29C61E" w14:paraId="50EE8B9B" w14:textId="7C1F5557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2B29C61E">
        <w:rPr>
          <w:rFonts w:ascii="Calibri" w:hAnsi="Calibri" w:eastAsia="Calibri" w:cs="Calibri"/>
          <w:color w:val="4EA72E" w:themeColor="accent6" w:themeTint="FF" w:themeShade="FF"/>
          <w:lang w:val="pt-BR"/>
        </w:rPr>
        <w:t>tabela Bateria:</w:t>
      </w:r>
    </w:p>
    <w:p w:rsidR="2B29C61E" w:rsidP="4796DDA8" w:rsidRDefault="2B29C61E" w14:paraId="5105FDBB" w14:textId="045CBAA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B29C61E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INSERT INTO Bateria (id_unico, analisador, slot, numero_processo)</w:t>
      </w:r>
    </w:p>
    <w:p w:rsidR="2B29C61E" w:rsidP="4796DDA8" w:rsidRDefault="2B29C61E" w14:paraId="2D582D2E" w14:textId="1D93D1A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B29C61E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VALUES (12204, '</w:t>
      </w:r>
      <w:r w:rsidRPr="4796DDA8" w:rsidR="2B29C61E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Cadex</w:t>
      </w:r>
      <w:r w:rsidRPr="4796DDA8" w:rsidR="2B29C61E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19', 2, '2395-15509-</w:t>
      </w:r>
      <w:r w:rsidRPr="4796DDA8" w:rsidR="6FEF97A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01</w:t>
      </w:r>
      <w:r w:rsidRPr="4796DDA8" w:rsidR="2B29C61E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')</w:t>
      </w:r>
    </w:p>
    <w:p w:rsidR="4796DDA8" w:rsidP="4796DDA8" w:rsidRDefault="4796DDA8" w14:paraId="762826E0" w14:textId="56B073B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55397968" w:rsidP="4796DDA8" w:rsidRDefault="55397968" w14:paraId="7343F33E" w14:textId="1CF9052B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55397968">
        <w:rPr>
          <w:rFonts w:ascii="Calibri" w:hAnsi="Calibri" w:eastAsia="Calibri" w:cs="Calibri"/>
          <w:color w:val="4EA72E" w:themeColor="accent6" w:themeTint="FF" w:themeShade="FF"/>
          <w:lang w:val="pt-BR"/>
        </w:rPr>
        <w:t>tabela Coleta:</w:t>
      </w:r>
    </w:p>
    <w:p w:rsidR="55397968" w:rsidP="4796DDA8" w:rsidRDefault="55397968" w14:paraId="156666A2" w14:textId="118D2106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539796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INSERT INTO Coleta (data_coleta, capacidade, ciclo, id_unico)</w:t>
      </w:r>
    </w:p>
    <w:p w:rsidR="55397968" w:rsidP="4796DDA8" w:rsidRDefault="55397968" w14:paraId="7869F479" w14:textId="24A1022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4796DDA8" w:rsidR="5539796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VALUES ('2024-01-01 10:00:00', 100, 1, 1);</w:t>
      </w:r>
    </w:p>
    <w:p w:rsidR="4796DDA8" w:rsidP="4796DDA8" w:rsidRDefault="4796DDA8" w14:paraId="0F139C5A" w14:textId="4E5C9B5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55397968" w:rsidP="4796DDA8" w:rsidRDefault="55397968" w14:paraId="26786A7A" w14:textId="599908D9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55397968">
        <w:rPr>
          <w:rFonts w:ascii="Calibri" w:hAnsi="Calibri" w:eastAsia="Calibri" w:cs="Calibri"/>
          <w:color w:val="4EA72E" w:themeColor="accent6" w:themeTint="FF" w:themeShade="FF"/>
          <w:lang w:val="pt-BR"/>
        </w:rPr>
        <w:t>tabela Ocorrência:</w:t>
      </w:r>
    </w:p>
    <w:p w:rsidR="55397968" w:rsidP="4796DDA8" w:rsidRDefault="55397968" w14:paraId="154219DA" w14:textId="29F70BD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5539796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INSERT INTO Ocorrencia (data_ocorrencia, descricao_ocorrencia, id_unico)</w:t>
      </w:r>
    </w:p>
    <w:p w:rsidR="55397968" w:rsidP="4796DDA8" w:rsidRDefault="55397968" w14:paraId="5106FD1E" w14:textId="4EDB308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4796DDA8" w:rsidR="55397968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VALUES ('2024-01-15', 'Falha na bateria', 1);</w:t>
      </w:r>
    </w:p>
    <w:p w:rsidR="4796DDA8" w:rsidRDefault="4796DDA8" w14:paraId="6E00DD23" w14:textId="3C26ED2B">
      <w:r>
        <w:br w:type="page"/>
      </w:r>
    </w:p>
    <w:p w:rsidR="7303C7F8" w:rsidP="4796DDA8" w:rsidRDefault="7303C7F8" w14:paraId="24C55D76" w14:textId="07DB0B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</w:pPr>
      <w:r w:rsidRPr="4796DDA8" w:rsidR="7303C7F8"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  <w:t>Comandos utilizados para deletar dados nas tabelas criadas</w:t>
      </w:r>
    </w:p>
    <w:p w:rsidR="26226AE5" w:rsidP="4796DDA8" w:rsidRDefault="26226AE5" w14:paraId="01648389" w14:textId="5C0AF867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26226AE5">
        <w:rPr>
          <w:rFonts w:ascii="Calibri" w:hAnsi="Calibri" w:eastAsia="Calibri" w:cs="Calibri"/>
          <w:color w:val="4EA72E" w:themeColor="accent6" w:themeTint="FF" w:themeShade="FF"/>
          <w:lang w:val="pt-BR"/>
        </w:rPr>
        <w:t>tabela processos:</w:t>
      </w:r>
    </w:p>
    <w:p w:rsidR="26226AE5" w:rsidP="4796DDA8" w:rsidRDefault="26226AE5" w14:paraId="5E6220B3" w14:textId="1F5E784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DELETE FROM Processo WHERE 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numero_processo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= '1234567890'</w:t>
      </w:r>
    </w:p>
    <w:p w:rsidR="4796DDA8" w:rsidP="4796DDA8" w:rsidRDefault="4796DDA8" w14:paraId="603F46B7" w14:textId="2D3CD9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26226AE5" w:rsidP="4796DDA8" w:rsidRDefault="26226AE5" w14:paraId="492F8903" w14:textId="7C1F5557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26226AE5">
        <w:rPr>
          <w:rFonts w:ascii="Calibri" w:hAnsi="Calibri" w:eastAsia="Calibri" w:cs="Calibri"/>
          <w:color w:val="4EA72E" w:themeColor="accent6" w:themeTint="FF" w:themeShade="FF"/>
          <w:lang w:val="pt-BR"/>
        </w:rPr>
        <w:t>tabela Bateria:</w:t>
      </w:r>
    </w:p>
    <w:p w:rsidR="26226AE5" w:rsidP="4796DDA8" w:rsidRDefault="26226AE5" w14:paraId="18E800C0" w14:textId="5D141BC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DELETE FROM Bateria WHERE 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id_unico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= 1</w:t>
      </w:r>
    </w:p>
    <w:p w:rsidR="4796DDA8" w:rsidP="4796DDA8" w:rsidRDefault="4796DDA8" w14:paraId="6FB78E99" w14:textId="726FCA0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26226AE5" w:rsidP="4796DDA8" w:rsidRDefault="26226AE5" w14:paraId="144033FB" w14:textId="1CF9052B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26226AE5">
        <w:rPr>
          <w:rFonts w:ascii="Calibri" w:hAnsi="Calibri" w:eastAsia="Calibri" w:cs="Calibri"/>
          <w:color w:val="4EA72E" w:themeColor="accent6" w:themeTint="FF" w:themeShade="FF"/>
          <w:lang w:val="pt-BR"/>
        </w:rPr>
        <w:t>tabela Coleta:</w:t>
      </w:r>
    </w:p>
    <w:p w:rsidR="26226AE5" w:rsidP="4796DDA8" w:rsidRDefault="26226AE5" w14:paraId="23369ACA" w14:textId="66F08BE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DELETE FROM Coleta WHERE 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id_coleta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 xml:space="preserve"> = 1</w:t>
      </w:r>
    </w:p>
    <w:p w:rsidR="4796DDA8" w:rsidP="4796DDA8" w:rsidRDefault="4796DDA8" w14:paraId="54204397" w14:textId="070CF70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26226AE5" w:rsidP="4796DDA8" w:rsidRDefault="26226AE5" w14:paraId="1900D51D" w14:textId="599908D9">
      <w:pPr>
        <w:rPr>
          <w:rFonts w:ascii="Calibri" w:hAnsi="Calibri" w:eastAsia="Calibri" w:cs="Calibri"/>
          <w:color w:val="4EA72E" w:themeColor="accent6" w:themeTint="FF" w:themeShade="FF"/>
          <w:lang w:val="pt-BR"/>
        </w:rPr>
      </w:pPr>
      <w:r w:rsidRPr="4796DDA8" w:rsidR="26226AE5">
        <w:rPr>
          <w:rFonts w:ascii="Calibri" w:hAnsi="Calibri" w:eastAsia="Calibri" w:cs="Calibri"/>
          <w:color w:val="4EA72E" w:themeColor="accent6" w:themeTint="FF" w:themeShade="FF"/>
          <w:lang w:val="pt-BR"/>
        </w:rPr>
        <w:t>tabela Ocorrência:</w:t>
      </w:r>
    </w:p>
    <w:p w:rsidR="26226AE5" w:rsidP="4796DDA8" w:rsidRDefault="26226AE5" w14:paraId="3A97A300" w14:textId="16664F6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</w:pP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 xml:space="preserve">DELETE FROM 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Ocorrencia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 xml:space="preserve"> WHERE 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data_ocorrencia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 xml:space="preserve"> = '</w:t>
      </w:r>
      <w:r w:rsidRPr="4796DDA8" w:rsidR="1AF5D5F2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2024-01-01</w:t>
      </w:r>
      <w:r w:rsidRPr="4796DDA8" w:rsidR="26226AE5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en-US" w:eastAsia="en-US" w:bidi="ar-SA"/>
        </w:rPr>
        <w:t>'</w:t>
      </w:r>
    </w:p>
    <w:p w:rsidR="4796DDA8" w:rsidRDefault="4796DDA8" w14:paraId="7B4D437F" w14:textId="76008B0A">
      <w:r>
        <w:br w:type="page"/>
      </w:r>
    </w:p>
    <w:p w:rsidR="23030964" w:rsidP="4796DDA8" w:rsidRDefault="23030964" w14:paraId="5121BAC4" w14:textId="7FE8D07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  <w:r w:rsidRPr="4796DDA8" w:rsidR="23030964"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  <w:t>Prints</w:t>
      </w:r>
    </w:p>
    <w:p w:rsidR="4796DDA8" w:rsidP="4796DDA8" w:rsidRDefault="4796DDA8" w14:paraId="6C6C84DB" w14:textId="454676E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color w:val="595959" w:themeColor="text1" w:themeTint="A6" w:themeShade="FF"/>
          <w:sz w:val="20"/>
          <w:szCs w:val="20"/>
          <w:lang w:val="pt-BR" w:eastAsia="en-US" w:bidi="ar-SA"/>
        </w:rPr>
      </w:pPr>
    </w:p>
    <w:p w:rsidR="23030964" w:rsidP="4796DDA8" w:rsidRDefault="23030964" w14:paraId="7AD331AA" w14:textId="4BA732F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23030964">
        <w:drawing>
          <wp:inline wp14:editId="5A6A4D87" wp14:anchorId="338DFCE7">
            <wp:extent cx="2154035" cy="2160000"/>
            <wp:effectExtent l="0" t="0" r="0" b="0"/>
            <wp:docPr id="10069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45e8c0bfc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493" r="77714" b="49138"/>
                    <a:stretch>
                      <a:fillRect/>
                    </a:stretch>
                  </pic:blipFill>
                  <pic:spPr>
                    <a:xfrm>
                      <a:off x="0" y="0"/>
                      <a:ext cx="21540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6DDA8" w:rsidP="4796DDA8" w:rsidRDefault="4796DDA8" w14:paraId="17D0BA4E" w14:textId="62F0583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</w:p>
    <w:p w:rsidR="23030964" w:rsidP="4796DDA8" w:rsidRDefault="23030964" w14:paraId="177A0816" w14:textId="61C53553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23030964">
        <w:drawing>
          <wp:inline wp14:editId="38AC71D4" wp14:anchorId="0584B022">
            <wp:extent cx="2153135" cy="2160000"/>
            <wp:effectExtent l="0" t="0" r="0" b="0"/>
            <wp:docPr id="59109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bd96d6578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313" r="77564" b="47015"/>
                    <a:stretch>
                      <a:fillRect/>
                    </a:stretch>
                  </pic:blipFill>
                  <pic:spPr>
                    <a:xfrm>
                      <a:off x="0" y="0"/>
                      <a:ext cx="21531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6DDA8" w:rsidP="4796DDA8" w:rsidRDefault="4796DDA8" w14:paraId="79E9597C" w14:textId="090C0C3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</w:p>
    <w:p w:rsidR="4AE179DB" w:rsidP="4796DDA8" w:rsidRDefault="4AE179DB" w14:paraId="663601FF" w14:textId="01B1C97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4AE179DB">
        <w:drawing>
          <wp:inline wp14:editId="71EF0F0E" wp14:anchorId="21E24D85">
            <wp:extent cx="2283428" cy="2160000"/>
            <wp:effectExtent l="0" t="0" r="0" b="0"/>
            <wp:docPr id="11744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f674c73e5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6DDA8" w:rsidP="4796DDA8" w:rsidRDefault="4796DDA8" w14:paraId="3DA01CA3" w14:textId="73E1DCA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</w:p>
    <w:p w:rsidR="4AE179DB" w:rsidP="4796DDA8" w:rsidRDefault="4AE179DB" w14:paraId="5F321356" w14:textId="248919D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4AE179DB">
        <w:drawing>
          <wp:inline wp14:editId="1E317B97" wp14:anchorId="203E8207">
            <wp:extent cx="2336654" cy="2160000"/>
            <wp:effectExtent l="0" t="0" r="0" b="0"/>
            <wp:docPr id="461091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f862c71f9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6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92EFA"/>
    <w:rsid w:val="000CAD92"/>
    <w:rsid w:val="0043DA08"/>
    <w:rsid w:val="00B675C6"/>
    <w:rsid w:val="00E24B4C"/>
    <w:rsid w:val="0403487B"/>
    <w:rsid w:val="04BE9653"/>
    <w:rsid w:val="098F23DD"/>
    <w:rsid w:val="0A515C1C"/>
    <w:rsid w:val="0A52FA98"/>
    <w:rsid w:val="0A831F31"/>
    <w:rsid w:val="0B658F44"/>
    <w:rsid w:val="0CC01DA7"/>
    <w:rsid w:val="0DF82645"/>
    <w:rsid w:val="0E455E61"/>
    <w:rsid w:val="0FDC81A2"/>
    <w:rsid w:val="1033F60C"/>
    <w:rsid w:val="12FABCE2"/>
    <w:rsid w:val="13C9A995"/>
    <w:rsid w:val="141A1634"/>
    <w:rsid w:val="141A1634"/>
    <w:rsid w:val="154151FA"/>
    <w:rsid w:val="15D6C7A3"/>
    <w:rsid w:val="16672531"/>
    <w:rsid w:val="1A04E4E9"/>
    <w:rsid w:val="1AF5D5F2"/>
    <w:rsid w:val="1B0C6481"/>
    <w:rsid w:val="1B3C035D"/>
    <w:rsid w:val="1B9B3DF2"/>
    <w:rsid w:val="1BEA5135"/>
    <w:rsid w:val="1F01EBAC"/>
    <w:rsid w:val="1FD01C20"/>
    <w:rsid w:val="1FE7B3BA"/>
    <w:rsid w:val="21804580"/>
    <w:rsid w:val="2231809D"/>
    <w:rsid w:val="23030964"/>
    <w:rsid w:val="23DEF54A"/>
    <w:rsid w:val="240BA92D"/>
    <w:rsid w:val="240BA92D"/>
    <w:rsid w:val="26226AE5"/>
    <w:rsid w:val="28175B68"/>
    <w:rsid w:val="2B29C61E"/>
    <w:rsid w:val="2C12C238"/>
    <w:rsid w:val="2C3D3898"/>
    <w:rsid w:val="2CB6C3EB"/>
    <w:rsid w:val="2DA7B31F"/>
    <w:rsid w:val="2DD01E22"/>
    <w:rsid w:val="30A1EF3B"/>
    <w:rsid w:val="3192C6F8"/>
    <w:rsid w:val="3342E3BE"/>
    <w:rsid w:val="33494A8C"/>
    <w:rsid w:val="33FC6804"/>
    <w:rsid w:val="3622F0D4"/>
    <w:rsid w:val="37CD4E04"/>
    <w:rsid w:val="381DF50B"/>
    <w:rsid w:val="388B3B5F"/>
    <w:rsid w:val="38DC8F76"/>
    <w:rsid w:val="3A4AF001"/>
    <w:rsid w:val="3A78E7AC"/>
    <w:rsid w:val="3D1D60BC"/>
    <w:rsid w:val="3FE0EB1C"/>
    <w:rsid w:val="40EF7182"/>
    <w:rsid w:val="40EF7182"/>
    <w:rsid w:val="4668BB2C"/>
    <w:rsid w:val="4796DDA8"/>
    <w:rsid w:val="47FF923B"/>
    <w:rsid w:val="4A41E9BE"/>
    <w:rsid w:val="4AE179DB"/>
    <w:rsid w:val="4FF92EFA"/>
    <w:rsid w:val="5098DE38"/>
    <w:rsid w:val="50A9AF0D"/>
    <w:rsid w:val="525EB769"/>
    <w:rsid w:val="54226B14"/>
    <w:rsid w:val="542B7C5C"/>
    <w:rsid w:val="54A75DA1"/>
    <w:rsid w:val="55397968"/>
    <w:rsid w:val="562AC224"/>
    <w:rsid w:val="58E7248A"/>
    <w:rsid w:val="5967CEC4"/>
    <w:rsid w:val="5BBA7EF7"/>
    <w:rsid w:val="5D51E688"/>
    <w:rsid w:val="5E18892E"/>
    <w:rsid w:val="5F30D0A4"/>
    <w:rsid w:val="5FB1854B"/>
    <w:rsid w:val="5FC84B73"/>
    <w:rsid w:val="60233805"/>
    <w:rsid w:val="64CE5BAC"/>
    <w:rsid w:val="65611A01"/>
    <w:rsid w:val="659ACC8F"/>
    <w:rsid w:val="65DD622E"/>
    <w:rsid w:val="66C84DE1"/>
    <w:rsid w:val="67907F97"/>
    <w:rsid w:val="67B8395F"/>
    <w:rsid w:val="67D88C29"/>
    <w:rsid w:val="690ABB88"/>
    <w:rsid w:val="690ABB88"/>
    <w:rsid w:val="69CF0560"/>
    <w:rsid w:val="6C2977DE"/>
    <w:rsid w:val="6C2977DE"/>
    <w:rsid w:val="6E672340"/>
    <w:rsid w:val="6EC055DC"/>
    <w:rsid w:val="6F74068B"/>
    <w:rsid w:val="6F74068B"/>
    <w:rsid w:val="6FC4EB60"/>
    <w:rsid w:val="6FEF97A8"/>
    <w:rsid w:val="7303C7F8"/>
    <w:rsid w:val="733E4A5F"/>
    <w:rsid w:val="73FB75A3"/>
    <w:rsid w:val="75552E8B"/>
    <w:rsid w:val="76A9C70F"/>
    <w:rsid w:val="79087696"/>
    <w:rsid w:val="7AB4AD52"/>
    <w:rsid w:val="7BC7F6B2"/>
    <w:rsid w:val="7F95FA26"/>
    <w:rsid w:val="7FB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2EFA"/>
  <w15:chartTrackingRefBased/>
  <w15:docId w15:val="{C73C5DA7-D9AC-4DA3-B543-E2CDD6ED6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d45e8c0bfc413f" /><Relationship Type="http://schemas.openxmlformats.org/officeDocument/2006/relationships/image" Target="/media/image2.png" Id="R6c9bd96d65784002" /><Relationship Type="http://schemas.openxmlformats.org/officeDocument/2006/relationships/image" Target="/media/image3.png" Id="Rcdbf674c73e54186" /><Relationship Type="http://schemas.openxmlformats.org/officeDocument/2006/relationships/image" Target="/media/image4.png" Id="R9aef862c71f942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2024-10-20T13:40:23.6795548Z</dcterms:created>
  <dcterms:modified xsi:type="dcterms:W3CDTF">2024-10-20T15:10:20.7388655Z</dcterms:modified>
  <dc:creator>MARCUS VINICIUS QUEIROZ DOS SANTOS</dc:creator>
  <lastModifiedBy>MARCUS VINICIUS QUEIROZ DOS SANTOS</lastModifiedBy>
</coreProperties>
</file>