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F03D59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</w:t>
            </w:r>
            <w:r w:rsidR="003E736E">
              <w:rPr>
                <w:rFonts w:ascii="Stylus BT" w:hAnsi="Stylus BT"/>
                <w:szCs w:val="20"/>
              </w:rPr>
              <w:t>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480631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verifica los datos</w:t>
            </w:r>
            <w:r w:rsidR="00DA24E6">
              <w:rPr>
                <w:rFonts w:ascii="Stylus BT" w:hAnsi="Stylus BT"/>
                <w:szCs w:val="20"/>
              </w:rPr>
              <w:t xml:space="preserve"> de entrada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DA24E6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la</w:t>
            </w:r>
            <w:r>
              <w:rPr>
                <w:rFonts w:ascii="Stylus BT" w:hAnsi="Stylus BT"/>
                <w:szCs w:val="20"/>
              </w:rPr>
              <w:t xml:space="preserve"> BD </w:t>
            </w:r>
          </w:p>
        </w:tc>
      </w:tr>
      <w:tr w:rsidR="00183833" w:rsidTr="00183833">
        <w:trPr>
          <w:trHeight w:val="6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actualiza el inventario y ya se pueden visualizar los productos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183833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83833" w:rsidRDefault="00183833" w:rsidP="0018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83833" w:rsidRDefault="00183833" w:rsidP="0018383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183833" w:rsidRDefault="00183833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Condición: Falta ingresar datos en el formulario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512AF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</w:t>
            </w:r>
            <w:r w:rsidR="00183833"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512AF6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informara que falta llenar campos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DA24E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Vuelve al paso 3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p w:rsidR="00F45C8E" w:rsidRDefault="00F45C8E" w:rsidP="003E736E">
      <w:pPr>
        <w:pStyle w:val="Prrafodelista"/>
        <w:ind w:left="360"/>
      </w:pPr>
      <w:r>
        <w:lastRenderedPageBreak/>
        <w:t>HAPPY PATH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C62F42" w:rsidTr="005C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CU6</w:t>
            </w:r>
          </w:p>
        </w:tc>
        <w:tc>
          <w:tcPr>
            <w:tcW w:w="5763" w:type="dxa"/>
            <w:gridSpan w:val="2"/>
            <w:hideMark/>
          </w:tcPr>
          <w:p w:rsidR="00C62F42" w:rsidRPr="00514560" w:rsidRDefault="00C62F42" w:rsidP="005C17D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 w:rsidRPr="00514560"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Creado por</w:t>
            </w: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Fecha de creación</w:t>
            </w: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514560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514560"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514560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C62F42" w:rsidRDefault="00C62F42" w:rsidP="005C17D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código da clic en añadir y posteriormente el sistema muestra el nombre, precio, cantidad del producto y el total, el cajero podrá agregar más productos o aumentar la cantidad del mismo producto. El cajero selecciona el método del pago e ingresa la cantidad con la que se pagó, da clic en finalizar venta y el sistema muestra el efectivo que sobra e imprime el ticket de compra. El sistema actualiza el inventario y la venta</w:t>
            </w:r>
          </w:p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C62F42" w:rsidRPr="00514560" w:rsidRDefault="00C62F42" w:rsidP="005C17D3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Precondición</w:t>
            </w: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como cajero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Merge w:val="restart"/>
            <w:hideMark/>
          </w:tcPr>
          <w:p w:rsidR="00C62F42" w:rsidRPr="00514560" w:rsidRDefault="00C62F42" w:rsidP="005C17D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 w:rsidRPr="00514560">
              <w:rPr>
                <w:rFonts w:ascii="Stylus BT" w:hAnsi="Stylus BT"/>
                <w:sz w:val="24"/>
              </w:rPr>
              <w:t>Escenario Principal de éxito</w:t>
            </w:r>
          </w:p>
        </w:tc>
        <w:tc>
          <w:tcPr>
            <w:tcW w:w="789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código del producto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cajero da clic en añadir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</w:t>
            </w:r>
            <w:r>
              <w:rPr>
                <w:rFonts w:ascii="Stylus BT" w:hAnsi="Stylus BT"/>
                <w:szCs w:val="20"/>
              </w:rPr>
              <w:t>muestra el nombre, precio, cantidad del producto y el total</w:t>
            </w:r>
            <w:r>
              <w:rPr>
                <w:rFonts w:ascii="Stylus BT" w:hAnsi="Stylus BT"/>
              </w:rPr>
              <w:t>)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más productos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7 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selecciona método de pago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la cantidad que le dio el cliente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9 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finalizar venta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 y el detalle de la venta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12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muestra un botón para imprimir ticket 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imprimir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Pr="00514560" w:rsidRDefault="00C62F42" w:rsidP="005C17D3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tcW w:w="4974" w:type="dxa"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imprime el ticket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C62F42" w:rsidRPr="00514560" w:rsidRDefault="00C62F42" w:rsidP="005C17D3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Postcondición</w:t>
            </w:r>
          </w:p>
          <w:p w:rsidR="00C62F42" w:rsidRPr="00514560" w:rsidRDefault="00C62F42" w:rsidP="005C17D3">
            <w:pPr>
              <w:rPr>
                <w:rFonts w:ascii="Stylus BT" w:hAnsi="Stylus BT"/>
                <w:bCs w:val="0"/>
              </w:rPr>
            </w:pPr>
          </w:p>
        </w:tc>
        <w:tc>
          <w:tcPr>
            <w:tcW w:w="5763" w:type="dxa"/>
            <w:gridSpan w:val="2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almacenan los datos  de la venta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62F42" w:rsidRDefault="00C62F42" w:rsidP="005C17D3">
            <w:pPr>
              <w:rPr>
                <w:rFonts w:ascii="Stylus BT" w:hAnsi="Stylus BT"/>
              </w:rPr>
            </w:pPr>
          </w:p>
          <w:p w:rsidR="00C62F42" w:rsidRDefault="00C62F42" w:rsidP="005C17D3">
            <w:pPr>
              <w:rPr>
                <w:rFonts w:ascii="Stylus BT" w:hAnsi="Stylus BT"/>
                <w:b w:val="0"/>
                <w:bCs w:val="0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Default="00C62F42" w:rsidP="005C17D3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Condición: el código está incorrecto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Default="00C62F42" w:rsidP="005C17D3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C62F42" w:rsidTr="005C1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62F42" w:rsidRDefault="00C62F42" w:rsidP="005C17D3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C62F42" w:rsidRDefault="00C62F42" w:rsidP="005C1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tcW w:w="4974" w:type="dxa"/>
            <w:hideMark/>
          </w:tcPr>
          <w:p w:rsidR="00C62F42" w:rsidRDefault="00C62F42" w:rsidP="005C1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F32DE5" w:rsidRDefault="00F32DE5"/>
    <w:p w:rsidR="00C62F42" w:rsidRDefault="00C62F42">
      <w:bookmarkStart w:id="0" w:name="_GoBack"/>
      <w:bookmarkEnd w:id="0"/>
    </w:p>
    <w:p w:rsidR="00F03D59" w:rsidRDefault="00F03D59"/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CU11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Pr="00194AB7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A375AE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deberá iniciar sesión, da clic en Reportes de ventas, el sistema pedirá la clave de usuario, el usuario ingresara la clave, el sistema verificará los datos y mostrará un reporte de las ventas del día, también botones para ver las ventas por semana o mes</w:t>
            </w:r>
          </w:p>
        </w:tc>
      </w:tr>
      <w:tr w:rsidR="00A375AE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 de éxito</w:t>
            </w:r>
          </w:p>
        </w:tc>
        <w:tc>
          <w:tcPr>
            <w:tcW w:w="789" w:type="dxa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iniciara sesión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le mostrara un menú con botones para consultar ventas y consultar inventario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A375A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A375AE">
              <w:rPr>
                <w:rFonts w:ascii="Stylus BT" w:hAnsi="Stylus BT"/>
                <w:szCs w:val="20"/>
              </w:rPr>
              <w:t>jefe da clic en 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el reporte de ventas más reciente y una opción para el ele</w:t>
            </w:r>
            <w:r w:rsidR="00E802DB">
              <w:rPr>
                <w:rFonts w:ascii="Stylus BT" w:hAnsi="Stylus BT"/>
              </w:rPr>
              <w:t>gir un rango para ver solo los reportes de ventas de esas fechas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E802DB">
              <w:rPr>
                <w:rFonts w:ascii="Stylus BT" w:hAnsi="Stylus BT"/>
              </w:rPr>
              <w:t>jefe selecciona el rango de fecha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muestra los reportes de ventas de acuerdo con el rango seleccionado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F03D59" w:rsidRDefault="00E802DB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Condición: el </w:t>
            </w:r>
            <w:r w:rsidR="00E802DB">
              <w:rPr>
                <w:rFonts w:ascii="Stylus BT" w:hAnsi="Stylus BT"/>
              </w:rPr>
              <w:t>jefe quiere seleccionar una fecha en la que todavía no hay reportes de ventas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no permitirá que se seleccione una fecha superior a la actual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E802DB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5</w:t>
            </w:r>
          </w:p>
        </w:tc>
      </w:tr>
    </w:tbl>
    <w:p w:rsidR="00F03D59" w:rsidRDefault="00F03D59"/>
    <w:p w:rsidR="00F03D59" w:rsidRDefault="004E133C">
      <w:r>
        <w:rPr>
          <w:noProof/>
          <w:lang w:eastAsia="es-MX"/>
        </w:rPr>
        <w:lastRenderedPageBreak/>
        <w:drawing>
          <wp:inline distT="0" distB="0" distL="0" distR="0" wp14:anchorId="47B49D83" wp14:editId="770B97E8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183833"/>
    <w:rsid w:val="003E736E"/>
    <w:rsid w:val="00480631"/>
    <w:rsid w:val="004E133C"/>
    <w:rsid w:val="00512AF6"/>
    <w:rsid w:val="00794A07"/>
    <w:rsid w:val="008824F9"/>
    <w:rsid w:val="00A375AE"/>
    <w:rsid w:val="00A63479"/>
    <w:rsid w:val="00A9150A"/>
    <w:rsid w:val="00B008E8"/>
    <w:rsid w:val="00C01711"/>
    <w:rsid w:val="00C26A2D"/>
    <w:rsid w:val="00C62F42"/>
    <w:rsid w:val="00C73848"/>
    <w:rsid w:val="00CD41E0"/>
    <w:rsid w:val="00DA24E6"/>
    <w:rsid w:val="00DC2C51"/>
    <w:rsid w:val="00E802DB"/>
    <w:rsid w:val="00F03D59"/>
    <w:rsid w:val="00F32DE5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C62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RIVAS</cp:lastModifiedBy>
  <cp:revision>10</cp:revision>
  <dcterms:created xsi:type="dcterms:W3CDTF">2017-07-12T17:08:00Z</dcterms:created>
  <dcterms:modified xsi:type="dcterms:W3CDTF">2017-07-28T18:41:00Z</dcterms:modified>
</cp:coreProperties>
</file>