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0C276" w14:textId="2E01B15B" w:rsidR="00825882" w:rsidRPr="00C766BE" w:rsidRDefault="00C536A4">
      <w:pPr>
        <w:rPr>
          <w:b/>
          <w:bCs/>
        </w:rPr>
      </w:pPr>
      <w:r w:rsidRPr="00C766BE">
        <w:rPr>
          <w:b/>
          <w:bCs/>
        </w:rPr>
        <w:t>Equipo Emiliano:</w:t>
      </w:r>
    </w:p>
    <w:p w14:paraId="4EE9DD3A" w14:textId="77777777" w:rsidR="00C536A4" w:rsidRDefault="00C536A4"/>
    <w:p w14:paraId="017B3B72" w14:textId="66CBD4E7" w:rsidR="00F461DD" w:rsidRDefault="00F461DD" w:rsidP="00EC3FEE">
      <w:pPr>
        <w:ind w:left="360"/>
      </w:pPr>
      <w:r>
        <w:t>Pros:</w:t>
      </w:r>
    </w:p>
    <w:p w14:paraId="67C74ECE" w14:textId="53A3483C" w:rsidR="00F461DD" w:rsidRDefault="00856A86" w:rsidP="00EC3FEE">
      <w:pPr>
        <w:pStyle w:val="Prrafodelista"/>
        <w:numPr>
          <w:ilvl w:val="0"/>
          <w:numId w:val="1"/>
        </w:numPr>
        <w:ind w:left="1080"/>
      </w:pPr>
      <w:r>
        <w:t>Información bien organizada.</w:t>
      </w:r>
    </w:p>
    <w:p w14:paraId="21038288" w14:textId="6BFF211C" w:rsidR="008D084F" w:rsidRDefault="008D084F" w:rsidP="00EC3FEE">
      <w:pPr>
        <w:pStyle w:val="Prrafodelista"/>
        <w:numPr>
          <w:ilvl w:val="0"/>
          <w:numId w:val="1"/>
        </w:numPr>
        <w:ind w:left="1080"/>
      </w:pPr>
      <w:r>
        <w:t xml:space="preserve">Gráficas </w:t>
      </w:r>
      <w:r w:rsidR="00A872F8">
        <w:t>con información útil.</w:t>
      </w:r>
    </w:p>
    <w:p w14:paraId="2B6AFA5D" w14:textId="2B114013" w:rsidR="005340AC" w:rsidRDefault="005340AC" w:rsidP="00EC3FEE">
      <w:pPr>
        <w:pStyle w:val="Prrafodelista"/>
        <w:numPr>
          <w:ilvl w:val="0"/>
          <w:numId w:val="1"/>
        </w:numPr>
        <w:ind w:left="1080"/>
      </w:pPr>
      <w:r>
        <w:t>Análisis de la información en general es bueno.</w:t>
      </w:r>
    </w:p>
    <w:p w14:paraId="2D3C208D" w14:textId="65BC610F" w:rsidR="00BF21D4" w:rsidRDefault="00BF21D4" w:rsidP="00EC3FEE">
      <w:pPr>
        <w:pStyle w:val="Prrafodelista"/>
        <w:numPr>
          <w:ilvl w:val="0"/>
          <w:numId w:val="1"/>
        </w:numPr>
        <w:ind w:left="1080"/>
      </w:pPr>
      <w:r>
        <w:t>Buena explicación del SEM.</w:t>
      </w:r>
    </w:p>
    <w:p w14:paraId="4B9CE2E8" w14:textId="77777777" w:rsidR="008D084F" w:rsidRDefault="008D084F" w:rsidP="00EC3FEE">
      <w:pPr>
        <w:ind w:left="360"/>
      </w:pPr>
    </w:p>
    <w:p w14:paraId="2565C86F" w14:textId="5CB9BC04" w:rsidR="00856A86" w:rsidRDefault="00F461DD" w:rsidP="00EC3FEE">
      <w:pPr>
        <w:ind w:left="360"/>
      </w:pPr>
      <w:r>
        <w:t>Contras:</w:t>
      </w:r>
    </w:p>
    <w:p w14:paraId="1941594E" w14:textId="3B6C8528" w:rsidR="00A85B38" w:rsidRDefault="00A85B38" w:rsidP="00EC3FEE">
      <w:pPr>
        <w:pStyle w:val="Prrafodelista"/>
        <w:numPr>
          <w:ilvl w:val="0"/>
          <w:numId w:val="2"/>
        </w:numPr>
        <w:ind w:left="1080"/>
      </w:pPr>
      <w:r>
        <w:t xml:space="preserve">No se mostró r2 de la regresión, por lo que no sabemos </w:t>
      </w:r>
      <w:r w:rsidR="00C766BE">
        <w:t>qué</w:t>
      </w:r>
      <w:r>
        <w:t xml:space="preserve"> </w:t>
      </w:r>
      <w:r w:rsidR="00DD4968">
        <w:t>t</w:t>
      </w:r>
      <w:r>
        <w:t>an buena es.</w:t>
      </w:r>
    </w:p>
    <w:p w14:paraId="54886236" w14:textId="594D4630" w:rsidR="008555E6" w:rsidRDefault="008555E6" w:rsidP="00EC3FEE">
      <w:pPr>
        <w:pStyle w:val="Prrafodelista"/>
        <w:numPr>
          <w:ilvl w:val="0"/>
          <w:numId w:val="2"/>
        </w:numPr>
        <w:ind w:left="1080"/>
      </w:pPr>
      <w:r>
        <w:t>Repetición de información innecesaria</w:t>
      </w:r>
      <w:r w:rsidR="005340AC">
        <w:t xml:space="preserve"> en ciertas ocasiones</w:t>
      </w:r>
      <w:r>
        <w:t>.</w:t>
      </w:r>
    </w:p>
    <w:p w14:paraId="7DE67D72" w14:textId="3B5BD16D" w:rsidR="00C572CC" w:rsidRDefault="00C572CC" w:rsidP="00EC3FEE">
      <w:pPr>
        <w:pStyle w:val="Prrafodelista"/>
        <w:numPr>
          <w:ilvl w:val="0"/>
          <w:numId w:val="2"/>
        </w:numPr>
        <w:ind w:left="1080"/>
      </w:pPr>
      <w:r>
        <w:t>Muy tardado al final</w:t>
      </w:r>
      <w:r w:rsidR="001374B3">
        <w:t xml:space="preserve"> de</w:t>
      </w:r>
      <w:r>
        <w:t xml:space="preserve"> la presentación.</w:t>
      </w:r>
    </w:p>
    <w:p w14:paraId="6F88CADA" w14:textId="77777777" w:rsidR="00E27F7C" w:rsidRDefault="00E27F7C" w:rsidP="00E27F7C"/>
    <w:p w14:paraId="555300DE" w14:textId="07A1BEDE" w:rsidR="00E27F7C" w:rsidRPr="00C766BE" w:rsidRDefault="00E27F7C" w:rsidP="00E27F7C">
      <w:pPr>
        <w:rPr>
          <w:b/>
          <w:bCs/>
        </w:rPr>
      </w:pPr>
      <w:r w:rsidRPr="00C766BE">
        <w:rPr>
          <w:b/>
          <w:bCs/>
        </w:rPr>
        <w:t xml:space="preserve">Equipo </w:t>
      </w:r>
      <w:proofErr w:type="spellStart"/>
      <w:r>
        <w:rPr>
          <w:b/>
          <w:bCs/>
        </w:rPr>
        <w:t>Damarys</w:t>
      </w:r>
      <w:proofErr w:type="spellEnd"/>
      <w:r w:rsidRPr="00C766BE">
        <w:rPr>
          <w:b/>
          <w:bCs/>
        </w:rPr>
        <w:t>:</w:t>
      </w:r>
    </w:p>
    <w:p w14:paraId="6C5532DE" w14:textId="77777777" w:rsidR="00E27F7C" w:rsidRDefault="00E27F7C" w:rsidP="00E27F7C"/>
    <w:p w14:paraId="1B8D4FE8" w14:textId="77777777" w:rsidR="00E27F7C" w:rsidRDefault="00E27F7C" w:rsidP="00E27F7C">
      <w:pPr>
        <w:ind w:left="360"/>
      </w:pPr>
      <w:r>
        <w:t>Pros:</w:t>
      </w:r>
    </w:p>
    <w:p w14:paraId="173F4848" w14:textId="6A61C8F0" w:rsidR="00E27F7C" w:rsidRDefault="004C1E9C" w:rsidP="00E27F7C">
      <w:pPr>
        <w:pStyle w:val="Prrafodelista"/>
        <w:numPr>
          <w:ilvl w:val="0"/>
          <w:numId w:val="1"/>
        </w:numPr>
        <w:ind w:left="1080"/>
      </w:pPr>
      <w:r>
        <w:t>Introducción concisa de la empresa.</w:t>
      </w:r>
    </w:p>
    <w:p w14:paraId="109922B9" w14:textId="63BDBE82" w:rsidR="00126572" w:rsidRDefault="00126572" w:rsidP="00E27F7C">
      <w:pPr>
        <w:pStyle w:val="Prrafodelista"/>
        <w:numPr>
          <w:ilvl w:val="0"/>
          <w:numId w:val="1"/>
        </w:numPr>
        <w:ind w:left="1080"/>
      </w:pPr>
      <w:r>
        <w:t xml:space="preserve">Segmentación por </w:t>
      </w:r>
      <w:r w:rsidR="00170F2E">
        <w:t>la línea</w:t>
      </w:r>
      <w:r>
        <w:t xml:space="preserve"> de producto muy útil.</w:t>
      </w:r>
    </w:p>
    <w:p w14:paraId="58844A06" w14:textId="668757C2" w:rsidR="00170F2E" w:rsidRDefault="00170F2E" w:rsidP="00E27F7C">
      <w:pPr>
        <w:pStyle w:val="Prrafodelista"/>
        <w:numPr>
          <w:ilvl w:val="0"/>
          <w:numId w:val="1"/>
        </w:numPr>
        <w:ind w:left="1080"/>
      </w:pPr>
      <w:r>
        <w:t xml:space="preserve">Buen análisis de </w:t>
      </w:r>
      <w:proofErr w:type="spellStart"/>
      <w:proofErr w:type="gramStart"/>
      <w:r>
        <w:t>cluster</w:t>
      </w:r>
      <w:r w:rsidR="00351A73">
        <w:t>s</w:t>
      </w:r>
      <w:proofErr w:type="spellEnd"/>
      <w:proofErr w:type="gramEnd"/>
      <w:r>
        <w:t>.</w:t>
      </w:r>
    </w:p>
    <w:p w14:paraId="21E89C56" w14:textId="77777777" w:rsidR="00E27F7C" w:rsidRDefault="00E27F7C" w:rsidP="00E27F7C">
      <w:pPr>
        <w:ind w:left="360"/>
      </w:pPr>
    </w:p>
    <w:p w14:paraId="73C265A2" w14:textId="77777777" w:rsidR="00E27F7C" w:rsidRDefault="00E27F7C" w:rsidP="00E27F7C">
      <w:pPr>
        <w:ind w:left="360"/>
      </w:pPr>
      <w:r>
        <w:t>Contras:</w:t>
      </w:r>
    </w:p>
    <w:p w14:paraId="0E337766" w14:textId="00A1E2AA" w:rsidR="00856A86" w:rsidRDefault="00AC307D" w:rsidP="00E27F7C">
      <w:pPr>
        <w:pStyle w:val="Prrafodelista"/>
        <w:numPr>
          <w:ilvl w:val="0"/>
          <w:numId w:val="2"/>
        </w:numPr>
        <w:ind w:left="1080"/>
      </w:pPr>
      <w:r>
        <w:t>No se vieron algunas gráficas completas.</w:t>
      </w:r>
    </w:p>
    <w:p w14:paraId="3135C36E" w14:textId="378254BA" w:rsidR="000C6E45" w:rsidRDefault="004A631E" w:rsidP="00E27F7C">
      <w:pPr>
        <w:pStyle w:val="Prrafodelista"/>
        <w:numPr>
          <w:ilvl w:val="0"/>
          <w:numId w:val="2"/>
        </w:numPr>
        <w:ind w:left="1080"/>
      </w:pPr>
      <w:proofErr w:type="spellStart"/>
      <w:r>
        <w:t>Boxplot</w:t>
      </w:r>
      <w:proofErr w:type="spellEnd"/>
      <w:r>
        <w:t xml:space="preserve"> difícil de interpretar.</w:t>
      </w:r>
    </w:p>
    <w:p w14:paraId="72AB7CAF" w14:textId="77777777" w:rsidR="00887E02" w:rsidRDefault="00887E02" w:rsidP="00887E02"/>
    <w:p w14:paraId="53E15C49" w14:textId="23102402" w:rsidR="00887E02" w:rsidRPr="00C766BE" w:rsidRDefault="00887E02" w:rsidP="00887E02">
      <w:pPr>
        <w:rPr>
          <w:b/>
          <w:bCs/>
        </w:rPr>
      </w:pPr>
      <w:r w:rsidRPr="00C766BE">
        <w:rPr>
          <w:b/>
          <w:bCs/>
        </w:rPr>
        <w:t xml:space="preserve">Equipo </w:t>
      </w:r>
      <w:r w:rsidR="00EA22EB">
        <w:rPr>
          <w:b/>
          <w:bCs/>
        </w:rPr>
        <w:t>Rolando</w:t>
      </w:r>
      <w:r w:rsidRPr="00C766BE">
        <w:rPr>
          <w:b/>
          <w:bCs/>
        </w:rPr>
        <w:t>:</w:t>
      </w:r>
    </w:p>
    <w:p w14:paraId="079E4E57" w14:textId="77777777" w:rsidR="00887E02" w:rsidRDefault="00887E02" w:rsidP="00887E02"/>
    <w:p w14:paraId="5F300FB5" w14:textId="77777777" w:rsidR="00887E02" w:rsidRDefault="00887E02" w:rsidP="00887E02">
      <w:pPr>
        <w:ind w:left="360"/>
      </w:pPr>
      <w:r>
        <w:t>Pros:</w:t>
      </w:r>
    </w:p>
    <w:p w14:paraId="51D7841F" w14:textId="516980E5" w:rsidR="00887E02" w:rsidRDefault="00EA22EB" w:rsidP="00887E02">
      <w:pPr>
        <w:pStyle w:val="Prrafodelista"/>
        <w:numPr>
          <w:ilvl w:val="0"/>
          <w:numId w:val="1"/>
        </w:numPr>
        <w:ind w:left="1080"/>
      </w:pPr>
      <w:r>
        <w:t xml:space="preserve">Buena relación de </w:t>
      </w:r>
      <w:proofErr w:type="spellStart"/>
      <w:r>
        <w:t>churn</w:t>
      </w:r>
      <w:proofErr w:type="spellEnd"/>
      <w:r>
        <w:t xml:space="preserve"> con LTV.</w:t>
      </w:r>
    </w:p>
    <w:p w14:paraId="5E2D48A8" w14:textId="77777777" w:rsidR="00887E02" w:rsidRDefault="00887E02" w:rsidP="00887E02">
      <w:pPr>
        <w:ind w:left="360"/>
      </w:pPr>
    </w:p>
    <w:p w14:paraId="0A492E59" w14:textId="77777777" w:rsidR="00887E02" w:rsidRDefault="00887E02" w:rsidP="00887E02">
      <w:pPr>
        <w:ind w:left="360"/>
      </w:pPr>
      <w:r>
        <w:t>Contras:</w:t>
      </w:r>
    </w:p>
    <w:p w14:paraId="61780193" w14:textId="0C02AFC7" w:rsidR="00887E02" w:rsidRDefault="00E74194" w:rsidP="00887E02">
      <w:pPr>
        <w:pStyle w:val="Prrafodelista"/>
        <w:numPr>
          <w:ilvl w:val="0"/>
          <w:numId w:val="2"/>
        </w:numPr>
        <w:ind w:left="1080"/>
      </w:pPr>
      <w:r>
        <w:t>Gráficas de barras no tan visibles.</w:t>
      </w:r>
    </w:p>
    <w:p w14:paraId="52E6BE0C" w14:textId="77777777" w:rsidR="00A65BAA" w:rsidRDefault="00A65BAA" w:rsidP="00A65BAA"/>
    <w:p w14:paraId="4B2BE6D4" w14:textId="3D7A1BDB" w:rsidR="00A65BAA" w:rsidRPr="00C766BE" w:rsidRDefault="00A65BAA" w:rsidP="00A65BAA">
      <w:pPr>
        <w:rPr>
          <w:b/>
          <w:bCs/>
        </w:rPr>
      </w:pPr>
      <w:r w:rsidRPr="00C766BE">
        <w:rPr>
          <w:b/>
          <w:bCs/>
        </w:rPr>
        <w:t xml:space="preserve">Equipo </w:t>
      </w:r>
      <w:r w:rsidR="00A97300">
        <w:rPr>
          <w:b/>
          <w:bCs/>
        </w:rPr>
        <w:t>Jero</w:t>
      </w:r>
      <w:r w:rsidRPr="00C766BE">
        <w:rPr>
          <w:b/>
          <w:bCs/>
        </w:rPr>
        <w:t>:</w:t>
      </w:r>
    </w:p>
    <w:p w14:paraId="6E432D74" w14:textId="77777777" w:rsidR="00A65BAA" w:rsidRDefault="00A65BAA" w:rsidP="00A65BAA"/>
    <w:p w14:paraId="22339E33" w14:textId="77777777" w:rsidR="00A65BAA" w:rsidRDefault="00A65BAA" w:rsidP="00A65BAA">
      <w:pPr>
        <w:ind w:left="360"/>
      </w:pPr>
      <w:r>
        <w:t>Pros:</w:t>
      </w:r>
    </w:p>
    <w:p w14:paraId="3148C2F3" w14:textId="731A7554" w:rsidR="00A65BAA" w:rsidRDefault="00A97300" w:rsidP="00A65BAA">
      <w:pPr>
        <w:pStyle w:val="Prrafodelista"/>
        <w:numPr>
          <w:ilvl w:val="0"/>
          <w:numId w:val="1"/>
        </w:numPr>
        <w:ind w:left="1080"/>
      </w:pPr>
      <w:r>
        <w:t>Gráficas muestran información útil.</w:t>
      </w:r>
    </w:p>
    <w:p w14:paraId="14D34FE5" w14:textId="6751ECFB" w:rsidR="00966E02" w:rsidRDefault="00966E02" w:rsidP="00A65BAA">
      <w:pPr>
        <w:pStyle w:val="Prrafodelista"/>
        <w:numPr>
          <w:ilvl w:val="0"/>
          <w:numId w:val="1"/>
        </w:numPr>
        <w:ind w:left="1080"/>
      </w:pPr>
      <w:r>
        <w:t>Buena segmentación por área.</w:t>
      </w:r>
    </w:p>
    <w:p w14:paraId="39FD08F3" w14:textId="0880869B" w:rsidR="00825F0D" w:rsidRDefault="00825F0D" w:rsidP="00A65BAA">
      <w:pPr>
        <w:pStyle w:val="Prrafodelista"/>
        <w:numPr>
          <w:ilvl w:val="0"/>
          <w:numId w:val="1"/>
        </w:numPr>
        <w:ind w:left="1080"/>
      </w:pPr>
      <w:r>
        <w:t xml:space="preserve">Buena explicación de A/B </w:t>
      </w:r>
      <w:proofErr w:type="spellStart"/>
      <w:r>
        <w:t>testing</w:t>
      </w:r>
      <w:proofErr w:type="spellEnd"/>
      <w:r>
        <w:t>.</w:t>
      </w:r>
    </w:p>
    <w:p w14:paraId="4F6BB580" w14:textId="77777777" w:rsidR="00A65BAA" w:rsidRDefault="00A65BAA" w:rsidP="00A65BAA">
      <w:pPr>
        <w:ind w:left="360"/>
      </w:pPr>
    </w:p>
    <w:p w14:paraId="721EC571" w14:textId="77777777" w:rsidR="00A65BAA" w:rsidRDefault="00A65BAA" w:rsidP="00A65BAA">
      <w:pPr>
        <w:ind w:left="360"/>
      </w:pPr>
      <w:r>
        <w:t>Contras:</w:t>
      </w:r>
    </w:p>
    <w:p w14:paraId="21896701" w14:textId="520ABE5F" w:rsidR="00A65BAA" w:rsidRDefault="009264E7" w:rsidP="00A65BAA">
      <w:pPr>
        <w:pStyle w:val="Prrafodelista"/>
        <w:numPr>
          <w:ilvl w:val="0"/>
          <w:numId w:val="2"/>
        </w:numPr>
        <w:ind w:left="1080"/>
      </w:pPr>
      <w:r>
        <w:t xml:space="preserve">Mala organización de la </w:t>
      </w:r>
      <w:r w:rsidR="00966E02">
        <w:t>exposición</w:t>
      </w:r>
      <w:r>
        <w:t>.</w:t>
      </w:r>
    </w:p>
    <w:p w14:paraId="3A8B6D99" w14:textId="647C49DA" w:rsidR="004427AB" w:rsidRDefault="004427AB" w:rsidP="00A65BAA">
      <w:pPr>
        <w:pStyle w:val="Prrafodelista"/>
        <w:numPr>
          <w:ilvl w:val="0"/>
          <w:numId w:val="2"/>
        </w:numPr>
        <w:ind w:left="1080"/>
      </w:pPr>
      <w:proofErr w:type="spellStart"/>
      <w:proofErr w:type="gramStart"/>
      <w:r>
        <w:t>Clusters</w:t>
      </w:r>
      <w:proofErr w:type="spellEnd"/>
      <w:proofErr w:type="gramEnd"/>
      <w:r>
        <w:t xml:space="preserve"> </w:t>
      </w:r>
      <w:r w:rsidR="009164F5">
        <w:t>difíciles de interpretar.</w:t>
      </w:r>
    </w:p>
    <w:p w14:paraId="5ACA0D33" w14:textId="73AD8328" w:rsidR="009164F5" w:rsidRDefault="009164F5" w:rsidP="00A65BAA">
      <w:pPr>
        <w:pStyle w:val="Prrafodelista"/>
        <w:numPr>
          <w:ilvl w:val="0"/>
          <w:numId w:val="2"/>
        </w:numPr>
        <w:ind w:left="1080"/>
      </w:pPr>
      <w:r>
        <w:t>Innecesaria la gráfica del codo.</w:t>
      </w:r>
    </w:p>
    <w:p w14:paraId="768A4D3F" w14:textId="53D54332" w:rsidR="00CF2100" w:rsidRPr="00C766BE" w:rsidRDefault="00CF2100" w:rsidP="00CF2100">
      <w:pPr>
        <w:rPr>
          <w:b/>
          <w:bCs/>
        </w:rPr>
      </w:pPr>
      <w:r w:rsidRPr="00C766BE">
        <w:rPr>
          <w:b/>
          <w:bCs/>
        </w:rPr>
        <w:lastRenderedPageBreak/>
        <w:t xml:space="preserve">Equipo </w:t>
      </w:r>
      <w:r>
        <w:rPr>
          <w:b/>
          <w:bCs/>
        </w:rPr>
        <w:t>Fajardo</w:t>
      </w:r>
      <w:r w:rsidRPr="00C766BE">
        <w:rPr>
          <w:b/>
          <w:bCs/>
        </w:rPr>
        <w:t>:</w:t>
      </w:r>
    </w:p>
    <w:p w14:paraId="32C2716F" w14:textId="77777777" w:rsidR="00CF2100" w:rsidRDefault="00CF2100" w:rsidP="00CF2100"/>
    <w:p w14:paraId="6886796D" w14:textId="77777777" w:rsidR="00CF2100" w:rsidRDefault="00CF2100" w:rsidP="00CF2100">
      <w:pPr>
        <w:ind w:left="360"/>
      </w:pPr>
      <w:r>
        <w:t>Pros:</w:t>
      </w:r>
    </w:p>
    <w:p w14:paraId="09ED3D17" w14:textId="1C27B4D1" w:rsidR="00CF2100" w:rsidRDefault="00F702BE" w:rsidP="00CF2100">
      <w:pPr>
        <w:pStyle w:val="Prrafodelista"/>
        <w:numPr>
          <w:ilvl w:val="0"/>
          <w:numId w:val="1"/>
        </w:numPr>
        <w:ind w:left="1080"/>
      </w:pPr>
      <w:r>
        <w:t>Buena presentación del restaurante y su situación.</w:t>
      </w:r>
    </w:p>
    <w:p w14:paraId="039BDB0A" w14:textId="175564A5" w:rsidR="000754BF" w:rsidRDefault="000754BF" w:rsidP="00CF2100">
      <w:pPr>
        <w:pStyle w:val="Prrafodelista"/>
        <w:numPr>
          <w:ilvl w:val="0"/>
          <w:numId w:val="1"/>
        </w:numPr>
        <w:ind w:left="1080"/>
      </w:pPr>
      <w:r>
        <w:t>Gráficas entendibles con buena información.</w:t>
      </w:r>
    </w:p>
    <w:p w14:paraId="6D4D63CF" w14:textId="77777777" w:rsidR="00CF2100" w:rsidRDefault="00CF2100" w:rsidP="00CF2100">
      <w:pPr>
        <w:ind w:left="360"/>
      </w:pPr>
    </w:p>
    <w:p w14:paraId="4CFAEED7" w14:textId="77777777" w:rsidR="00CF2100" w:rsidRDefault="00CF2100" w:rsidP="00CF2100">
      <w:pPr>
        <w:ind w:left="360"/>
      </w:pPr>
      <w:r>
        <w:t>Contras:</w:t>
      </w:r>
    </w:p>
    <w:p w14:paraId="3343384D" w14:textId="319844DF" w:rsidR="00693CF8" w:rsidRDefault="00693CF8" w:rsidP="00A65BAA">
      <w:pPr>
        <w:pStyle w:val="Prrafodelista"/>
        <w:numPr>
          <w:ilvl w:val="0"/>
          <w:numId w:val="2"/>
        </w:numPr>
        <w:ind w:left="1080"/>
      </w:pPr>
      <w:proofErr w:type="spellStart"/>
      <w:r>
        <w:t>Boxplot</w:t>
      </w:r>
      <w:proofErr w:type="spellEnd"/>
      <w:r>
        <w:t xml:space="preserve"> muy saturado.</w:t>
      </w:r>
    </w:p>
    <w:p w14:paraId="217BF748" w14:textId="10356301" w:rsidR="00164302" w:rsidRDefault="00164302" w:rsidP="00A65BAA">
      <w:pPr>
        <w:pStyle w:val="Prrafodelista"/>
        <w:numPr>
          <w:ilvl w:val="0"/>
          <w:numId w:val="2"/>
        </w:numPr>
        <w:ind w:left="1080"/>
      </w:pPr>
      <w:r>
        <w:t>Gráficas muy pequ</w:t>
      </w:r>
      <w:r w:rsidR="00455983">
        <w:t>e</w:t>
      </w:r>
      <w:r>
        <w:t>ñas.</w:t>
      </w:r>
    </w:p>
    <w:p w14:paraId="34B1ECD5" w14:textId="55EC2AE1" w:rsidR="00E73B6B" w:rsidRDefault="00E73B6B" w:rsidP="00A65BAA">
      <w:pPr>
        <w:pStyle w:val="Prrafodelista"/>
        <w:numPr>
          <w:ilvl w:val="0"/>
          <w:numId w:val="2"/>
        </w:numPr>
        <w:ind w:left="1080"/>
      </w:pPr>
      <w:r>
        <w:t>Falto r2 en la regresión lineal.</w:t>
      </w:r>
    </w:p>
    <w:p w14:paraId="0448AAB1" w14:textId="77777777" w:rsidR="00D10666" w:rsidRDefault="00D10666" w:rsidP="00D10666"/>
    <w:p w14:paraId="1BB434B6" w14:textId="331D89E1" w:rsidR="00D10666" w:rsidRPr="00C766BE" w:rsidRDefault="00D10666" w:rsidP="00D10666">
      <w:pPr>
        <w:rPr>
          <w:b/>
          <w:bCs/>
        </w:rPr>
      </w:pPr>
      <w:r w:rsidRPr="00C766BE">
        <w:rPr>
          <w:b/>
          <w:bCs/>
        </w:rPr>
        <w:t xml:space="preserve">Equipo </w:t>
      </w:r>
      <w:r>
        <w:rPr>
          <w:b/>
          <w:bCs/>
        </w:rPr>
        <w:t>Mauricio</w:t>
      </w:r>
      <w:r w:rsidRPr="00C766BE">
        <w:rPr>
          <w:b/>
          <w:bCs/>
        </w:rPr>
        <w:t>:</w:t>
      </w:r>
    </w:p>
    <w:p w14:paraId="6B56F6D7" w14:textId="77777777" w:rsidR="00D10666" w:rsidRDefault="00D10666" w:rsidP="00D10666"/>
    <w:p w14:paraId="02489650" w14:textId="77777777" w:rsidR="00D10666" w:rsidRDefault="00D10666" w:rsidP="00D10666">
      <w:pPr>
        <w:ind w:left="360"/>
      </w:pPr>
      <w:r>
        <w:t>Pros:</w:t>
      </w:r>
    </w:p>
    <w:p w14:paraId="1C69640A" w14:textId="75CE88F8" w:rsidR="00D10666" w:rsidRDefault="00D10666" w:rsidP="00D10666">
      <w:pPr>
        <w:pStyle w:val="Prrafodelista"/>
        <w:numPr>
          <w:ilvl w:val="0"/>
          <w:numId w:val="1"/>
        </w:numPr>
        <w:ind w:left="1080"/>
      </w:pPr>
      <w:r>
        <w:t>Buena definición y justificación de objetivos.</w:t>
      </w:r>
    </w:p>
    <w:p w14:paraId="18203103" w14:textId="4510C5A3" w:rsidR="004558BA" w:rsidRDefault="004558BA" w:rsidP="00D10666">
      <w:pPr>
        <w:pStyle w:val="Prrafodelista"/>
        <w:numPr>
          <w:ilvl w:val="0"/>
          <w:numId w:val="1"/>
        </w:numPr>
        <w:ind w:left="1080"/>
      </w:pPr>
      <w:r>
        <w:t>Buenas gráficas.</w:t>
      </w:r>
    </w:p>
    <w:p w14:paraId="122F96B2" w14:textId="77777777" w:rsidR="00D10666" w:rsidRDefault="00D10666" w:rsidP="00D10666">
      <w:pPr>
        <w:ind w:left="360"/>
      </w:pPr>
      <w:r>
        <w:t>Contras:</w:t>
      </w:r>
    </w:p>
    <w:p w14:paraId="33CB5CCF" w14:textId="1521851A" w:rsidR="00D10666" w:rsidRDefault="00B80443" w:rsidP="00D10666">
      <w:pPr>
        <w:pStyle w:val="Prrafodelista"/>
        <w:numPr>
          <w:ilvl w:val="0"/>
          <w:numId w:val="2"/>
        </w:numPr>
        <w:ind w:left="1080"/>
      </w:pPr>
      <w:r>
        <w:t>Mala organización de la presentación.</w:t>
      </w:r>
    </w:p>
    <w:p w14:paraId="0DDE721E" w14:textId="1F3AB277" w:rsidR="00030708" w:rsidRDefault="00030708" w:rsidP="00D10666">
      <w:pPr>
        <w:pStyle w:val="Prrafodelista"/>
        <w:numPr>
          <w:ilvl w:val="0"/>
          <w:numId w:val="2"/>
        </w:numPr>
        <w:ind w:left="1080"/>
      </w:pPr>
      <w:r>
        <w:t>Gráfica de codo innecesaria.</w:t>
      </w:r>
    </w:p>
    <w:p w14:paraId="28DA79CE" w14:textId="00767C67" w:rsidR="00030708" w:rsidRDefault="00030708" w:rsidP="00D10666">
      <w:pPr>
        <w:pStyle w:val="Prrafodelista"/>
        <w:numPr>
          <w:ilvl w:val="0"/>
          <w:numId w:val="2"/>
        </w:numPr>
        <w:ind w:left="1080"/>
      </w:pPr>
      <w:r>
        <w:t xml:space="preserve">Difícil interpretación de los </w:t>
      </w:r>
      <w:proofErr w:type="spellStart"/>
      <w:proofErr w:type="gramStart"/>
      <w:r>
        <w:t>clusters</w:t>
      </w:r>
      <w:proofErr w:type="spellEnd"/>
      <w:proofErr w:type="gramEnd"/>
      <w:r>
        <w:t>.</w:t>
      </w:r>
    </w:p>
    <w:p w14:paraId="1B1C7810" w14:textId="77777777" w:rsidR="00F330BC" w:rsidRDefault="00F330BC" w:rsidP="00F330BC"/>
    <w:p w14:paraId="2058C4CC" w14:textId="130E01CE" w:rsidR="00F330BC" w:rsidRDefault="00F330BC" w:rsidP="00F330BC">
      <w:pPr>
        <w:rPr>
          <w:b/>
          <w:bCs/>
        </w:rPr>
      </w:pPr>
      <w:r w:rsidRPr="00F330BC">
        <w:rPr>
          <w:b/>
          <w:bCs/>
        </w:rPr>
        <w:t>Ranking:</w:t>
      </w:r>
    </w:p>
    <w:p w14:paraId="00E6B89D" w14:textId="67925D64" w:rsidR="00F330BC" w:rsidRDefault="00F330BC" w:rsidP="00F330BC">
      <w:pPr>
        <w:pStyle w:val="Prrafodelista"/>
        <w:numPr>
          <w:ilvl w:val="0"/>
          <w:numId w:val="3"/>
        </w:numPr>
      </w:pPr>
      <w:r>
        <w:t>Fajardo</w:t>
      </w:r>
    </w:p>
    <w:p w14:paraId="314EA994" w14:textId="2FEBD202" w:rsidR="00F330BC" w:rsidRDefault="00F330BC" w:rsidP="00F330BC">
      <w:pPr>
        <w:pStyle w:val="Prrafodelista"/>
        <w:numPr>
          <w:ilvl w:val="0"/>
          <w:numId w:val="3"/>
        </w:numPr>
      </w:pPr>
      <w:r>
        <w:t>Mauricio</w:t>
      </w:r>
    </w:p>
    <w:p w14:paraId="19C074D2" w14:textId="036BAB5F" w:rsidR="00F330BC" w:rsidRDefault="00F330BC" w:rsidP="00F330BC">
      <w:pPr>
        <w:pStyle w:val="Prrafodelista"/>
        <w:numPr>
          <w:ilvl w:val="0"/>
          <w:numId w:val="3"/>
        </w:numPr>
      </w:pPr>
      <w:r>
        <w:t>Emiliano</w:t>
      </w:r>
    </w:p>
    <w:p w14:paraId="7D6A54F7" w14:textId="315F11D9" w:rsidR="00F330BC" w:rsidRDefault="00F330BC" w:rsidP="00F330BC">
      <w:pPr>
        <w:pStyle w:val="Prrafodelista"/>
        <w:numPr>
          <w:ilvl w:val="0"/>
          <w:numId w:val="3"/>
        </w:numPr>
      </w:pPr>
      <w:proofErr w:type="spellStart"/>
      <w:r>
        <w:t>Damarys</w:t>
      </w:r>
      <w:proofErr w:type="spellEnd"/>
    </w:p>
    <w:p w14:paraId="0245BD70" w14:textId="38CAB906" w:rsidR="00F330BC" w:rsidRDefault="00F330BC" w:rsidP="00F330BC">
      <w:pPr>
        <w:pStyle w:val="Prrafodelista"/>
        <w:numPr>
          <w:ilvl w:val="0"/>
          <w:numId w:val="3"/>
        </w:numPr>
      </w:pPr>
      <w:r>
        <w:t>Rolando</w:t>
      </w:r>
    </w:p>
    <w:p w14:paraId="0EABAD7E" w14:textId="5C57D037" w:rsidR="00F330BC" w:rsidRPr="00F330BC" w:rsidRDefault="00F330BC" w:rsidP="00F330BC">
      <w:pPr>
        <w:pStyle w:val="Prrafodelista"/>
        <w:numPr>
          <w:ilvl w:val="0"/>
          <w:numId w:val="3"/>
        </w:numPr>
      </w:pPr>
      <w:r>
        <w:t>Jero</w:t>
      </w:r>
    </w:p>
    <w:sectPr w:rsidR="00F330BC" w:rsidRPr="00F330B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A1AA5" w14:textId="77777777" w:rsidR="00AF5A67" w:rsidRDefault="00AF5A67" w:rsidP="00B87963">
      <w:r>
        <w:separator/>
      </w:r>
    </w:p>
  </w:endnote>
  <w:endnote w:type="continuationSeparator" w:id="0">
    <w:p w14:paraId="138CA284" w14:textId="77777777" w:rsidR="00AF5A67" w:rsidRDefault="00AF5A67" w:rsidP="00B8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DD79B" w14:textId="77777777" w:rsidR="00AF5A67" w:rsidRDefault="00AF5A67" w:rsidP="00B87963">
      <w:r>
        <w:separator/>
      </w:r>
    </w:p>
  </w:footnote>
  <w:footnote w:type="continuationSeparator" w:id="0">
    <w:p w14:paraId="22A5D5C2" w14:textId="77777777" w:rsidR="00AF5A67" w:rsidRDefault="00AF5A67" w:rsidP="00B87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3346D" w14:textId="2A5AEE82" w:rsidR="00B87963" w:rsidRDefault="00B87963">
    <w:pPr>
      <w:pStyle w:val="Encabezado"/>
    </w:pPr>
    <w:r>
      <w:t>Luis Márquez, Ana Sofía Hinojosa e Ivanna herrera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E5793"/>
    <w:multiLevelType w:val="hybridMultilevel"/>
    <w:tmpl w:val="CFCA1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00CC1"/>
    <w:multiLevelType w:val="hybridMultilevel"/>
    <w:tmpl w:val="81565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B2D17"/>
    <w:multiLevelType w:val="hybridMultilevel"/>
    <w:tmpl w:val="18D86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981685">
    <w:abstractNumId w:val="0"/>
  </w:num>
  <w:num w:numId="2" w16cid:durableId="1959991079">
    <w:abstractNumId w:val="2"/>
  </w:num>
  <w:num w:numId="3" w16cid:durableId="19434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B5"/>
    <w:rsid w:val="00030708"/>
    <w:rsid w:val="000754BF"/>
    <w:rsid w:val="000C6E45"/>
    <w:rsid w:val="00126572"/>
    <w:rsid w:val="001374B3"/>
    <w:rsid w:val="00164302"/>
    <w:rsid w:val="00170F2E"/>
    <w:rsid w:val="002F2BA1"/>
    <w:rsid w:val="00351A73"/>
    <w:rsid w:val="004427AB"/>
    <w:rsid w:val="004558BA"/>
    <w:rsid w:val="00455983"/>
    <w:rsid w:val="004A631E"/>
    <w:rsid w:val="004C1E9C"/>
    <w:rsid w:val="00523BA2"/>
    <w:rsid w:val="005340AC"/>
    <w:rsid w:val="005F41CA"/>
    <w:rsid w:val="00693CF8"/>
    <w:rsid w:val="007A349F"/>
    <w:rsid w:val="00825882"/>
    <w:rsid w:val="00825F0D"/>
    <w:rsid w:val="008555E6"/>
    <w:rsid w:val="00856A86"/>
    <w:rsid w:val="00887E02"/>
    <w:rsid w:val="008D084F"/>
    <w:rsid w:val="009164F5"/>
    <w:rsid w:val="009264E7"/>
    <w:rsid w:val="009542CE"/>
    <w:rsid w:val="00966E02"/>
    <w:rsid w:val="00A65BAA"/>
    <w:rsid w:val="00A85B38"/>
    <w:rsid w:val="00A872F8"/>
    <w:rsid w:val="00A97300"/>
    <w:rsid w:val="00AC307D"/>
    <w:rsid w:val="00AF5A67"/>
    <w:rsid w:val="00B80443"/>
    <w:rsid w:val="00B87963"/>
    <w:rsid w:val="00BF21D4"/>
    <w:rsid w:val="00C1330C"/>
    <w:rsid w:val="00C536A4"/>
    <w:rsid w:val="00C572CC"/>
    <w:rsid w:val="00C766BE"/>
    <w:rsid w:val="00CE58B5"/>
    <w:rsid w:val="00CF2100"/>
    <w:rsid w:val="00D10666"/>
    <w:rsid w:val="00DD4968"/>
    <w:rsid w:val="00E14C48"/>
    <w:rsid w:val="00E27F7C"/>
    <w:rsid w:val="00E73B6B"/>
    <w:rsid w:val="00E74194"/>
    <w:rsid w:val="00E74DB0"/>
    <w:rsid w:val="00EA22EB"/>
    <w:rsid w:val="00EC3FEE"/>
    <w:rsid w:val="00F330BC"/>
    <w:rsid w:val="00F461DD"/>
    <w:rsid w:val="00F7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FCB9E"/>
  <w15:chartTrackingRefBased/>
  <w15:docId w15:val="{3D83521F-ED3E-FF41-8839-A67FCBB3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E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8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8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8B5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8B5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8B5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8B5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8B5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8B5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8B5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E5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8B5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8B5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E5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8B5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E58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8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8B5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E58B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79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796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879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963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BAÑUELOS, LUIS FERNANDO</dc:creator>
  <cp:keywords/>
  <dc:description/>
  <cp:lastModifiedBy>MARQUEZ BAÑUELOS, LUIS FERNANDO</cp:lastModifiedBy>
  <cp:revision>48</cp:revision>
  <dcterms:created xsi:type="dcterms:W3CDTF">2024-11-27T00:14:00Z</dcterms:created>
  <dcterms:modified xsi:type="dcterms:W3CDTF">2024-11-28T04:12:00Z</dcterms:modified>
</cp:coreProperties>
</file>