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 de inicio.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Escribir código para módulo de “Usuario”: 1 hora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1.- Seleccionar el Bar que desea visualizar el usuario: 2 minutos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2.- Crear código para poder seleccionar “Más información” del bar seleccionado: 2 min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3.- Seleccionar “Visualizar Exterior “ si desea visualizar el exterior del bar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4.-Seleccionar “Visualizar Interior” si desea visualizar el interior del bar seleccionado: 2 min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5.- Crear código para si el usuario desea visualizar alguna zona específica la seleccionará si está está disponible ,como por ejemplo “primer piso ,segundo piso,lugar de los baños “ dependiendo del establecimiento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Sugerir bares.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1.- Al Seleccionar algún bar se le mostrará los bares que tengan más en común con el que se seleccionó en la parte final de la información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2.- Crear módulo de “Sugerencias para ti”, se mostrará los bares que se acerquen más a tus gustos de los bares dependiendo de los bares previamente visitados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3.- Se notificará en la barra de la App superior los bares que contengan alguna promoción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4.- Si el bar seleccionado no está disponible en la parte final se mostrará algún bar que se asemeja al que fue seleccionado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5.- En la sección de búsqueda tendrá el apartado de “Filtros “ para poder llenar los espacios y así encontrar el bar que se acerque a lo que el usuario busca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