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Vamos a practicar lo aprendido en esta sección.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una cuenta gratuita de Postman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Descargar e instalar postman según la clase #8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Crear un nuevo workspace llamado "</w:t>
      </w:r>
      <w:r w:rsidDel="00000000" w:rsidR="00000000" w:rsidRPr="00000000">
        <w:rPr>
          <w:b w:val="1"/>
          <w:rtl w:val="0"/>
        </w:rPr>
        <w:t xml:space="preserve">Curso de Postman GeekQA"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Crear una colección dentro de mi workspace llamado "</w:t>
      </w:r>
      <w:r w:rsidDel="00000000" w:rsidR="00000000" w:rsidRPr="00000000">
        <w:rPr>
          <w:b w:val="1"/>
          <w:rtl w:val="0"/>
        </w:rPr>
        <w:t xml:space="preserve">colección API Libros"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Dentro de la colección, crear una request con el nombre "T</w:t>
      </w:r>
      <w:r w:rsidDel="00000000" w:rsidR="00000000" w:rsidRPr="00000000">
        <w:rPr>
          <w:b w:val="1"/>
          <w:rtl w:val="0"/>
        </w:rPr>
        <w:t xml:space="preserve">raer Libros</w:t>
      </w:r>
      <w:r w:rsidDel="00000000" w:rsidR="00000000" w:rsidRPr="00000000">
        <w:rPr>
          <w:rtl w:val="0"/>
        </w:rPr>
        <w:t xml:space="preserve">" request tipo  GET a la API que está en la siguiente dirección:"</w:t>
        <w:br w:type="textWrapping"/>
      </w:r>
      <w:r w:rsidDel="00000000" w:rsidR="00000000" w:rsidRPr="00000000">
        <w:rPr>
          <w:b w:val="1"/>
          <w:rtl w:val="0"/>
        </w:rPr>
        <w:t xml:space="preserve">https://bookstore.demoqa.com/BookStore/v1/Books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Dentro de la misma colección crear una carpeta llamada "</w:t>
      </w:r>
      <w:r w:rsidDel="00000000" w:rsidR="00000000" w:rsidRPr="00000000">
        <w:rPr>
          <w:b w:val="1"/>
          <w:rtl w:val="0"/>
        </w:rPr>
        <w:t xml:space="preserve">Consulta libros</w:t>
      </w:r>
      <w:r w:rsidDel="00000000" w:rsidR="00000000" w:rsidRPr="00000000">
        <w:rPr>
          <w:rtl w:val="0"/>
        </w:rPr>
        <w:t xml:space="preserve">" y allí se debe crear otra API request con el nombre </w:t>
      </w:r>
      <w:r w:rsidDel="00000000" w:rsidR="00000000" w:rsidRPr="00000000">
        <w:rPr>
          <w:b w:val="1"/>
          <w:rtl w:val="0"/>
        </w:rPr>
        <w:t xml:space="preserve">Consultar libro x ISBN</w:t>
      </w:r>
      <w:r w:rsidDel="00000000" w:rsidR="00000000" w:rsidRPr="00000000">
        <w:rPr>
          <w:rtl w:val="0"/>
        </w:rPr>
        <w:t xml:space="preserve">", request tipo GET a esta otra API:</w:t>
        <w:br w:type="textWrapping"/>
      </w:r>
      <w:r w:rsidDel="00000000" w:rsidR="00000000" w:rsidRPr="00000000">
        <w:rPr>
          <w:b w:val="1"/>
          <w:rtl w:val="0"/>
        </w:rPr>
        <w:t xml:space="preserve">https://bookstore.demoqa.com/BookStore/v1/Book?ISBN=9781449325862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Guardar todo y exportar la colección a una carpeta local dentro del </w:t>
      </w:r>
      <w:r w:rsidDel="00000000" w:rsidR="00000000" w:rsidRPr="00000000">
        <w:rPr>
          <w:rtl w:val="0"/>
        </w:rPr>
        <w:t xml:space="preserve">comutador</w:t>
      </w:r>
      <w:r w:rsidDel="00000000" w:rsidR="00000000" w:rsidRPr="00000000">
        <w:rPr>
          <w:rtl w:val="0"/>
        </w:rPr>
        <w:t xml:space="preserve"> con el nombre </w:t>
      </w:r>
      <w:r w:rsidDel="00000000" w:rsidR="00000000" w:rsidRPr="00000000">
        <w:rPr>
          <w:b w:val="1"/>
          <w:rtl w:val="0"/>
        </w:rPr>
        <w:t xml:space="preserve">"Colección API libros"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Vuelve a tu workspace e importa de nuevo tu colección exportada y cambia el nombre a </w:t>
      </w:r>
      <w:r w:rsidDel="00000000" w:rsidR="00000000" w:rsidRPr="00000000">
        <w:rPr>
          <w:b w:val="1"/>
          <w:rtl w:val="0"/>
        </w:rPr>
        <w:t xml:space="preserve">Colección API Libros favoritos"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