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Login - CU - 002 - Inicio de sesión user comun:</w:t>
      </w:r>
    </w:p>
    <w:tbl>
      <w:tblPr>
        <w:tblStyle w:val="Table1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Inicio sesión - User “Empleado”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Iniciar sesión del Empleado exitosamente.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Empleados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2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un empleado desea iniciar sesión para ingresar al sistema 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elige el tipo de cuenta “Empleado”. El empleado ingresa la contraseña de inicio de sesión.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empleado confirma.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ingresados sean correctos y realiza el inicio de sesión.. . 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3"/>
        <w:tblW w:w="879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440"/>
        <w:tblGridChange w:id="0">
          <w:tblGrid>
            <w:gridCol w:w="4350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Se ha iniciado sesión con los datos ingresados por el empleado.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 ingresa incorrectamente 3 veces seguidas su usuario y/o contraseña y se bloquea.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empleado no confirma el ingreso al sistema del usuario.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empleado desea iniciar sesión en el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empleado ingresa la contraseña: contraseña* y usuario*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empleado confirma el inicio de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.A. El empleado no confirma el inicio de sesión.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3.A.1. Se cancela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que los datos ingresados sean válidos y es así.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 L</w:t>
            </w:r>
            <w:r w:rsidDel="00000000" w:rsidR="00000000" w:rsidRPr="00000000">
              <w:rPr>
                <w:rtl w:val="0"/>
              </w:rPr>
              <w:t xml:space="preserve">a contraseña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 incorrecta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4.A.1 El sistema informa la situación y solicita se reingrese nuevamente la contraseña.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4.A.2. El Empleado ingresa contraseña correcta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4.A.3. El sistema informa que quedan 3 intentos para ingresar. Luego de los 3 intentos se bloquea el usuario.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4.A.3.A. El empleado no ingresa la contraseña.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4.A.3.A.1. Se cancela el caso de uso.                     </w:t>
              <w:tab/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confirma el inicio de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Fin del caso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highlight w:val="yellow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Login - CU - 003 - Inicio de sesión administrador:</w:t>
      </w:r>
    </w:p>
    <w:tbl>
      <w:tblPr>
        <w:tblStyle w:val="Table4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Inicio sesión - Administrador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Iniciar sesión del administrador exitosamente.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5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admin desea iniciar sesión para ingresar al sistema.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 elige el tipo de cuenta “Admin”. El admin ingresa la contraseña de inicio de sesión.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 confirma.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ingresados sean correctos y realiza el inicio de sesión.. . </w:t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Se ha iniciado sesión con los datos ingresados por el administrador.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confirma el ingreso al sistema del usuario.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 desea iniciar sesión en el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 ingresa la contraseña: contraseña* y el usuario*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Admin confirma el inicio de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3.A. El Admin no confirma el inicio de sesión.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3.A.1. Se cancela el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que los datos ingresados sean válidos y es así.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 L</w:t>
            </w:r>
            <w:r w:rsidDel="00000000" w:rsidR="00000000" w:rsidRPr="00000000">
              <w:rPr>
                <w:rtl w:val="0"/>
              </w:rPr>
              <w:t xml:space="preserve">a contraseña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 incorrecta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4.A.1 El sistema informa la situación y solicita se reingrese nuevamente la contraseña.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4.A.2. El Admin ingresa contraseña correcta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4.A.3. El sistema informa que quedan 3 intentos para ingresar. Luego de los 3 intentos se bloquea el usuario.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4.A.3.A. El Admin no ingresa la contraseña.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4.A.3.A.1. Se cancela el caso de uso.                      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confirma el inicio de sesión.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Fin del caso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Login - CU - 004 - Obtener un cliente ApiCall: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Obtener cliente ApiCall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El sistema retorna un cliente apical exitosamente.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8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admin desea obtener los datos de un cliente apicall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ingresa al sistema, selecciona la opción “clientes”.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retorna los datos hallados y su interfaz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El administrador obtiene información sobre un cliente apicall.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ingresa datos en los campos de informacíon.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 desea obtener información de un cliente apical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 ingresa al sistema y clickea en “clientes”.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sistema retorna una lista de clientes apicall, con su dicha interfaz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administrador selecciona el campo de “búsqueda” conveniente e ingresa el dato relacionado al filtro en el campo correspondiente. Y cliquea en buscar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retorna los datos encontrados.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5.A.1 El sistema no retorna datos asociados al dato introducido.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administrador rellena el campo “código cliente” con los datos retornados para así ver más información.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Fin del caso de uso.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Login - CU - 005 - Obtener un cliente: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Obtener cliente ApiCall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El sistema retorna un cliente apical exitosamente.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1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el administrador desea obtener los datos de un cliente.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ingresa al sistema, selecciona la opción “clientes”. Y el sistema retorna clientes.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 ingresa la información en el campo de búsqueda, clickea en “buscar”. 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retorna los datos. 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El administrador obtiene información sobre un cliente apicall.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ingresa datos en los campos de informacíon.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 desea obtener información de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 ingresa al sistema y clickea en “clientes”.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sistema retorna una lista de clientes, con su dicha interfaz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administrador selecciona el campo de “búsqueda” conveniente e ingresa el dato relacionado al filtro en el campo correspondiente. Y cliquea en buscar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retorna los datos encontrados.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5.A.1 El sistema no retorna datos asociados al dato introducido.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administrador rellena el campo “código cliente” con los datos retornados para así ver más información.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Fin del caso de uso.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Clientes - CU - 006 -Modificación de un cliente</w:t>
      </w:r>
    </w:p>
    <w:tbl>
      <w:tblPr>
        <w:tblStyle w:val="Table13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Modificación de un cliente/usuarios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Poder modificar datos de un cliente.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1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un administrador desea modificar datos de un cliente</w:t>
            </w:r>
          </w:p>
          <w:p w:rsidR="00000000" w:rsidDel="00000000" w:rsidP="00000000" w:rsidRDefault="00000000" w:rsidRPr="00000000" w14:paraId="000000B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se ingresen los datos del usuario. El administrador ingresa los datos solicitados.</w:t>
            </w:r>
          </w:p>
          <w:p w:rsidR="00000000" w:rsidDel="00000000" w:rsidP="00000000" w:rsidRDefault="00000000" w:rsidRPr="00000000" w14:paraId="000000B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ingresados sean correctos y solicita la confirmación de la modificación. </w:t>
            </w:r>
          </w:p>
          <w:p w:rsidR="00000000" w:rsidDel="00000000" w:rsidP="00000000" w:rsidRDefault="00000000" w:rsidRPr="00000000" w14:paraId="000000B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confirma. El sistema los cambios sobre el cliente. 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Se han modificado los datos del cliente, ingresados por el administrador.</w:t>
            </w:r>
          </w:p>
        </w:tc>
      </w:tr>
      <w:tr>
        <w:trPr>
          <w:cantSplit w:val="0"/>
          <w:trHeight w:val="2933.3276367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 existe un usuario que coincida con los datos ingresados de búsqueda.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Existe un cliente con los datos ya modificados.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confirma la modificación del usuario al sistema.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administrador desea modificar datos sobre un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 selecciona la opción “clientes”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administrador ingresa los siguientes datos del cliente: dni*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los datos ingresados y retorna los datos encontrados: dni, nombre, apellido, dirección, ciudad, edad, sexo, número de teléfono, correo electrónico. 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 No existe un usuario con el dni ingresado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4.A.1 El sistema informa la situación y solicita se reingresen nuevamente los datos.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4.A.2. El administrador ingresa nuevamente el dni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4.A.2.A. El administrador no ingresa los datos.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4.A.2.A.1. Se cancela el caso de uso.                      </w:t>
              <w:tab/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administrador realiza las modificaciones deseadas sobre los datos del cliente: dirección, ciudad, número de teléfono, correo electrónico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sistema solicita la confirmación de la modificación.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El administrador confirma la modificación del cliente/usuario.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7.A El administrador no confirma la modificación del cliente/usuario.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7.A.1. Se cancela el caso de uso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 El sistema registra la modificación del usuario.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 Fin del caso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Clientes - CU - 007 - Baja 1 cliente:</w:t>
      </w:r>
    </w:p>
    <w:tbl>
      <w:tblPr>
        <w:tblStyle w:val="Table16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Baja de un cliente/usuarios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Poder pasar un usuario a inactivo por diferentes motivos.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17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un administrador desea pasar a un cliente a inactivo.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se ingresen los datos del usuario. El administrador ingresa los datos solicitados.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ingresados sean correctos y solicita la confirmación de la inactividad del cliente.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confirma. El sistema registra la inactividad del cliente, cambia el estado del cliente a inactivo. 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Se ha pasado el cliente a un estado “de baja”,  ingresado por el administrador.</w:t>
            </w:r>
          </w:p>
        </w:tc>
      </w:tr>
      <w:tr>
        <w:trPr>
          <w:cantSplit w:val="0"/>
          <w:trHeight w:val="2933.3276367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No existe un usuario que coincida con los datos ingresados de búsqueda.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cliente ya se encuentra inactivo.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confirma la baja del usuario al sistema.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administrador desea establecer como inactivo a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El administrador ingresa al sistema y selecciona la opción “clientes”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administrador ingresa los siguientes datos del cliente: dni*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verifica los datos ingresados y retorna los datos encontrados: dni, nombre, apellido, dirección, ciudad, edad, sexo, número de teléfono, correo electrónico. 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 El cliente ingresado ya se encuentra en un estado “inactivo”.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4.A.1 No existe un cliente con el dni ingresado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4.A.2 El sistema informa la situación y solicita se reingresen nuevamente los datos.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4.A.3. El administrador ingresa nuevamente el dni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4.A.3.A. El administrador no ingresa los datos.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4.A.3.A.1. Se cancela el caso de uso.                      </w:t>
              <w:tab/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ofrece una opción para agregar motivos para la baja y el administrador no la desea.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A El administrador desea agregar motivo por la baja de cliente y agrega en la descripción “Cliente inactivo”.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sistema solicita se confirme la gestión y el admin confirma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El administrador confirma la inactividad del cliente.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7.A El administrador no confirma la baja del cliente.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7.A.1. Se cancela el caso de uso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El sistema registra la inactividad del cliente, pasándolo a un estado “inactivo”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 Fin del caso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Clientes - CU - 008 - Alta de 1 cliente:</w:t>
      </w:r>
    </w:p>
    <w:tbl>
      <w:tblPr>
        <w:tblStyle w:val="Table19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335"/>
        <w:tblGridChange w:id="0">
          <w:tblGrid>
            <w:gridCol w:w="4350"/>
            <w:gridCol w:w="43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Nombre de caso de uso: Alta de un cliente/usuarios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Objetivo: Poder crear un nuevo cliente o dar de alta uno que estaba de baja.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principal: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Actor secundario: No aplica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 ALTO NIVEL (TRAZO GRUESO):</w:t>
      </w:r>
    </w:p>
    <w:tbl>
      <w:tblPr>
        <w:tblStyle w:val="Table20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caso de uso comienza cuando un administrador desea dar de alta un cliente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se ingresen los datos del usuario. El administrador ingresa los datos solicitados.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ingresados y si es así ver el estado del cliente ya registrado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confirma. El sistema registra el alta del cliente, y cambia el estado del cliente en alta/activo.</w:t>
            </w:r>
          </w:p>
        </w:tc>
      </w:tr>
    </w:tbl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ESPECIFICACIÓN DE BAJO NIVEL (Trazo Fino)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Especificación detallada de caso de uso</w:t>
      </w:r>
    </w:p>
    <w:tbl>
      <w:tblPr>
        <w:tblStyle w:val="Table2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Se han registrado los datos del cliente, ingresados por el administrador.</w:t>
            </w:r>
          </w:p>
        </w:tc>
      </w:tr>
      <w:tr>
        <w:trPr>
          <w:cantSplit w:val="0"/>
          <w:trHeight w:val="2933.3276367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Fracaso: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El cliente ya se encuentra en el sistema y en estado activo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spacing w:after="240" w:lineRule="auto"/>
              <w:ind w:left="720" w:hanging="360"/>
              <w:jc w:val="both"/>
              <w:rPr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El administrador no confirma el alta del usuario al sistema.</w:t>
            </w:r>
            <w:r w:rsidDel="00000000" w:rsidR="00000000" w:rsidRPr="00000000">
              <w:rPr>
                <w:b w:val="1"/>
                <w:color w:val="3366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{{cuando no se cumplió el objetivo}}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El caso de uso comienza cuando el administrador desea dar de alta un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2.El administrador ingresa al sistema y selecciona la opción “clientes”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El administrador ingresa los siguientes datos del cliente: dni*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El sistema no encuentra datos asociados al dato introducido y es así. 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 El cliente retornado ya se encuentra en un estado “de baja/ inactivo”.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4.A.1 El sistema informa la situación.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4.A.1.A  El administrador modifica el estado del cliente al estado “activo”.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4.A.2 El cliente retornado se encuentra en un estado “activo”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4.A.3 El sistema informa la situación y solicita se reingresen nuevamente los datos.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4.A.4. El administrador ingresa nuevamente el dni: dni*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4.A.4.A. El administrador no ingresa los datos.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4.A.4.A.1. Se cancela el caso de uso.                      </w:t>
              <w:tab/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El sistema ofrece campos para introducir información: nombree*, apellido*, E-mail*, Domicilio*, Dirección*, código postal*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El administrador ingresa los datos en los campos correspondientes.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El sistema solicita que se confirme el alta del cliente.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 El administrador confirma el alta del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8.A. El administrador no confirma el alta del cliente. 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8.A.1. Fin del caso de uso.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 El sistema registra los datos del cliente en el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 Fin del caso de uso.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