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A68DEE6" w:rsidP="0A68DEE6" w:rsidRDefault="0A68DEE6" w14:paraId="5640EB4A" w14:textId="73B054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72C1D62B" w:rsidR="72C1D62B">
        <w:rPr>
          <w:b w:val="1"/>
          <w:bCs w:val="1"/>
        </w:rPr>
        <w:t>Secma</w:t>
      </w:r>
      <w:r w:rsidRPr="72C1D62B" w:rsidR="72C1D62B">
        <w:rPr>
          <w:b w:val="1"/>
          <w:bCs w:val="1"/>
        </w:rPr>
        <w:t xml:space="preserve"> </w:t>
      </w:r>
    </w:p>
    <w:p w:rsidR="0A68DEE6" w:rsidP="0A68DEE6" w:rsidRDefault="0A68DEE6" w14:paraId="6494E7DA" w14:textId="3CC40F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72C1D62B" wp14:anchorId="2A691C3C">
            <wp:extent cx="5121234" cy="3286125"/>
            <wp:effectExtent l="0" t="0" r="0" b="0"/>
            <wp:docPr id="6297869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7af7993fdc46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234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C1D62B" w:rsidP="72C1D62B" w:rsidRDefault="72C1D62B" w14:paraId="115BC6D4" w14:textId="721F37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2C1D62B">
        <w:rPr/>
        <w:t>Secma</w:t>
      </w:r>
      <w:r w:rsidR="72C1D62B">
        <w:rPr/>
        <w:t xml:space="preserve"> </w:t>
      </w:r>
      <w:r w:rsidR="72C1D62B">
        <w:rPr/>
        <w:t>orginal</w:t>
      </w:r>
      <w:r w:rsidR="72C1D62B">
        <w:rPr/>
        <w:t xml:space="preserve"> (banda 1165)</w:t>
      </w:r>
    </w:p>
    <w:p w:rsidR="72C1D62B" w:rsidP="72C1D62B" w:rsidRDefault="72C1D62B" w14:paraId="112DF170" w14:textId="67E784B9">
      <w:pPr>
        <w:pStyle w:val="Normal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411EC890" wp14:anchorId="2DB19CAE">
            <wp:extent cx="5134223" cy="3294460"/>
            <wp:effectExtent l="0" t="0" r="0" b="0"/>
            <wp:docPr id="71511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9a37ae3c274f0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34223" cy="32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2C1D62B">
        <w:rPr/>
        <w:t xml:space="preserve">Grafica de </w:t>
      </w:r>
      <w:r w:rsidR="72C1D62B">
        <w:rPr/>
        <w:t>secma</w:t>
      </w:r>
      <w:r w:rsidR="72C1D62B">
        <w:rPr/>
        <w:t xml:space="preserve">, valores </w:t>
      </w:r>
      <w:r w:rsidR="72C1D62B">
        <w:rPr/>
        <w:t>minimos</w:t>
      </w:r>
      <w:r w:rsidR="72C1D62B">
        <w:rPr/>
        <w:t xml:space="preserve">=1, significan la </w:t>
      </w:r>
      <w:r w:rsidR="72C1D62B">
        <w:rPr/>
        <w:t>vegetacion</w:t>
      </w:r>
      <w:r w:rsidR="72C1D62B">
        <w:rPr/>
        <w:t xml:space="preserve"> primaria forestal, o un estado de sucesión de </w:t>
      </w:r>
      <w:r w:rsidR="72C1D62B">
        <w:rPr/>
        <w:t>secma</w:t>
      </w:r>
      <w:r w:rsidR="72C1D62B">
        <w:rPr/>
        <w:t xml:space="preserve"> alto (bosque secundario a bosque primario</w:t>
      </w:r>
    </w:p>
    <w:p w:rsidR="72C1D62B" w:rsidP="72C1D62B" w:rsidRDefault="72C1D62B" w14:paraId="0BDE34F2" w14:textId="372D6915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72C1D62B" w:rsidP="72C1D62B" w:rsidRDefault="72C1D62B" w14:paraId="52B70F92" w14:textId="374C2A03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72C1D62B" w:rsidP="72C1D62B" w:rsidRDefault="72C1D62B" w14:paraId="425DD211" w14:textId="69FB5198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72C1D62B" w:rsidP="72C1D62B" w:rsidRDefault="72C1D62B" w14:paraId="3C4C301C" w14:textId="3A088C08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0A68DEE6" w:rsidP="0A68DEE6" w:rsidRDefault="0A68DEE6" w14:paraId="2B2D03DE" w14:textId="1C044A5C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A68DEE6" w:rsidR="0A68DEE6">
        <w:rPr>
          <w:b w:val="1"/>
          <w:bCs w:val="1"/>
        </w:rPr>
        <w:t>Primf</w:t>
      </w:r>
    </w:p>
    <w:p w:rsidR="0A68DEE6" w:rsidP="0A68DEE6" w:rsidRDefault="0A68DEE6" w14:paraId="6A6AE3B2" w14:textId="7A4FBD71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A68DEE6" w:rsidR="0A68DEE6">
        <w:rPr>
          <w:b w:val="1"/>
          <w:bCs w:val="1"/>
        </w:rPr>
        <w:t xml:space="preserve">Grafica de </w:t>
      </w:r>
      <w:r w:rsidRPr="0A68DEE6" w:rsidR="0A68DEE6">
        <w:rPr>
          <w:b w:val="1"/>
          <w:bCs w:val="1"/>
        </w:rPr>
        <w:t>primf</w:t>
      </w:r>
      <w:r w:rsidRPr="0A68DEE6" w:rsidR="0A68DEE6">
        <w:rPr>
          <w:b w:val="1"/>
          <w:bCs w:val="1"/>
        </w:rPr>
        <w:t xml:space="preserve"> sin modificar variables</w:t>
      </w:r>
    </w:p>
    <w:p w:rsidR="0A68DEE6" w:rsidP="0A68DEE6" w:rsidRDefault="0A68DEE6" w14:paraId="585CE2EE" w14:textId="64739D6A">
      <w:pPr>
        <w:pStyle w:val="Normal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0D103321" wp14:anchorId="49B1A0BC">
            <wp:extent cx="5507182" cy="3533775"/>
            <wp:effectExtent l="0" t="0" r="0" b="0"/>
            <wp:docPr id="1571876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03593bc0f34d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182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68DEE6" w:rsidP="0A68DEE6" w:rsidRDefault="0A68DEE6" w14:paraId="30030BAB" w14:textId="1C17C030">
      <w:pPr>
        <w:pStyle w:val="Normal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2CF833E9" wp14:anchorId="27089EB2">
            <wp:extent cx="5447680" cy="3495596"/>
            <wp:effectExtent l="0" t="0" r="0" b="0"/>
            <wp:docPr id="1091144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dc1430d47f43a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47680" cy="349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2C1D62B">
        <w:rPr/>
        <w:t xml:space="preserve">Grafica de la </w:t>
      </w:r>
      <w:r w:rsidR="72C1D62B">
        <w:rPr/>
        <w:t>vegetacion</w:t>
      </w:r>
      <w:r w:rsidR="72C1D62B">
        <w:rPr/>
        <w:t xml:space="preserve"> primaria de los valores </w:t>
      </w:r>
      <w:r w:rsidR="72C1D62B">
        <w:rPr/>
        <w:t>maximos</w:t>
      </w:r>
      <w:r w:rsidR="72C1D62B">
        <w:rPr/>
        <w:t>(=1)</w:t>
      </w:r>
    </w:p>
    <w:p w:rsidR="0A68DEE6" w:rsidP="0A68DEE6" w:rsidRDefault="0A68DEE6" w14:paraId="207A564E" w14:textId="74A78873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0A68DEE6" w:rsidP="72C1D62B" w:rsidRDefault="0A68DEE6" w14:paraId="0F8D7D4E" w14:textId="26AF8010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FF0000"/>
        </w:rPr>
      </w:pPr>
    </w:p>
    <w:p w:rsidR="0A68DEE6" w:rsidP="72C1D62B" w:rsidRDefault="0A68DEE6" w14:paraId="2F0FC597" w14:textId="0320F639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FF0000"/>
        </w:rPr>
      </w:pPr>
      <w:r w:rsidRPr="72C1D62B" w:rsidR="72C1D62B">
        <w:rPr>
          <w:b w:val="1"/>
          <w:bCs w:val="1"/>
          <w:color w:val="FF0000"/>
        </w:rPr>
        <w:t xml:space="preserve">Comparativa de </w:t>
      </w:r>
      <w:r w:rsidRPr="72C1D62B" w:rsidR="72C1D62B">
        <w:rPr>
          <w:b w:val="1"/>
          <w:bCs w:val="1"/>
          <w:color w:val="FF0000"/>
        </w:rPr>
        <w:t>secma</w:t>
      </w:r>
      <w:r w:rsidRPr="72C1D62B" w:rsidR="72C1D62B">
        <w:rPr>
          <w:b w:val="1"/>
          <w:bCs w:val="1"/>
          <w:color w:val="FF0000"/>
        </w:rPr>
        <w:t xml:space="preserve"> eliminando los datos en </w:t>
      </w:r>
      <w:r w:rsidRPr="72C1D62B" w:rsidR="72C1D62B">
        <w:rPr>
          <w:b w:val="1"/>
          <w:bCs w:val="1"/>
          <w:color w:val="FF0000"/>
        </w:rPr>
        <w:t>común</w:t>
      </w:r>
      <w:r w:rsidRPr="72C1D62B" w:rsidR="72C1D62B">
        <w:rPr>
          <w:b w:val="1"/>
          <w:bCs w:val="1"/>
          <w:color w:val="FF0000"/>
        </w:rPr>
        <w:t xml:space="preserve"> con </w:t>
      </w:r>
      <w:r w:rsidRPr="72C1D62B" w:rsidR="72C1D62B">
        <w:rPr>
          <w:b w:val="1"/>
          <w:bCs w:val="1"/>
          <w:color w:val="FF0000"/>
        </w:rPr>
        <w:t>primf</w:t>
      </w:r>
    </w:p>
    <w:p w:rsidR="0A68DEE6" w:rsidP="0A68DEE6" w:rsidRDefault="0A68DEE6" w14:paraId="46D6C2EB" w14:textId="06E13089">
      <w:pPr>
        <w:pStyle w:val="Normal"/>
        <w:spacing w:before="0" w:beforeAutospacing="off" w:after="160" w:afterAutospacing="off" w:line="259" w:lineRule="auto"/>
        <w:ind w:left="0" w:right="0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A73F21A" wp14:editId="5DB8D899">
                <wp:extent xmlns:wp="http://schemas.openxmlformats.org/drawingml/2006/wordprocessingDrawing" cx="2533650" cy="295275"/>
                <wp:effectExtent xmlns:wp="http://schemas.openxmlformats.org/drawingml/2006/wordprocessingDrawing" l="0" t="0" r="19050" b="28575"/>
                <wp:docPr xmlns:wp="http://schemas.openxmlformats.org/drawingml/2006/wordprocessingDrawing" id="1823164282" name="Rectángulo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5336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737373" w:rsidP="00737373" w:rsidRDefault="00737373">
                            <w:pPr>
                              <w:rPr>
                                <w:rFonts w:ascii="Calibri" w:hAnsi="Calibri" w:cs="Calibri"/>
                                <w:color w:val="000000"/>
                                <w:kern w:val="0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>valores orginales de secma cuando es=1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>
        <w:drawing>
          <wp:inline wp14:editId="0915AEEE" wp14:anchorId="6CD252F6">
            <wp:extent cx="5134223" cy="3294460"/>
            <wp:effectExtent l="0" t="0" r="0" b="0"/>
            <wp:docPr id="1262427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0f3605c2694f3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134223" cy="329446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68DEE6" w:rsidP="0A68DEE6" w:rsidRDefault="0A68DEE6" w14:paraId="41896B02" w14:textId="54F43244">
      <w:pPr>
        <w:pStyle w:val="Normal"/>
        <w:spacing w:before="0" w:beforeAutospacing="off" w:after="160" w:afterAutospacing="off" w:line="259" w:lineRule="auto"/>
        <w:ind w:left="0" w:right="0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54370FC" wp14:editId="314CDDF1">
                <wp:extent xmlns:wp="http://schemas.openxmlformats.org/drawingml/2006/wordprocessingDrawing" cx="4231640" cy="409575"/>
                <wp:effectExtent xmlns:wp="http://schemas.openxmlformats.org/drawingml/2006/wordprocessingDrawing" l="0" t="0" r="16510" b="28575"/>
                <wp:docPr xmlns:wp="http://schemas.openxmlformats.org/drawingml/2006/wordprocessingDrawing" id="1471454377" name="Rectángulo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flipH="1">
                          <a:off x="0" y="0"/>
                          <a:ext cx="423164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54602B" w:rsidP="0054602B" w:rsidRDefault="0054602B">
                            <w:pPr>
                              <w:rPr>
                                <w:rFonts w:ascii="Calibri" w:hAnsi="Calibri" w:cs="Calibri"/>
                                <w:color w:val="000000"/>
                                <w:kern w:val="0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>Valores cuando es eliminado valores comunes con primf =1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0A68DEE6" w:rsidP="0A68DEE6" w:rsidRDefault="0A68DEE6" w14:paraId="5D328F65" w14:textId="438C96D7">
      <w:pPr>
        <w:pStyle w:val="Normal"/>
        <w:spacing w:before="0" w:beforeAutospacing="off" w:after="160" w:afterAutospacing="off" w:line="259" w:lineRule="auto"/>
        <w:ind w:left="0" w:right="0"/>
        <w:jc w:val="left"/>
      </w:pPr>
      <w:r>
        <w:br/>
      </w:r>
    </w:p>
    <w:p w:rsidR="0A68DEE6" w:rsidP="0A68DEE6" w:rsidRDefault="0A68DEE6" w14:paraId="0358574A" w14:textId="62786909">
      <w:pPr>
        <w:pStyle w:val="Normal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180E2E8B" wp14:anchorId="2B135DAF">
            <wp:extent cx="4572000" cy="2933700"/>
            <wp:effectExtent l="0" t="0" r="0" b="0"/>
            <wp:docPr id="1419118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c64100bbb74e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C1D62B" w:rsidP="72C1D62B" w:rsidRDefault="72C1D62B" w14:paraId="4E5FCD3D" w14:textId="35854062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72C1D62B">
        <w:rPr/>
        <w:t xml:space="preserve">Con la </w:t>
      </w:r>
      <w:r w:rsidR="72C1D62B">
        <w:rPr/>
        <w:t>funcion</w:t>
      </w:r>
      <w:r w:rsidR="72C1D62B">
        <w:rPr/>
        <w:t xml:space="preserve"> de </w:t>
      </w:r>
      <w:r w:rsidR="72C1D62B">
        <w:rPr/>
        <w:t>exclucion</w:t>
      </w:r>
      <w:r w:rsidR="72C1D62B">
        <w:rPr/>
        <w:t xml:space="preserve"> </w:t>
      </w:r>
      <w:r w:rsidR="72C1D62B">
        <w:rPr/>
        <w:t>arraja</w:t>
      </w:r>
      <w:r w:rsidR="72C1D62B">
        <w:rPr/>
        <w:t xml:space="preserve"> el mismo resultado solo que con un color diferente</w:t>
      </w:r>
    </w:p>
    <w:p w:rsidR="72C1D62B" w:rsidP="72C1D62B" w:rsidRDefault="72C1D62B" w14:paraId="0DC337A6" w14:textId="116CF382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72C1D62B" w:rsidP="72C1D62B" w:rsidRDefault="72C1D62B" w14:paraId="11F39690" w14:textId="198E35CE">
      <w:pPr>
        <w:pStyle w:val="Normal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43BCF764" wp14:anchorId="42839A4F">
            <wp:extent cx="5685312" cy="3648075"/>
            <wp:effectExtent l="0" t="0" r="0" b="0"/>
            <wp:docPr id="717571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9fd664e95f4d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312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  <w:headerReference w:type="default" r:id="R747fd2cdfbd848c4"/>
      <w:footerReference w:type="default" r:id="R7fab51048bd243b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A68DEE6" w:rsidTr="0A68DEE6" w14:paraId="40ADA389">
      <w:trPr>
        <w:trHeight w:val="300"/>
      </w:trPr>
      <w:tc>
        <w:tcPr>
          <w:tcW w:w="2830" w:type="dxa"/>
          <w:tcMar/>
        </w:tcPr>
        <w:p w:rsidR="0A68DEE6" w:rsidP="0A68DEE6" w:rsidRDefault="0A68DEE6" w14:paraId="24BAD920" w14:textId="2116CC8A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0A68DEE6" w:rsidP="0A68DEE6" w:rsidRDefault="0A68DEE6" w14:paraId="430290DD" w14:textId="428E706E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0A68DEE6" w:rsidP="0A68DEE6" w:rsidRDefault="0A68DEE6" w14:paraId="0996555A" w14:textId="557D8D77">
          <w:pPr>
            <w:pStyle w:val="Encabezado"/>
            <w:bidi w:val="0"/>
            <w:ind w:right="-115"/>
            <w:jc w:val="right"/>
          </w:pPr>
        </w:p>
      </w:tc>
    </w:tr>
  </w:tbl>
  <w:p w:rsidR="0A68DEE6" w:rsidP="0A68DEE6" w:rsidRDefault="0A68DEE6" w14:paraId="694C2480" w14:textId="34BECABC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A68DEE6" w:rsidTr="0A68DEE6" w14:paraId="25CADD2A">
      <w:trPr>
        <w:trHeight w:val="300"/>
      </w:trPr>
      <w:tc>
        <w:tcPr>
          <w:tcW w:w="2830" w:type="dxa"/>
          <w:tcMar/>
        </w:tcPr>
        <w:p w:rsidR="0A68DEE6" w:rsidP="0A68DEE6" w:rsidRDefault="0A68DEE6" w14:paraId="4DDAE959" w14:textId="6741481E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0A68DEE6" w:rsidP="0A68DEE6" w:rsidRDefault="0A68DEE6" w14:paraId="7AE2FD6D" w14:textId="74C5AF4A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0A68DEE6" w:rsidP="0A68DEE6" w:rsidRDefault="0A68DEE6" w14:paraId="11E591E4" w14:textId="777982E4">
          <w:pPr>
            <w:pStyle w:val="Encabezado"/>
            <w:bidi w:val="0"/>
            <w:ind w:right="-115"/>
            <w:jc w:val="right"/>
          </w:pPr>
        </w:p>
      </w:tc>
    </w:tr>
  </w:tbl>
  <w:p w:rsidR="0A68DEE6" w:rsidP="0A68DEE6" w:rsidRDefault="0A68DEE6" w14:paraId="44F5D9B1" w14:textId="6F38F480">
    <w:pPr>
      <w:pStyle w:val="Encabezado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Ae73AOt9AAo+BI" int2:id="zC4Y7hCZ">
      <int2:state int2:type="AugLoop_Text_Critique" int2:value="Rejected"/>
    </int2:textHash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A68DEE6"/>
    <w:rsid w:val="5058E21B"/>
    <w:rsid w:val="72C1D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58E21B"/>
  <w15:chartTrackingRefBased/>
  <w15:docId w15:val="{1B67CEAF-6E55-41F7-8413-D623010FA0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2.png" Id="Rc003593bc0f34daf" /><Relationship Type="http://schemas.openxmlformats.org/officeDocument/2006/relationships/header" Target="header.xml" Id="R747fd2cdfbd848c4" /><Relationship Type="http://schemas.openxmlformats.org/officeDocument/2006/relationships/footer" Target="footer.xml" Id="R7fab51048bd243b9" /><Relationship Type="http://schemas.microsoft.com/office/2020/10/relationships/intelligence" Target="intelligence2.xml" Id="R8ed25f0999364966" /><Relationship Type="http://schemas.openxmlformats.org/officeDocument/2006/relationships/image" Target="/media/image4.png" Id="Ree7af7993fdc467e" /><Relationship Type="http://schemas.openxmlformats.org/officeDocument/2006/relationships/image" Target="/media/image5.png" Id="R6e9a37ae3c274f0b" /><Relationship Type="http://schemas.openxmlformats.org/officeDocument/2006/relationships/image" Target="/media/image6.png" Id="Ra7dc1430d47f43a5" /><Relationship Type="http://schemas.openxmlformats.org/officeDocument/2006/relationships/image" Target="/media/image7.png" Id="R2e0f3605c2694f3f" /><Relationship Type="http://schemas.openxmlformats.org/officeDocument/2006/relationships/image" Target="/media/image8.png" Id="Rd7c64100bbb74e91" /><Relationship Type="http://schemas.openxmlformats.org/officeDocument/2006/relationships/image" Target="/media/image9.png" Id="R309fd664e95f4d8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Mario Paz</dc:creator>
  <keywords/>
  <dc:description/>
  <lastModifiedBy>Mario Paz</lastModifiedBy>
  <revision>3</revision>
  <dcterms:created xsi:type="dcterms:W3CDTF">2023-09-28T05:21:02.8553392Z</dcterms:created>
  <dcterms:modified xsi:type="dcterms:W3CDTF">2023-09-29T04:27:15.6169723Z</dcterms:modified>
</coreProperties>
</file>