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A6A2D" w14:textId="061B8958" w:rsidR="00991EFC" w:rsidRPr="00697A50" w:rsidRDefault="007146C1" w:rsidP="000B38D4">
      <w:pPr>
        <w:pStyle w:val="Ttulo"/>
        <w:ind w:left="0"/>
        <w:jc w:val="center"/>
        <w:rPr>
          <w:rFonts w:asciiTheme="majorHAnsi" w:eastAsia="Lexend" w:hAnsiTheme="majorHAnsi" w:cstheme="majorHAnsi"/>
          <w:sz w:val="56"/>
          <w:szCs w:val="56"/>
        </w:rPr>
      </w:pPr>
      <w:r>
        <w:rPr>
          <w:rFonts w:asciiTheme="majorHAnsi" w:eastAsia="Lexend" w:hAnsiTheme="majorHAnsi" w:cstheme="majorHAnsi"/>
          <w:sz w:val="56"/>
          <w:szCs w:val="56"/>
        </w:rPr>
        <w:t>REGISTRO DE SUPUESTOS</w:t>
      </w:r>
    </w:p>
    <w:p w14:paraId="61A7FC10" w14:textId="77777777" w:rsidR="00991EFC" w:rsidRDefault="00991EFC"/>
    <w:p w14:paraId="6D645B84" w14:textId="00161B5A" w:rsidR="00991EFC" w:rsidRPr="00697A50" w:rsidRDefault="000B38D4">
      <w:pPr>
        <w:jc w:val="center"/>
        <w:rPr>
          <w:rFonts w:asciiTheme="majorHAnsi" w:eastAsia="Lexend" w:hAnsiTheme="majorHAnsi" w:cstheme="majorHAnsi"/>
          <w:color w:val="434343"/>
          <w:sz w:val="28"/>
          <w:szCs w:val="28"/>
        </w:rPr>
      </w:pPr>
      <w:r w:rsidRPr="00697A50">
        <w:rPr>
          <w:rFonts w:asciiTheme="majorHAnsi" w:eastAsia="Lexend" w:hAnsiTheme="majorHAnsi" w:cstheme="majorHAnsi"/>
          <w:color w:val="434343"/>
          <w:sz w:val="28"/>
          <w:szCs w:val="28"/>
        </w:rPr>
        <w:t>PAWTEL</w:t>
      </w:r>
    </w:p>
    <w:p w14:paraId="5DD8F9FA" w14:textId="79AD3D07" w:rsidR="000B38D4" w:rsidRPr="00697A50" w:rsidRDefault="000B38D4">
      <w:pPr>
        <w:jc w:val="center"/>
        <w:rPr>
          <w:rFonts w:asciiTheme="majorHAnsi" w:eastAsia="Lexend" w:hAnsiTheme="majorHAnsi" w:cstheme="majorHAnsi"/>
          <w:color w:val="434343"/>
          <w:sz w:val="28"/>
          <w:szCs w:val="28"/>
        </w:rPr>
      </w:pPr>
      <w:r w:rsidRPr="00697A50">
        <w:rPr>
          <w:rFonts w:asciiTheme="majorHAnsi" w:eastAsia="Lexend" w:hAnsiTheme="majorHAnsi" w:cstheme="majorHAnsi"/>
          <w:color w:val="434343"/>
          <w:sz w:val="28"/>
          <w:szCs w:val="28"/>
        </w:rPr>
        <w:t>Buscador y Comparador de Hoteles para Mascotas</w:t>
      </w:r>
    </w:p>
    <w:p w14:paraId="5BAF73C7" w14:textId="14AA3A8D" w:rsidR="00991EFC" w:rsidRPr="00E34B66" w:rsidRDefault="00E34B66" w:rsidP="00E34B66">
      <w:pPr>
        <w:jc w:val="center"/>
        <w:rPr>
          <w:rFonts w:asciiTheme="majorHAnsi" w:eastAsia="Lexend" w:hAnsiTheme="majorHAnsi" w:cstheme="majorHAnsi"/>
          <w:color w:val="434343"/>
        </w:rPr>
      </w:pPr>
      <w:r>
        <w:rPr>
          <w:rFonts w:ascii="Lexend" w:eastAsia="Lexend" w:hAnsi="Lexend" w:cs="Lexend"/>
          <w:noProof/>
          <w:color w:val="434343"/>
        </w:rPr>
        <w:drawing>
          <wp:inline distT="0" distB="0" distL="0" distR="0" wp14:anchorId="023528C9" wp14:editId="51AF959B">
            <wp:extent cx="3962400" cy="3962400"/>
            <wp:effectExtent l="0" t="0" r="0" b="0"/>
            <wp:docPr id="844148987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48987" name="Imagen 1" descr="For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766D" w14:textId="77777777" w:rsidR="00991EFC" w:rsidRDefault="00991EFC" w:rsidP="00DF15FD">
      <w:pPr>
        <w:rPr>
          <w:rFonts w:ascii="Lexend" w:eastAsia="Lexend" w:hAnsi="Lexend" w:cs="Lexend"/>
          <w:color w:val="434343"/>
          <w:sz w:val="18"/>
          <w:szCs w:val="18"/>
        </w:rPr>
      </w:pPr>
    </w:p>
    <w:p w14:paraId="1A147B26" w14:textId="77777777" w:rsidR="000B38D4" w:rsidRDefault="000B38D4" w:rsidP="00DF15FD">
      <w:pPr>
        <w:rPr>
          <w:rFonts w:ascii="Lexend" w:eastAsia="Lexend" w:hAnsi="Lexend" w:cs="Lexend"/>
          <w:color w:val="434343"/>
          <w:sz w:val="18"/>
          <w:szCs w:val="18"/>
        </w:rPr>
        <w:sectPr w:rsidR="000B38D4">
          <w:headerReference w:type="default" r:id="rId9"/>
          <w:footerReference w:type="default" r:id="rId10"/>
          <w:footerReference w:type="first" r:id="rId11"/>
          <w:pgSz w:w="11909" w:h="16834"/>
          <w:pgMar w:top="1440" w:right="1440" w:bottom="1440" w:left="850" w:header="720" w:footer="720" w:gutter="0"/>
          <w:pgNumType w:start="0"/>
          <w:cols w:space="720"/>
          <w:titlePg/>
        </w:sectPr>
      </w:pPr>
    </w:p>
    <w:p w14:paraId="51F557F7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Andrés Martínez Reviriego</w:t>
      </w:r>
    </w:p>
    <w:p w14:paraId="4C3C89A7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Claudio Cortés Carrasco</w:t>
      </w:r>
    </w:p>
    <w:p w14:paraId="20708D86" w14:textId="1C3672C0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Daniel Flores De Francisco</w:t>
      </w:r>
    </w:p>
    <w:p w14:paraId="4979AD39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David González Martínez</w:t>
      </w:r>
    </w:p>
    <w:p w14:paraId="5BF75094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Fernando Castelló Sánchez</w:t>
      </w:r>
    </w:p>
    <w:p w14:paraId="39DB14AF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Francisco Miguel Jiménez Morales</w:t>
      </w:r>
    </w:p>
    <w:p w14:paraId="24B54C07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Javier García Sebastián</w:t>
      </w:r>
    </w:p>
    <w:p w14:paraId="5A3262D6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Javier Ruiz Garrido</w:t>
      </w:r>
    </w:p>
    <w:p w14:paraId="5A0691B8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Jorge Gómez de Tovar</w:t>
      </w:r>
    </w:p>
    <w:p w14:paraId="50B43339" w14:textId="1149FDE6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Luis Mellado Díaz</w:t>
      </w:r>
    </w:p>
    <w:p w14:paraId="491121DA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Manuel Castillejo Vela</w:t>
      </w:r>
    </w:p>
    <w:p w14:paraId="314C7227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Rafael Castillo Cebolla</w:t>
      </w:r>
    </w:p>
    <w:p w14:paraId="5CC4005B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Sergio Trenado González</w:t>
      </w:r>
    </w:p>
    <w:p w14:paraId="06243B0C" w14:textId="664E9A1E" w:rsidR="00991EFC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Yesica Garate Fuentes</w:t>
      </w:r>
    </w:p>
    <w:p w14:paraId="1EC52F2F" w14:textId="77777777" w:rsidR="000B38D4" w:rsidRPr="00697A50" w:rsidRDefault="000B38D4" w:rsidP="00DF15FD">
      <w:pPr>
        <w:jc w:val="right"/>
        <w:rPr>
          <w:rFonts w:asciiTheme="minorHAnsi" w:eastAsia="Lexend" w:hAnsiTheme="minorHAnsi" w:cs="Lexend"/>
          <w:b/>
        </w:rPr>
        <w:sectPr w:rsidR="000B38D4" w:rsidRPr="00697A50" w:rsidSect="000B38D4">
          <w:type w:val="continuous"/>
          <w:pgSz w:w="11909" w:h="16834"/>
          <w:pgMar w:top="1440" w:right="1440" w:bottom="1440" w:left="850" w:header="720" w:footer="720" w:gutter="0"/>
          <w:pgNumType w:start="0"/>
          <w:cols w:num="2" w:space="720"/>
          <w:titlePg/>
        </w:sectPr>
      </w:pPr>
    </w:p>
    <w:p w14:paraId="36F9E1A6" w14:textId="77777777" w:rsidR="00991EFC" w:rsidRPr="00697A50" w:rsidRDefault="00991EFC" w:rsidP="00DF15FD">
      <w:pPr>
        <w:jc w:val="right"/>
        <w:rPr>
          <w:rFonts w:asciiTheme="minorHAnsi" w:eastAsia="Lexend" w:hAnsiTheme="minorHAnsi" w:cs="Lexend"/>
          <w:b/>
        </w:rPr>
      </w:pPr>
    </w:p>
    <w:p w14:paraId="2B52702D" w14:textId="77777777" w:rsidR="00991EFC" w:rsidRDefault="00991EFC" w:rsidP="00DF15FD">
      <w:pPr>
        <w:jc w:val="right"/>
        <w:rPr>
          <w:rFonts w:ascii="Lexend" w:eastAsia="Lexend" w:hAnsi="Lexend" w:cs="Lexend"/>
          <w:b/>
          <w:sz w:val="26"/>
          <w:szCs w:val="26"/>
        </w:rPr>
      </w:pPr>
    </w:p>
    <w:p w14:paraId="14A64425" w14:textId="5B82F2EC" w:rsidR="00991EFC" w:rsidRPr="00DF15FD" w:rsidRDefault="00000000" w:rsidP="00DF15FD">
      <w:pPr>
        <w:jc w:val="right"/>
        <w:rPr>
          <w:rFonts w:asciiTheme="minorHAnsi" w:eastAsia="Lexend" w:hAnsiTheme="minorHAnsi" w:cs="Lexend"/>
          <w:color w:val="434343"/>
          <w:sz w:val="26"/>
          <w:szCs w:val="26"/>
        </w:rPr>
      </w:pPr>
      <w:r w:rsidRPr="00DF15FD">
        <w:rPr>
          <w:rFonts w:asciiTheme="minorHAnsi" w:eastAsia="Lexend" w:hAnsiTheme="minorHAnsi" w:cs="Lexend"/>
          <w:b/>
          <w:color w:val="434343"/>
          <w:sz w:val="26"/>
          <w:szCs w:val="26"/>
        </w:rPr>
        <w:t xml:space="preserve">Fecha: </w:t>
      </w:r>
      <w:r w:rsidR="007146C1">
        <w:rPr>
          <w:rFonts w:asciiTheme="minorHAnsi" w:eastAsia="Lexend" w:hAnsiTheme="minorHAnsi" w:cs="Lexend"/>
          <w:color w:val="434343"/>
          <w:sz w:val="26"/>
          <w:szCs w:val="26"/>
        </w:rPr>
        <w:t>16/02/2025</w:t>
      </w:r>
    </w:p>
    <w:p w14:paraId="4990F218" w14:textId="00C82A89" w:rsidR="00991EFC" w:rsidRDefault="00000000" w:rsidP="00DF15FD">
      <w:pPr>
        <w:jc w:val="right"/>
        <w:rPr>
          <w:rFonts w:ascii="Roboto" w:eastAsia="Roboto" w:hAnsi="Roboto" w:cs="Roboto"/>
          <w:sz w:val="26"/>
          <w:szCs w:val="26"/>
        </w:rPr>
      </w:pPr>
      <w:r w:rsidRPr="00DF15FD">
        <w:rPr>
          <w:rFonts w:asciiTheme="minorHAnsi" w:eastAsia="Lexend" w:hAnsiTheme="minorHAnsi" w:cs="Lexend"/>
          <w:b/>
          <w:color w:val="434343"/>
          <w:sz w:val="26"/>
          <w:szCs w:val="26"/>
        </w:rPr>
        <w:t xml:space="preserve">Grupo: </w:t>
      </w:r>
      <w:r w:rsidR="000B38D4" w:rsidRPr="00DF15FD">
        <w:rPr>
          <w:rFonts w:asciiTheme="minorHAnsi" w:eastAsia="Lexend" w:hAnsiTheme="minorHAnsi" w:cs="Lexend"/>
          <w:color w:val="434343"/>
          <w:sz w:val="26"/>
          <w:szCs w:val="26"/>
        </w:rPr>
        <w:t>G11</w:t>
      </w:r>
      <w:r>
        <w:br w:type="page"/>
      </w:r>
    </w:p>
    <w:p w14:paraId="58A45477" w14:textId="77777777" w:rsidR="00991EFC" w:rsidRPr="00697A50" w:rsidRDefault="00000000">
      <w:pPr>
        <w:rPr>
          <w:rFonts w:asciiTheme="majorHAnsi" w:eastAsia="Roboto" w:hAnsiTheme="majorHAnsi" w:cstheme="majorHAnsi"/>
          <w:sz w:val="44"/>
          <w:szCs w:val="44"/>
        </w:rPr>
      </w:pPr>
      <w:r w:rsidRPr="00697A50">
        <w:rPr>
          <w:rFonts w:asciiTheme="majorHAnsi" w:eastAsia="Roboto" w:hAnsiTheme="majorHAnsi" w:cstheme="majorHAnsi"/>
          <w:sz w:val="44"/>
          <w:szCs w:val="44"/>
        </w:rPr>
        <w:lastRenderedPageBreak/>
        <w:t>ÍNDICE</w:t>
      </w:r>
    </w:p>
    <w:p w14:paraId="33493997" w14:textId="77777777" w:rsidR="00991EFC" w:rsidRDefault="00000000">
      <w:pPr>
        <w:rPr>
          <w:rFonts w:ascii="Roboto" w:eastAsia="Roboto" w:hAnsi="Roboto" w:cs="Roboto"/>
        </w:rPr>
      </w:pPr>
      <w:r>
        <w:pict w14:anchorId="31F3D361">
          <v:rect id="_x0000_i1025" style="width:0;height:1.5pt" o:hralign="center" o:hrstd="t" o:hr="t" fillcolor="#a0a0a0" stroked="f"/>
        </w:pict>
      </w:r>
    </w:p>
    <w:p w14:paraId="1B331FF6" w14:textId="77777777" w:rsidR="00991EFC" w:rsidRDefault="00991EFC">
      <w:pPr>
        <w:rPr>
          <w:rFonts w:ascii="Roboto" w:eastAsia="Roboto" w:hAnsi="Roboto" w:cs="Roboto"/>
        </w:rPr>
      </w:pPr>
    </w:p>
    <w:sdt>
      <w:sdtPr>
        <w:id w:val="-1087845235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  <w:lang w:val="es"/>
        </w:rPr>
      </w:sdtEndPr>
      <w:sdtContent>
        <w:p w14:paraId="132E0EA7" w14:textId="6A3BF710" w:rsidR="001052B1" w:rsidRDefault="001052B1">
          <w:pPr>
            <w:pStyle w:val="TtuloTDC"/>
          </w:pPr>
        </w:p>
        <w:p w14:paraId="589B47CB" w14:textId="52776B8D" w:rsidR="001052B1" w:rsidRDefault="001052B1">
          <w:pPr>
            <w:pStyle w:val="TDC2"/>
            <w:tabs>
              <w:tab w:val="right" w:leader="dot" w:pos="960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631056" w:history="1">
            <w:r w:rsidRPr="0077044F">
              <w:rPr>
                <w:rStyle w:val="Hipervnculo"/>
                <w:noProof/>
              </w:rPr>
              <w:t>1. HISTORIAL DE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_Toc190631056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82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E214B" w14:textId="394D8390" w:rsidR="001052B1" w:rsidRDefault="001052B1">
          <w:pPr>
            <w:pStyle w:val="TDC2"/>
            <w:tabs>
              <w:tab w:val="right" w:leader="dot" w:pos="9609"/>
            </w:tabs>
            <w:rPr>
              <w:noProof/>
            </w:rPr>
          </w:pPr>
          <w:hyperlink w:anchor="_Toc190631057" w:history="1">
            <w:r w:rsidRPr="0077044F">
              <w:rPr>
                <w:rStyle w:val="Hipervnculo"/>
                <w:noProof/>
              </w:rPr>
              <w:t>2. 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_Toc190631057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82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01F54" w14:textId="0713FF80" w:rsidR="001052B1" w:rsidRDefault="001052B1">
          <w:pPr>
            <w:pStyle w:val="TDC2"/>
            <w:tabs>
              <w:tab w:val="right" w:leader="dot" w:pos="9609"/>
            </w:tabs>
            <w:rPr>
              <w:noProof/>
            </w:rPr>
          </w:pPr>
          <w:hyperlink w:anchor="_Toc190631058" w:history="1">
            <w:r w:rsidRPr="0077044F">
              <w:rPr>
                <w:rStyle w:val="Hipervnculo"/>
                <w:noProof/>
              </w:rPr>
              <w:t>3.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_Toc190631058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82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E8E45" w14:textId="435445CE" w:rsidR="001052B1" w:rsidRDefault="001052B1">
          <w:pPr>
            <w:pStyle w:val="TDC1"/>
            <w:tabs>
              <w:tab w:val="right" w:leader="dot" w:pos="9609"/>
            </w:tabs>
            <w:rPr>
              <w:noProof/>
            </w:rPr>
          </w:pPr>
          <w:hyperlink w:anchor="_Toc190631059" w:history="1">
            <w:r w:rsidRPr="0077044F">
              <w:rPr>
                <w:rStyle w:val="Hipervnculo"/>
                <w:noProof/>
              </w:rPr>
              <w:t>SUPUESTOS Y RIESGOS DE ALTO NIVEL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_Toc190631059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82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49BC0" w14:textId="04DB95E3" w:rsidR="001052B1" w:rsidRDefault="001052B1">
          <w:pPr>
            <w:pStyle w:val="TDC2"/>
            <w:tabs>
              <w:tab w:val="right" w:leader="dot" w:pos="9609"/>
            </w:tabs>
            <w:rPr>
              <w:noProof/>
            </w:rPr>
          </w:pPr>
          <w:hyperlink w:anchor="_Toc190631060" w:history="1">
            <w:r w:rsidRPr="0077044F">
              <w:rPr>
                <w:rStyle w:val="Hipervnculo"/>
                <w:noProof/>
              </w:rPr>
              <w:t>4. APROBACIÓN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_Toc190631060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82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4C73A" w14:textId="0E0E00A4" w:rsidR="001052B1" w:rsidRDefault="001052B1">
          <w:r>
            <w:rPr>
              <w:b/>
              <w:bCs/>
            </w:rPr>
            <w:fldChar w:fldCharType="end"/>
          </w:r>
        </w:p>
      </w:sdtContent>
    </w:sdt>
    <w:p w14:paraId="0278CD8F" w14:textId="77777777" w:rsidR="00991EFC" w:rsidRDefault="00000000">
      <w:pPr>
        <w:rPr>
          <w:rFonts w:ascii="Roboto" w:eastAsia="Roboto" w:hAnsi="Roboto" w:cs="Roboto"/>
          <w:sz w:val="40"/>
          <w:szCs w:val="40"/>
        </w:rPr>
      </w:pPr>
      <w:r>
        <w:br w:type="page"/>
      </w:r>
    </w:p>
    <w:p w14:paraId="6F729973" w14:textId="77777777" w:rsidR="00991EFC" w:rsidRDefault="00000000" w:rsidP="00DF15FD">
      <w:pPr>
        <w:pStyle w:val="Ttulo2"/>
      </w:pPr>
      <w:bookmarkStart w:id="0" w:name="_Toc190631056"/>
      <w:r w:rsidRPr="00DF15FD">
        <w:lastRenderedPageBreak/>
        <w:t>1. HISTORIAL DE VERSIONES</w:t>
      </w:r>
      <w:r>
        <w:pict w14:anchorId="7200EDFA">
          <v:rect id="_x0000_i1026" style="width:0;height:1.5pt" o:hralign="center" o:hrstd="t" o:hr="t" fillcolor="#a0a0a0" stroked="f"/>
        </w:pict>
      </w:r>
      <w:bookmarkEnd w:id="0"/>
    </w:p>
    <w:tbl>
      <w:tblPr>
        <w:tblStyle w:val="a0"/>
        <w:tblW w:w="97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8"/>
        <w:gridCol w:w="5224"/>
      </w:tblGrid>
      <w:tr w:rsidR="00697A50" w:rsidRPr="00DF15FD" w14:paraId="5E3E9EE2" w14:textId="77777777" w:rsidTr="00697A50">
        <w:tc>
          <w:tcPr>
            <w:tcW w:w="4518" w:type="dxa"/>
            <w:shd w:val="clear" w:color="auto" w:fill="D9D9D9"/>
            <w:vAlign w:val="center"/>
          </w:tcPr>
          <w:p w14:paraId="7230DE8C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NOMBRE DEL PROYECTO:</w:t>
            </w:r>
          </w:p>
        </w:tc>
        <w:tc>
          <w:tcPr>
            <w:tcW w:w="5224" w:type="dxa"/>
          </w:tcPr>
          <w:p w14:paraId="57D695D3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Pawtel</w:t>
            </w:r>
          </w:p>
        </w:tc>
      </w:tr>
      <w:tr w:rsidR="00697A50" w:rsidRPr="00DF15FD" w14:paraId="6DA139A8" w14:textId="77777777" w:rsidTr="00697A50">
        <w:tc>
          <w:tcPr>
            <w:tcW w:w="4518" w:type="dxa"/>
            <w:shd w:val="clear" w:color="auto" w:fill="D9D9D9"/>
            <w:vAlign w:val="center"/>
          </w:tcPr>
          <w:p w14:paraId="23623F23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CÓDIGO DEL PROYECTO:</w:t>
            </w:r>
          </w:p>
        </w:tc>
        <w:tc>
          <w:tcPr>
            <w:tcW w:w="5224" w:type="dxa"/>
          </w:tcPr>
          <w:p w14:paraId="0B1CDEEF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G11</w:t>
            </w:r>
          </w:p>
        </w:tc>
      </w:tr>
      <w:tr w:rsidR="00697A50" w:rsidRPr="00DF15FD" w14:paraId="5E1FB318" w14:textId="77777777" w:rsidTr="00697A50">
        <w:tc>
          <w:tcPr>
            <w:tcW w:w="4518" w:type="dxa"/>
            <w:shd w:val="clear" w:color="auto" w:fill="D9D9D9"/>
            <w:vAlign w:val="center"/>
          </w:tcPr>
          <w:p w14:paraId="5D2DE322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DIRECTOR DEL PROYECTO:</w:t>
            </w:r>
          </w:p>
        </w:tc>
        <w:tc>
          <w:tcPr>
            <w:tcW w:w="5224" w:type="dxa"/>
          </w:tcPr>
          <w:p w14:paraId="446F67FE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Luis Mellado Díaz</w:t>
            </w:r>
          </w:p>
          <w:p w14:paraId="00F5508C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Daniel Flores de Francisco</w:t>
            </w:r>
          </w:p>
        </w:tc>
      </w:tr>
      <w:tr w:rsidR="00697A50" w:rsidRPr="00DF15FD" w14:paraId="7561F114" w14:textId="77777777" w:rsidTr="00697A50">
        <w:tc>
          <w:tcPr>
            <w:tcW w:w="4518" w:type="dxa"/>
            <w:shd w:val="clear" w:color="auto" w:fill="D9D9D9"/>
            <w:vAlign w:val="center"/>
          </w:tcPr>
          <w:p w14:paraId="01268E51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 DE ELABORACIÓN:</w:t>
            </w:r>
          </w:p>
        </w:tc>
        <w:tc>
          <w:tcPr>
            <w:tcW w:w="5224" w:type="dxa"/>
          </w:tcPr>
          <w:p w14:paraId="3F2E7C43" w14:textId="14C61773" w:rsidR="00697A50" w:rsidRPr="00DF15FD" w:rsidRDefault="007146C1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>
              <w:rPr>
                <w:rFonts w:asciiTheme="minorHAnsi" w:eastAsia="Roboto" w:hAnsiTheme="minorHAnsi" w:cs="Roboto"/>
              </w:rPr>
              <w:t>16</w:t>
            </w:r>
            <w:r w:rsidR="00697A50" w:rsidRPr="00DF15FD">
              <w:rPr>
                <w:rFonts w:asciiTheme="minorHAnsi" w:eastAsia="Roboto" w:hAnsiTheme="minorHAnsi" w:cs="Roboto"/>
              </w:rPr>
              <w:t>/</w:t>
            </w:r>
            <w:r>
              <w:rPr>
                <w:rFonts w:asciiTheme="minorHAnsi" w:eastAsia="Roboto" w:hAnsiTheme="minorHAnsi" w:cs="Roboto"/>
              </w:rPr>
              <w:t>02</w:t>
            </w:r>
            <w:r w:rsidR="00697A50" w:rsidRPr="00DF15FD">
              <w:rPr>
                <w:rFonts w:asciiTheme="minorHAnsi" w:eastAsia="Roboto" w:hAnsiTheme="minorHAnsi" w:cs="Roboto"/>
              </w:rPr>
              <w:t>/</w:t>
            </w:r>
            <w:r>
              <w:rPr>
                <w:rFonts w:asciiTheme="minorHAnsi" w:eastAsia="Roboto" w:hAnsiTheme="minorHAnsi" w:cs="Roboto"/>
              </w:rPr>
              <w:t>2025</w:t>
            </w:r>
          </w:p>
        </w:tc>
      </w:tr>
    </w:tbl>
    <w:p w14:paraId="7BF1D524" w14:textId="77777777" w:rsidR="00697A50" w:rsidRPr="00DF15FD" w:rsidRDefault="00697A50" w:rsidP="00697A50">
      <w:pPr>
        <w:rPr>
          <w:rFonts w:asciiTheme="minorHAnsi" w:hAnsiTheme="minorHAnsi"/>
        </w:rPr>
      </w:pPr>
    </w:p>
    <w:p w14:paraId="01C809E9" w14:textId="77777777" w:rsidR="00697A50" w:rsidRPr="00DF15FD" w:rsidRDefault="00697A50" w:rsidP="00697A50">
      <w:pPr>
        <w:rPr>
          <w:rFonts w:asciiTheme="minorHAnsi" w:hAnsiTheme="minorHAnsi"/>
        </w:rPr>
      </w:pPr>
    </w:p>
    <w:tbl>
      <w:tblPr>
        <w:tblStyle w:val="a"/>
        <w:tblW w:w="97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0"/>
        <w:gridCol w:w="2640"/>
        <w:gridCol w:w="2385"/>
        <w:gridCol w:w="2137"/>
      </w:tblGrid>
      <w:tr w:rsidR="00991EFC" w:rsidRPr="00DF15FD" w14:paraId="3191FBE2" w14:textId="77777777" w:rsidTr="00697A50">
        <w:tc>
          <w:tcPr>
            <w:tcW w:w="974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A75BAF5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HISTORIAL DE VERSIONES</w:t>
            </w:r>
          </w:p>
        </w:tc>
      </w:tr>
      <w:tr w:rsidR="00991EFC" w:rsidRPr="00DF15FD" w14:paraId="0A54EFA1" w14:textId="77777777" w:rsidTr="00697A50"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878CD64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D6C4952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N° DE VERSIÓN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E45C062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DESCRIPCIÓN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4F23129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ELABORADO POR</w:t>
            </w:r>
          </w:p>
        </w:tc>
      </w:tr>
      <w:tr w:rsidR="00991EFC" w:rsidRPr="00DF15FD" w14:paraId="4A6854C1" w14:textId="77777777" w:rsidTr="00697A50"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99F2B" w14:textId="2ADD2726" w:rsidR="00991EFC" w:rsidRPr="00DF15FD" w:rsidRDefault="007146C1">
            <w:pPr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Roboto" w:hAnsiTheme="minorHAnsi" w:cs="Roboto"/>
              </w:rPr>
              <w:t>16</w:t>
            </w:r>
            <w:r w:rsidRPr="00DF15FD">
              <w:rPr>
                <w:rFonts w:asciiTheme="minorHAnsi" w:eastAsia="Roboto" w:hAnsiTheme="minorHAnsi" w:cs="Roboto"/>
              </w:rPr>
              <w:t>/</w:t>
            </w:r>
            <w:r>
              <w:rPr>
                <w:rFonts w:asciiTheme="minorHAnsi" w:eastAsia="Roboto" w:hAnsiTheme="minorHAnsi" w:cs="Roboto"/>
              </w:rPr>
              <w:t>02</w:t>
            </w:r>
            <w:r w:rsidRPr="00DF15FD">
              <w:rPr>
                <w:rFonts w:asciiTheme="minorHAnsi" w:eastAsia="Roboto" w:hAnsiTheme="minorHAnsi" w:cs="Roboto"/>
              </w:rPr>
              <w:t>/</w:t>
            </w:r>
            <w:r>
              <w:rPr>
                <w:rFonts w:asciiTheme="minorHAnsi" w:eastAsia="Roboto" w:hAnsiTheme="minorHAnsi" w:cs="Roboto"/>
              </w:rPr>
              <w:t>2025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C30DB" w14:textId="1E5AECA2" w:rsidR="00991EFC" w:rsidRPr="00DF15FD" w:rsidRDefault="00000000">
            <w:pPr>
              <w:rPr>
                <w:rFonts w:asciiTheme="minorHAnsi" w:eastAsia="Calibri" w:hAnsiTheme="minorHAnsi" w:cs="Calibri"/>
              </w:rPr>
            </w:pPr>
            <w:r w:rsidRPr="00DF15FD">
              <w:rPr>
                <w:rFonts w:asciiTheme="minorHAnsi" w:eastAsia="Calibri" w:hAnsiTheme="minorHAnsi" w:cs="Calibri"/>
              </w:rPr>
              <w:t xml:space="preserve">v </w:t>
            </w:r>
            <w:r w:rsidR="007146C1">
              <w:rPr>
                <w:rFonts w:asciiTheme="minorHAnsi" w:eastAsia="Calibri" w:hAnsiTheme="minorHAnsi" w:cs="Calibri"/>
              </w:rPr>
              <w:t>1</w:t>
            </w:r>
            <w:r w:rsidR="000B38D4" w:rsidRPr="00DF15FD">
              <w:rPr>
                <w:rFonts w:asciiTheme="minorHAnsi" w:eastAsia="Calibri" w:hAnsiTheme="minorHAnsi" w:cs="Calibri"/>
              </w:rPr>
              <w:t>.0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AFB55" w14:textId="77777777" w:rsidR="00991EFC" w:rsidRPr="00DF15FD" w:rsidRDefault="00000000">
            <w:pPr>
              <w:rPr>
                <w:rFonts w:asciiTheme="minorHAnsi" w:eastAsia="Calibri" w:hAnsiTheme="minorHAnsi" w:cs="Calibri"/>
              </w:rPr>
            </w:pPr>
            <w:r w:rsidRPr="00DF15FD">
              <w:rPr>
                <w:rFonts w:asciiTheme="minorHAnsi" w:eastAsia="Calibri" w:hAnsiTheme="minorHAnsi" w:cs="Calibri"/>
              </w:rPr>
              <w:t>Versión inicial del documento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8A115" w14:textId="79C71BA3" w:rsidR="00991EFC" w:rsidRPr="00DF15FD" w:rsidRDefault="007146C1">
            <w:pPr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</w:rPr>
              <w:t>Luis Mellado Díaz</w:t>
            </w:r>
          </w:p>
        </w:tc>
      </w:tr>
    </w:tbl>
    <w:p w14:paraId="4E8ADE1A" w14:textId="4EEA1121" w:rsidR="000B38D4" w:rsidRDefault="000B38D4">
      <w:pPr>
        <w:spacing w:after="280"/>
        <w:rPr>
          <w:rFonts w:ascii="Roboto" w:eastAsia="Roboto" w:hAnsi="Roboto" w:cs="Roboto"/>
        </w:rPr>
      </w:pPr>
    </w:p>
    <w:p w14:paraId="402A8B0B" w14:textId="06AF7EFD" w:rsidR="00991EFC" w:rsidRDefault="000B38D4" w:rsidP="00DF15FD">
      <w:pPr>
        <w:pStyle w:val="Ttulo2"/>
      </w:pPr>
      <w:r>
        <w:br w:type="page"/>
      </w:r>
      <w:bookmarkStart w:id="1" w:name="_Toc190631057"/>
      <w:r>
        <w:lastRenderedPageBreak/>
        <w:t>2. RESUMEN EJECUTIVO</w:t>
      </w:r>
      <w:r w:rsidR="00000000">
        <w:pict w14:anchorId="28B68370">
          <v:rect id="_x0000_i1027" style="width:0;height:1.5pt" o:hralign="center" o:hrstd="t" o:hr="t" fillcolor="#a0a0a0" stroked="f"/>
        </w:pict>
      </w:r>
      <w:bookmarkEnd w:id="1"/>
    </w:p>
    <w:p w14:paraId="755BE84B" w14:textId="77777777" w:rsidR="007146C1" w:rsidRPr="007146C1" w:rsidRDefault="007146C1" w:rsidP="007146C1">
      <w:pPr>
        <w:rPr>
          <w:rFonts w:ascii="Roboto" w:eastAsia="Roboto" w:hAnsi="Roboto" w:cs="Roboto"/>
        </w:rPr>
      </w:pPr>
      <w:r w:rsidRPr="007146C1">
        <w:rPr>
          <w:rFonts w:ascii="Roboto" w:eastAsia="Roboto" w:hAnsi="Roboto" w:cs="Roboto"/>
        </w:rPr>
        <w:t>El presente Registro de Supuestos tiene como finalidad identificar, documentar y dar seguimiento a los supuestos y restricciones considerados durante la planificación y ejecución del proyecto. Este documento recoge aquellas condiciones que se asumen como verdaderas o ciertas, aunque no estén completamente verificadas, y que pueden influir en el desarrollo del proyecto.</w:t>
      </w:r>
    </w:p>
    <w:p w14:paraId="61EB7184" w14:textId="77777777" w:rsidR="007146C1" w:rsidRPr="007146C1" w:rsidRDefault="007146C1" w:rsidP="007146C1">
      <w:pPr>
        <w:rPr>
          <w:rFonts w:ascii="Roboto" w:eastAsia="Roboto" w:hAnsi="Roboto" w:cs="Roboto"/>
        </w:rPr>
      </w:pPr>
    </w:p>
    <w:p w14:paraId="54131C51" w14:textId="206EC0ED" w:rsidR="00991EFC" w:rsidRPr="000B38D4" w:rsidRDefault="007146C1" w:rsidP="007146C1">
      <w:pPr>
        <w:rPr>
          <w:rFonts w:ascii="Roboto" w:eastAsia="Roboto" w:hAnsi="Roboto" w:cs="Roboto"/>
        </w:rPr>
      </w:pPr>
      <w:r w:rsidRPr="007146C1">
        <w:rPr>
          <w:rFonts w:ascii="Roboto" w:eastAsia="Roboto" w:hAnsi="Roboto" w:cs="Roboto"/>
        </w:rPr>
        <w:t>Mantener actualizado este registro es fundamental para evaluar el impacto de los supuestos en los objetivos del proyecto, gestionar los riesgos asociados y asegurar una toma de decisiones informada a lo largo del ciclo de vida del proyecto.</w:t>
      </w:r>
      <w:r w:rsidR="000B38D4">
        <w:rPr>
          <w:rFonts w:ascii="Roboto" w:eastAsia="Roboto" w:hAnsi="Roboto" w:cs="Roboto"/>
        </w:rPr>
        <w:br w:type="page"/>
      </w:r>
    </w:p>
    <w:p w14:paraId="78AC1D80" w14:textId="67D4F589" w:rsidR="00991EFC" w:rsidRDefault="000B38D4" w:rsidP="00DF15FD">
      <w:pPr>
        <w:pStyle w:val="Ttulo2"/>
      </w:pPr>
      <w:bookmarkStart w:id="2" w:name="_Toc190631058"/>
      <w:r>
        <w:lastRenderedPageBreak/>
        <w:t>3. DESARROLLO</w:t>
      </w:r>
      <w:r w:rsidR="00000000">
        <w:pict w14:anchorId="5DC4364F">
          <v:rect id="_x0000_i1028" style="width:0;height:1.5pt" o:hralign="center" o:hrstd="t" o:hr="t" fillcolor="#a0a0a0" stroked="f"/>
        </w:pict>
      </w:r>
      <w:bookmarkEnd w:id="2"/>
    </w:p>
    <w:p w14:paraId="7771AD4D" w14:textId="77777777" w:rsidR="00697A50" w:rsidRPr="00697A50" w:rsidRDefault="00697A50" w:rsidP="00697A50">
      <w:pPr>
        <w:rPr>
          <w:rFonts w:ascii="Roboto" w:eastAsia="Roboto" w:hAnsi="Roboto" w:cs="Roboto"/>
        </w:rPr>
      </w:pPr>
    </w:p>
    <w:p w14:paraId="1104288A" w14:textId="5CAB3D45" w:rsidR="000B38D4" w:rsidRPr="001052B1" w:rsidRDefault="001052B1" w:rsidP="001052B1">
      <w:pPr>
        <w:pStyle w:val="Ttulo1"/>
        <w:spacing w:line="240" w:lineRule="auto"/>
        <w:rPr>
          <w:rFonts w:asciiTheme="minorHAnsi" w:hAnsiTheme="minorHAnsi"/>
        </w:rPr>
      </w:pPr>
      <w:bookmarkStart w:id="3" w:name="_73eqolyetgma" w:colFirst="0" w:colLast="0"/>
      <w:bookmarkStart w:id="4" w:name="_Toc190631059"/>
      <w:bookmarkEnd w:id="3"/>
      <w:r>
        <w:rPr>
          <w:rFonts w:asciiTheme="minorHAnsi" w:hAnsiTheme="minorHAnsi"/>
        </w:rPr>
        <w:t>SUPUESTOS Y RIESGOS DE ALTO NIVEL</w:t>
      </w:r>
      <w:bookmarkEnd w:id="4"/>
    </w:p>
    <w:p w14:paraId="6747D804" w14:textId="3A2ED532" w:rsidR="007146C1" w:rsidRPr="007146C1" w:rsidRDefault="007146C1" w:rsidP="007146C1">
      <w:pPr>
        <w:rPr>
          <w:sz w:val="26"/>
          <w:szCs w:val="26"/>
          <w:lang w:val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8"/>
        <w:gridCol w:w="4557"/>
        <w:gridCol w:w="1687"/>
        <w:gridCol w:w="1869"/>
        <w:gridCol w:w="1048"/>
      </w:tblGrid>
      <w:tr w:rsidR="001052B1" w:rsidRPr="007146C1" w14:paraId="1803823C" w14:textId="77777777" w:rsidTr="001052B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36ED17" w14:textId="77777777" w:rsidR="001052B1" w:rsidRPr="007146C1" w:rsidRDefault="001052B1" w:rsidP="007146C1">
            <w:pPr>
              <w:rPr>
                <w:rFonts w:asciiTheme="minorHAnsi" w:hAnsiTheme="minorHAnsi"/>
                <w:lang w:val="es-ES"/>
              </w:rPr>
            </w:pPr>
            <w:r w:rsidRPr="007146C1">
              <w:rPr>
                <w:rFonts w:asciiTheme="minorHAnsi" w:hAnsiTheme="minorHAnsi"/>
                <w:b/>
                <w:bCs/>
                <w:lang w:val="es-ES"/>
              </w:rPr>
              <w:t>ID</w:t>
            </w:r>
          </w:p>
        </w:tc>
        <w:tc>
          <w:tcPr>
            <w:tcW w:w="4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326AD1" w14:textId="77777777" w:rsidR="001052B1" w:rsidRPr="007146C1" w:rsidRDefault="001052B1" w:rsidP="007146C1">
            <w:pPr>
              <w:rPr>
                <w:rFonts w:asciiTheme="minorHAnsi" w:hAnsiTheme="minorHAnsi"/>
                <w:lang w:val="es-ES"/>
              </w:rPr>
            </w:pPr>
            <w:r w:rsidRPr="007146C1">
              <w:rPr>
                <w:rFonts w:asciiTheme="minorHAnsi" w:hAnsiTheme="minorHAnsi"/>
                <w:b/>
                <w:bCs/>
                <w:lang w:val="es-ES"/>
              </w:rPr>
              <w:t>SUPUESTO/RESTRICCIÓN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389724" w14:textId="77777777" w:rsidR="001052B1" w:rsidRPr="007146C1" w:rsidRDefault="001052B1" w:rsidP="007146C1">
            <w:pPr>
              <w:rPr>
                <w:rFonts w:asciiTheme="minorHAnsi" w:hAnsiTheme="minorHAnsi"/>
                <w:lang w:val="es-ES"/>
              </w:rPr>
            </w:pPr>
            <w:r w:rsidRPr="007146C1">
              <w:rPr>
                <w:rFonts w:asciiTheme="minorHAnsi" w:hAnsiTheme="minorHAnsi"/>
                <w:b/>
                <w:bCs/>
                <w:lang w:val="es-ES"/>
              </w:rPr>
              <w:t>RESPONSABLE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AF0EE" w14:textId="77777777" w:rsidR="001052B1" w:rsidRPr="007146C1" w:rsidRDefault="001052B1" w:rsidP="007146C1">
            <w:pPr>
              <w:rPr>
                <w:rFonts w:asciiTheme="minorHAnsi" w:hAnsiTheme="minorHAnsi"/>
                <w:lang w:val="es-ES"/>
              </w:rPr>
            </w:pPr>
            <w:r w:rsidRPr="007146C1">
              <w:rPr>
                <w:rFonts w:asciiTheme="minorHAnsi" w:hAnsiTheme="minorHAnsi"/>
                <w:b/>
                <w:bCs/>
                <w:lang w:val="es-ES"/>
              </w:rPr>
              <w:t>VENCIMIENTO</w:t>
            </w:r>
          </w:p>
        </w:tc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9C4CA" w14:textId="77777777" w:rsidR="001052B1" w:rsidRPr="007146C1" w:rsidRDefault="001052B1" w:rsidP="007146C1">
            <w:pPr>
              <w:rPr>
                <w:rFonts w:asciiTheme="minorHAnsi" w:hAnsiTheme="minorHAnsi"/>
                <w:lang w:val="es-ES"/>
              </w:rPr>
            </w:pPr>
            <w:r w:rsidRPr="007146C1">
              <w:rPr>
                <w:rFonts w:asciiTheme="minorHAnsi" w:hAnsiTheme="minorHAnsi"/>
                <w:b/>
                <w:bCs/>
                <w:lang w:val="es-ES"/>
              </w:rPr>
              <w:t>ESTADO</w:t>
            </w:r>
          </w:p>
        </w:tc>
      </w:tr>
      <w:tr w:rsidR="001052B1" w:rsidRPr="001052B1" w14:paraId="48C88F3B" w14:textId="77777777" w:rsidTr="001052B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7F2C4" w14:textId="77777777" w:rsidR="001052B1" w:rsidRPr="007146C1" w:rsidRDefault="001052B1" w:rsidP="007146C1">
            <w:pPr>
              <w:rPr>
                <w:rFonts w:asciiTheme="minorHAnsi" w:hAnsiTheme="minorHAnsi"/>
                <w:sz w:val="20"/>
                <w:szCs w:val="20"/>
                <w:lang w:val="es-ES"/>
              </w:rPr>
            </w:pPr>
            <w:r w:rsidRPr="007146C1">
              <w:rPr>
                <w:rFonts w:asciiTheme="minorHAnsi" w:hAnsiTheme="minorHAnsi"/>
                <w:sz w:val="20"/>
                <w:szCs w:val="20"/>
                <w:lang w:val="es-ES"/>
              </w:rPr>
              <w:t>1</w:t>
            </w:r>
          </w:p>
        </w:tc>
        <w:tc>
          <w:tcPr>
            <w:tcW w:w="4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42F27" w14:textId="77777777" w:rsidR="001052B1" w:rsidRPr="001052B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Supuesto: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La documentación de requisitos desarrollada al inicio del proyecto refleja con precisión las necesidades y expectativas de los interesados.</w:t>
            </w:r>
          </w:p>
          <w:p w14:paraId="45C14759" w14:textId="77777777" w:rsidR="001052B1" w:rsidRPr="001052B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42C4D83E" w14:textId="6571E752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Riesgo: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Modificaciones en los requisitos durante el desarrollo del proyecto podrían afectar el alcance definido.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A8ADC0" w14:textId="6F4F526B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>PM.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1E4F75" w14:textId="5BE12A9B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>Entrega del producto.</w:t>
            </w:r>
          </w:p>
        </w:tc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DAF186" w14:textId="77777777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7146C1">
              <w:rPr>
                <w:rFonts w:asciiTheme="minorHAnsi" w:hAnsiTheme="minorHAnsi"/>
                <w:sz w:val="18"/>
                <w:szCs w:val="18"/>
                <w:lang w:val="es-ES"/>
              </w:rPr>
              <w:t>Activo</w:t>
            </w:r>
          </w:p>
        </w:tc>
      </w:tr>
      <w:tr w:rsidR="001052B1" w:rsidRPr="001052B1" w14:paraId="50DF9B6A" w14:textId="77777777" w:rsidTr="001052B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2BA565" w14:textId="77777777" w:rsidR="001052B1" w:rsidRPr="007146C1" w:rsidRDefault="001052B1" w:rsidP="007146C1">
            <w:pPr>
              <w:rPr>
                <w:rFonts w:asciiTheme="minorHAnsi" w:hAnsiTheme="minorHAnsi"/>
                <w:sz w:val="20"/>
                <w:szCs w:val="20"/>
                <w:lang w:val="es-ES"/>
              </w:rPr>
            </w:pPr>
            <w:r w:rsidRPr="007146C1">
              <w:rPr>
                <w:rFonts w:asciiTheme="minorHAnsi" w:hAnsiTheme="minorHAnsi"/>
                <w:sz w:val="20"/>
                <w:szCs w:val="20"/>
                <w:lang w:val="es-ES"/>
              </w:rPr>
              <w:t>2</w:t>
            </w:r>
          </w:p>
        </w:tc>
        <w:tc>
          <w:tcPr>
            <w:tcW w:w="4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D0A085" w14:textId="77777777" w:rsidR="001052B1" w:rsidRPr="001052B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Supuesto: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El alcance del proyecto, tal como se describe en la declaración de alcance, permanecerá estable y solo se modificará con la aprobación formal de los interesados.</w:t>
            </w:r>
          </w:p>
          <w:p w14:paraId="43EE6F29" w14:textId="77777777" w:rsidR="001052B1" w:rsidRPr="001052B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6388D402" w14:textId="62AAF544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Riesgo: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La gestión inadecuada de las solicitudes de cambio podría tener un impacto negativo en los plazos y los recursos del proyecto.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3A3462" w14:textId="302B4219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>PM.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85D68" w14:textId="0FF137BE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>Entrega del producto.</w:t>
            </w:r>
          </w:p>
        </w:tc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43565" w14:textId="77777777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7146C1">
              <w:rPr>
                <w:rFonts w:asciiTheme="minorHAnsi" w:hAnsiTheme="minorHAnsi"/>
                <w:sz w:val="18"/>
                <w:szCs w:val="18"/>
                <w:lang w:val="es-ES"/>
              </w:rPr>
              <w:t>Activo</w:t>
            </w:r>
          </w:p>
        </w:tc>
      </w:tr>
      <w:tr w:rsidR="001052B1" w:rsidRPr="001052B1" w14:paraId="4F3608CF" w14:textId="77777777" w:rsidTr="001052B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A15FD" w14:textId="77777777" w:rsidR="001052B1" w:rsidRPr="007146C1" w:rsidRDefault="001052B1" w:rsidP="007146C1">
            <w:pPr>
              <w:rPr>
                <w:rFonts w:asciiTheme="minorHAnsi" w:hAnsiTheme="minorHAnsi"/>
                <w:sz w:val="20"/>
                <w:szCs w:val="20"/>
                <w:lang w:val="es-ES"/>
              </w:rPr>
            </w:pPr>
            <w:r w:rsidRPr="007146C1">
              <w:rPr>
                <w:rFonts w:asciiTheme="minorHAnsi" w:hAnsiTheme="minorHAnsi"/>
                <w:sz w:val="20"/>
                <w:szCs w:val="20"/>
                <w:lang w:val="es-ES"/>
              </w:rPr>
              <w:t>3</w:t>
            </w:r>
          </w:p>
        </w:tc>
        <w:tc>
          <w:tcPr>
            <w:tcW w:w="4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22A31F" w14:textId="77777777" w:rsidR="001052B1" w:rsidRPr="001052B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Supuesto: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Las estimaciones de tiempo incluidas en el cronograma del proyecto son precisas y se cumplirán, siempre que no se produzcan cambios importantes en el alcance.</w:t>
            </w:r>
          </w:p>
          <w:p w14:paraId="7014002D" w14:textId="77777777" w:rsidR="001052B1" w:rsidRPr="001052B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4B5DE73A" w14:textId="20D8C863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Riesgo: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Eventos imprevistos o dificultades técnicas podrían alterar las estimaciones de tiempo establecidas.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C7934" w14:textId="6516A950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>PM.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2B79F" w14:textId="33F43104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>Entrega del producto.</w:t>
            </w:r>
          </w:p>
        </w:tc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8B5927" w14:textId="77777777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7146C1">
              <w:rPr>
                <w:rFonts w:asciiTheme="minorHAnsi" w:hAnsiTheme="minorHAnsi"/>
                <w:sz w:val="18"/>
                <w:szCs w:val="18"/>
                <w:lang w:val="es-ES"/>
              </w:rPr>
              <w:t>Activo</w:t>
            </w:r>
          </w:p>
        </w:tc>
      </w:tr>
      <w:tr w:rsidR="001052B1" w:rsidRPr="001052B1" w14:paraId="71725CF1" w14:textId="77777777" w:rsidTr="001052B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FCC3E4" w14:textId="77777777" w:rsidR="001052B1" w:rsidRPr="007146C1" w:rsidRDefault="001052B1" w:rsidP="007146C1">
            <w:pPr>
              <w:rPr>
                <w:rFonts w:asciiTheme="minorHAnsi" w:hAnsiTheme="minorHAnsi"/>
                <w:sz w:val="20"/>
                <w:szCs w:val="20"/>
                <w:lang w:val="es-ES"/>
              </w:rPr>
            </w:pPr>
            <w:r w:rsidRPr="007146C1">
              <w:rPr>
                <w:rFonts w:asciiTheme="minorHAnsi" w:hAnsiTheme="minorHAnsi"/>
                <w:sz w:val="20"/>
                <w:szCs w:val="20"/>
                <w:lang w:val="es-ES"/>
              </w:rPr>
              <w:t>4</w:t>
            </w:r>
          </w:p>
        </w:tc>
        <w:tc>
          <w:tcPr>
            <w:tcW w:w="4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7E8423" w14:textId="77777777" w:rsidR="001052B1" w:rsidRPr="001052B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Supuesto: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La ejecución del proyecto se ajustará al plan de gestión de calidad, asegurando altos estándares en el desarrollo y mantenimiento de </w:t>
            </w:r>
            <w:proofErr w:type="spellStart"/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>Pawtel</w:t>
            </w:r>
            <w:proofErr w:type="spellEnd"/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>.</w:t>
            </w:r>
          </w:p>
          <w:p w14:paraId="20F15318" w14:textId="77777777" w:rsidR="001052B1" w:rsidRPr="001052B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4F55C647" w14:textId="619FE2D1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Riesgo: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Errores no detectados durante las etapas de desarrollo podrían causar desviaciones en la calidad del producto final.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A47E84" w14:textId="54B0F145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>PM.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9656EF" w14:textId="74F5B0DB" w:rsidR="001052B1" w:rsidRPr="007146C1" w:rsidRDefault="00EA35FC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Fin del desarrollo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del producto.</w:t>
            </w:r>
          </w:p>
        </w:tc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91E585" w14:textId="77777777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7146C1">
              <w:rPr>
                <w:rFonts w:asciiTheme="minorHAnsi" w:hAnsiTheme="minorHAnsi"/>
                <w:sz w:val="18"/>
                <w:szCs w:val="18"/>
                <w:lang w:val="es-ES"/>
              </w:rPr>
              <w:t>Activo</w:t>
            </w:r>
          </w:p>
        </w:tc>
      </w:tr>
      <w:tr w:rsidR="001052B1" w:rsidRPr="001052B1" w14:paraId="494AB42F" w14:textId="77777777" w:rsidTr="001052B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646E67" w14:textId="77777777" w:rsidR="001052B1" w:rsidRPr="007146C1" w:rsidRDefault="001052B1" w:rsidP="007146C1">
            <w:pPr>
              <w:rPr>
                <w:rFonts w:asciiTheme="minorHAnsi" w:hAnsiTheme="minorHAnsi"/>
                <w:sz w:val="20"/>
                <w:szCs w:val="20"/>
                <w:lang w:val="es-ES"/>
              </w:rPr>
            </w:pPr>
            <w:r w:rsidRPr="007146C1">
              <w:rPr>
                <w:rFonts w:asciiTheme="minorHAnsi" w:hAnsiTheme="minorHAnsi"/>
                <w:sz w:val="20"/>
                <w:szCs w:val="20"/>
                <w:lang w:val="es-ES"/>
              </w:rPr>
              <w:t>5</w:t>
            </w:r>
          </w:p>
        </w:tc>
        <w:tc>
          <w:tcPr>
            <w:tcW w:w="4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15CD1A" w14:textId="77777777" w:rsidR="001052B1" w:rsidRPr="001052B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Supuesto: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Los recursos estimados en el plan de gestión serán adecuados para cubrir las necesidades del proyecto y permitirán cumplir con los plazos establecidos.</w:t>
            </w:r>
          </w:p>
          <w:p w14:paraId="55083D49" w14:textId="77777777" w:rsidR="001052B1" w:rsidRPr="001052B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19942E25" w14:textId="266A4267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Riesgo: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Cambios en los requisitos o restricciones en los recursos disponibles podrían afectar la disponibilidad de personal y equipos.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BAFAFC" w14:textId="532623FF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>PM.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B8291" w14:textId="0F1F987E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>Entrega del producto.</w:t>
            </w:r>
          </w:p>
        </w:tc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CD988" w14:textId="77777777" w:rsidR="001052B1" w:rsidRPr="007146C1" w:rsidRDefault="001052B1" w:rsidP="007146C1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7146C1">
              <w:rPr>
                <w:rFonts w:asciiTheme="minorHAnsi" w:hAnsiTheme="minorHAnsi"/>
                <w:sz w:val="18"/>
                <w:szCs w:val="18"/>
                <w:lang w:val="es-ES"/>
              </w:rPr>
              <w:t>Activo</w:t>
            </w:r>
          </w:p>
        </w:tc>
      </w:tr>
      <w:tr w:rsidR="00EA35FC" w:rsidRPr="001052B1" w14:paraId="5032733B" w14:textId="77777777" w:rsidTr="001052B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751A4" w14:textId="3A7B8A55" w:rsidR="00EA35FC" w:rsidRPr="007146C1" w:rsidRDefault="00EA35FC" w:rsidP="00EA35FC">
            <w:pPr>
              <w:rPr>
                <w:rFonts w:asciiTheme="minorHAnsi" w:hAnsiTheme="minorHAnsi"/>
                <w:sz w:val="20"/>
                <w:szCs w:val="20"/>
                <w:lang w:val="es-ES"/>
              </w:rPr>
            </w:pPr>
            <w:r>
              <w:rPr>
                <w:rFonts w:asciiTheme="minorHAnsi" w:hAnsiTheme="minorHAnsi"/>
                <w:sz w:val="20"/>
                <w:szCs w:val="20"/>
                <w:lang w:val="es-ES"/>
              </w:rPr>
              <w:t>6</w:t>
            </w:r>
          </w:p>
        </w:tc>
        <w:tc>
          <w:tcPr>
            <w:tcW w:w="4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78E69" w14:textId="3B9D953B" w:rsidR="00EA35FC" w:rsidRPr="001052B1" w:rsidRDefault="00EA35FC" w:rsidP="00EA35F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Supuesto: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Se podrá reclutar tanto hoteles para mascotas como dueños de mascotas dispuestos a colaborar como usuarios piloto.</w:t>
            </w:r>
          </w:p>
          <w:p w14:paraId="7683C895" w14:textId="1560BC0C" w:rsidR="00EA35FC" w:rsidRPr="001052B1" w:rsidRDefault="00EA35FC" w:rsidP="00EA35FC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Riesgo: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>L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>a falta de usuarios piloto limitaría la obtención de retroalimentación, dificultando la mejora del producto y la validación del valor ofrecido al cliente final.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2EB53" w14:textId="691C2CEC" w:rsidR="00EA35FC" w:rsidRPr="001052B1" w:rsidRDefault="00EA35FC" w:rsidP="00EA35F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>PM.</w:t>
            </w:r>
          </w:p>
        </w:tc>
        <w:tc>
          <w:tcPr>
            <w:tcW w:w="1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FA97E8" w14:textId="397017D6" w:rsidR="00EA35FC" w:rsidRPr="001052B1" w:rsidRDefault="00EA35FC" w:rsidP="00EA35F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Fin del desarrollo</w:t>
            </w:r>
            <w:r w:rsidRPr="001052B1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del producto.</w:t>
            </w:r>
          </w:p>
        </w:tc>
        <w:tc>
          <w:tcPr>
            <w:tcW w:w="1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A2876F" w14:textId="4DCCC4A8" w:rsidR="00EA35FC" w:rsidRPr="001052B1" w:rsidRDefault="00EA35FC" w:rsidP="00EA35F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7146C1">
              <w:rPr>
                <w:rFonts w:asciiTheme="minorHAnsi" w:hAnsiTheme="minorHAnsi"/>
                <w:sz w:val="18"/>
                <w:szCs w:val="18"/>
                <w:lang w:val="es-ES"/>
              </w:rPr>
              <w:t>Activo</w:t>
            </w:r>
          </w:p>
        </w:tc>
      </w:tr>
    </w:tbl>
    <w:p w14:paraId="33CEB3DF" w14:textId="3C349C8A" w:rsidR="00991EFC" w:rsidRPr="001052B1" w:rsidRDefault="000B38D4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B2F5B61" w14:textId="5204E2E9" w:rsidR="000B38D4" w:rsidRDefault="000B38D4" w:rsidP="00DF15FD">
      <w:pPr>
        <w:pStyle w:val="Ttulo2"/>
      </w:pPr>
      <w:bookmarkStart w:id="5" w:name="_Toc190631060"/>
      <w:r>
        <w:lastRenderedPageBreak/>
        <w:t>4. APROBACIÓN</w:t>
      </w:r>
      <w:r w:rsidR="00000000">
        <w:pict w14:anchorId="588ED933">
          <v:rect id="_x0000_i1029" style="width:0;height:1.5pt" o:hralign="center" o:hrstd="t" o:hr="t" fillcolor="#a0a0a0" stroked="f"/>
        </w:pict>
      </w:r>
      <w:bookmarkEnd w:id="5"/>
    </w:p>
    <w:p w14:paraId="6793E902" w14:textId="2081F411" w:rsidR="00991EFC" w:rsidRDefault="00991EFC" w:rsidP="00697A50">
      <w:pPr>
        <w:pStyle w:val="Ttulo1"/>
        <w:shd w:val="clear" w:color="auto" w:fill="FFFFFF" w:themeFill="background1"/>
        <w:jc w:val="left"/>
      </w:pPr>
      <w:bookmarkStart w:id="6" w:name="_prr3i6o0vy94" w:colFirst="0" w:colLast="0"/>
      <w:bookmarkEnd w:id="6"/>
    </w:p>
    <w:tbl>
      <w:tblPr>
        <w:tblStyle w:val="a7"/>
        <w:tblW w:w="960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18"/>
        <w:gridCol w:w="2347"/>
        <w:gridCol w:w="1559"/>
        <w:gridCol w:w="2977"/>
      </w:tblGrid>
      <w:tr w:rsidR="00991EFC" w14:paraId="01AFB32E" w14:textId="77777777" w:rsidTr="00697A50">
        <w:tc>
          <w:tcPr>
            <w:tcW w:w="2718" w:type="dxa"/>
            <w:shd w:val="clear" w:color="auto" w:fill="D9D9D9"/>
          </w:tcPr>
          <w:p w14:paraId="305ED861" w14:textId="77777777" w:rsidR="00991EFC" w:rsidRPr="00DF15FD" w:rsidRDefault="00000000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Nombre</w:t>
            </w:r>
          </w:p>
        </w:tc>
        <w:tc>
          <w:tcPr>
            <w:tcW w:w="2347" w:type="dxa"/>
            <w:shd w:val="clear" w:color="auto" w:fill="D9D9D9"/>
          </w:tcPr>
          <w:p w14:paraId="419FD53C" w14:textId="77777777" w:rsidR="00991EFC" w:rsidRPr="00DF15FD" w:rsidRDefault="00000000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Cargo</w:t>
            </w:r>
          </w:p>
        </w:tc>
        <w:tc>
          <w:tcPr>
            <w:tcW w:w="1559" w:type="dxa"/>
            <w:shd w:val="clear" w:color="auto" w:fill="D9D9D9"/>
          </w:tcPr>
          <w:p w14:paraId="2BC42A07" w14:textId="77777777" w:rsidR="00991EFC" w:rsidRPr="00DF15FD" w:rsidRDefault="00000000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Firma</w:t>
            </w:r>
          </w:p>
        </w:tc>
        <w:tc>
          <w:tcPr>
            <w:tcW w:w="2977" w:type="dxa"/>
            <w:shd w:val="clear" w:color="auto" w:fill="D9D9D9"/>
          </w:tcPr>
          <w:p w14:paraId="1F8D101C" w14:textId="77777777" w:rsidR="00991EFC" w:rsidRPr="00DF15FD" w:rsidRDefault="00000000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</w:t>
            </w:r>
          </w:p>
        </w:tc>
      </w:tr>
      <w:tr w:rsidR="00991EFC" w14:paraId="7C8923F1" w14:textId="77777777" w:rsidTr="00697A50">
        <w:tc>
          <w:tcPr>
            <w:tcW w:w="2718" w:type="dxa"/>
          </w:tcPr>
          <w:p w14:paraId="4C79973E" w14:textId="2C06168F" w:rsidR="00991EFC" w:rsidRPr="00DF15FD" w:rsidRDefault="000B38D4">
            <w:pPr>
              <w:spacing w:before="120" w:after="120"/>
              <w:rPr>
                <w:rFonts w:asciiTheme="minorHAnsi" w:eastAsia="Roboto" w:hAnsiTheme="minorHAnsi" w:cs="Roboto"/>
                <w:lang w:val="en-US"/>
              </w:rPr>
            </w:pPr>
            <w:r w:rsidRPr="00DF15FD">
              <w:rPr>
                <w:rFonts w:asciiTheme="minorHAnsi" w:eastAsia="Roboto" w:hAnsiTheme="minorHAnsi" w:cs="Roboto"/>
              </w:rPr>
              <w:t>Carlos Guillermo M</w:t>
            </w:r>
            <w:r w:rsidR="00697A50" w:rsidRPr="00DF15FD">
              <w:rPr>
                <w:rFonts w:asciiTheme="minorHAnsi" w:eastAsia="Roboto" w:hAnsiTheme="minorHAnsi" w:cs="Roboto"/>
              </w:rPr>
              <w:t>ü</w:t>
            </w:r>
            <w:r w:rsidRPr="00DF15FD">
              <w:rPr>
                <w:rFonts w:asciiTheme="minorHAnsi" w:eastAsia="Roboto" w:hAnsiTheme="minorHAnsi" w:cs="Roboto"/>
                <w:lang w:val="en-US"/>
              </w:rPr>
              <w:t>ller Cejas</w:t>
            </w:r>
          </w:p>
        </w:tc>
        <w:tc>
          <w:tcPr>
            <w:tcW w:w="2347" w:type="dxa"/>
          </w:tcPr>
          <w:p w14:paraId="6FAC13D1" w14:textId="77777777" w:rsidR="00991EFC" w:rsidRPr="00DF15FD" w:rsidRDefault="00000000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Patrocinador</w:t>
            </w:r>
          </w:p>
        </w:tc>
        <w:tc>
          <w:tcPr>
            <w:tcW w:w="1559" w:type="dxa"/>
          </w:tcPr>
          <w:p w14:paraId="37813828" w14:textId="77777777" w:rsidR="00991EFC" w:rsidRPr="00DF15FD" w:rsidRDefault="00991EFC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  <w:tc>
          <w:tcPr>
            <w:tcW w:w="2977" w:type="dxa"/>
          </w:tcPr>
          <w:p w14:paraId="73541A7D" w14:textId="77777777" w:rsidR="00991EFC" w:rsidRPr="00DF15FD" w:rsidRDefault="00991EFC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</w:tr>
      <w:tr w:rsidR="007778A6" w14:paraId="589C831A" w14:textId="77777777" w:rsidTr="00697A50">
        <w:tc>
          <w:tcPr>
            <w:tcW w:w="2718" w:type="dxa"/>
          </w:tcPr>
          <w:p w14:paraId="3434E28A" w14:textId="6372F400" w:rsidR="007778A6" w:rsidRPr="00DF15FD" w:rsidRDefault="007778A6" w:rsidP="007778A6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Daniel Flores de Francisco</w:t>
            </w:r>
          </w:p>
        </w:tc>
        <w:tc>
          <w:tcPr>
            <w:tcW w:w="2347" w:type="dxa"/>
          </w:tcPr>
          <w:p w14:paraId="6BE3AA10" w14:textId="2FE5977E" w:rsidR="007778A6" w:rsidRPr="00DF15FD" w:rsidRDefault="007778A6" w:rsidP="007778A6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Director del Proyecto</w:t>
            </w:r>
          </w:p>
        </w:tc>
        <w:tc>
          <w:tcPr>
            <w:tcW w:w="1559" w:type="dxa"/>
          </w:tcPr>
          <w:p w14:paraId="1800112A" w14:textId="77777777" w:rsidR="007778A6" w:rsidRPr="00DF15FD" w:rsidRDefault="007778A6" w:rsidP="007778A6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  <w:tc>
          <w:tcPr>
            <w:tcW w:w="2977" w:type="dxa"/>
          </w:tcPr>
          <w:p w14:paraId="559F3AB8" w14:textId="77777777" w:rsidR="007778A6" w:rsidRPr="00DF15FD" w:rsidRDefault="007778A6" w:rsidP="007778A6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</w:tr>
      <w:tr w:rsidR="00991EFC" w14:paraId="0CC92C80" w14:textId="77777777" w:rsidTr="00697A50">
        <w:tc>
          <w:tcPr>
            <w:tcW w:w="2718" w:type="dxa"/>
          </w:tcPr>
          <w:p w14:paraId="075E699F" w14:textId="4AF67417" w:rsidR="00991EFC" w:rsidRPr="00DF15FD" w:rsidRDefault="000B38D4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 xml:space="preserve">Luis Mellado </w:t>
            </w:r>
            <w:r w:rsidR="00697A50" w:rsidRPr="00DF15FD">
              <w:rPr>
                <w:rFonts w:asciiTheme="minorHAnsi" w:eastAsia="Roboto" w:hAnsiTheme="minorHAnsi" w:cs="Roboto"/>
              </w:rPr>
              <w:t>Díaz</w:t>
            </w:r>
          </w:p>
        </w:tc>
        <w:tc>
          <w:tcPr>
            <w:tcW w:w="2347" w:type="dxa"/>
          </w:tcPr>
          <w:p w14:paraId="4C069ED3" w14:textId="77777777" w:rsidR="00991EFC" w:rsidRPr="00DF15FD" w:rsidRDefault="00000000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Director del Proyecto</w:t>
            </w:r>
          </w:p>
        </w:tc>
        <w:tc>
          <w:tcPr>
            <w:tcW w:w="1559" w:type="dxa"/>
          </w:tcPr>
          <w:p w14:paraId="3507E8FB" w14:textId="3F095E78" w:rsidR="00991EFC" w:rsidRPr="00DF15FD" w:rsidRDefault="001052B1">
            <w:pPr>
              <w:spacing w:before="120" w:after="120"/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116ABA32" wp14:editId="73F08854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17780</wp:posOffset>
                      </wp:positionV>
                      <wp:extent cx="612670" cy="266700"/>
                      <wp:effectExtent l="38100" t="38100" r="0" b="38100"/>
                      <wp:wrapNone/>
                      <wp:docPr id="412602087" name="Entrada de lápiz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2670" cy="2667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5717B5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Entrada de lápiz 4" o:spid="_x0000_s1026" type="#_x0000_t75" style="position:absolute;margin-left:2.2pt;margin-top:.9pt;width:49.25pt;height:21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">
                      <v:imagedata r:id="rId13" o:title=""/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14:paraId="0B81C758" w14:textId="46E3EDED" w:rsidR="00991EFC" w:rsidRPr="001052B1" w:rsidRDefault="001052B1" w:rsidP="001052B1">
            <w:pPr>
              <w:spacing w:before="120" w:after="120"/>
              <w:jc w:val="center"/>
              <w:rPr>
                <w:rFonts w:asciiTheme="minorHAnsi" w:eastAsia="Calibri" w:hAnsiTheme="minorHAnsi" w:cs="Calibri"/>
              </w:rPr>
            </w:pPr>
            <w:r w:rsidRPr="001052B1">
              <w:rPr>
                <w:rFonts w:asciiTheme="minorHAnsi" w:eastAsia="Roboto" w:hAnsiTheme="minorHAnsi" w:cs="Roboto"/>
              </w:rPr>
              <w:t>16/02/2025</w:t>
            </w:r>
          </w:p>
        </w:tc>
      </w:tr>
    </w:tbl>
    <w:p w14:paraId="1CBCE073" w14:textId="77777777" w:rsidR="00991EFC" w:rsidRDefault="00991EFC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sectPr w:rsidR="00991EFC" w:rsidSect="000B38D4">
      <w:type w:val="continuous"/>
      <w:pgSz w:w="11909" w:h="16834"/>
      <w:pgMar w:top="1440" w:right="1440" w:bottom="1440" w:left="85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6A086E" w14:textId="77777777" w:rsidR="00E524D5" w:rsidRDefault="00E524D5">
      <w:pPr>
        <w:spacing w:line="240" w:lineRule="auto"/>
      </w:pPr>
      <w:r>
        <w:separator/>
      </w:r>
    </w:p>
  </w:endnote>
  <w:endnote w:type="continuationSeparator" w:id="0">
    <w:p w14:paraId="59FED126" w14:textId="77777777" w:rsidR="00E524D5" w:rsidRDefault="00E524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C8456A3-BA62-4F23-95C2-D6A0587C30F9}"/>
    <w:embedBold r:id="rId2" w:fontKey="{1556C0AB-9417-4886-B2F1-8C11BEF52423}"/>
  </w:font>
  <w:font w:name="Lexend">
    <w:charset w:val="00"/>
    <w:family w:val="auto"/>
    <w:pitch w:val="default"/>
    <w:embedRegular r:id="rId3" w:fontKey="{35E7CE0F-B542-4C27-979C-76788CFB5294}"/>
    <w:embedBold r:id="rId4" w:fontKey="{302F18CC-390D-4BDD-AE3F-C679A91ECC9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7A85F7D-26CE-4E31-A644-DB7CAB06AB4D}"/>
    <w:embedBold r:id="rId6" w:fontKey="{A5479F94-DA4C-458E-8E70-D21AC30B8FCE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9D3590C5-036A-4878-9C36-23882D26478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BF27CA" w14:textId="77777777" w:rsidR="00991EFC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B38D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41FFA3" w14:textId="77777777" w:rsidR="00991EFC" w:rsidRDefault="00991EF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85E9D7" w14:textId="77777777" w:rsidR="00E524D5" w:rsidRDefault="00E524D5">
      <w:pPr>
        <w:spacing w:line="240" w:lineRule="auto"/>
      </w:pPr>
      <w:r>
        <w:separator/>
      </w:r>
    </w:p>
  </w:footnote>
  <w:footnote w:type="continuationSeparator" w:id="0">
    <w:p w14:paraId="6108C18D" w14:textId="77777777" w:rsidR="00E524D5" w:rsidRDefault="00E524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5971C" w14:textId="61D2C0F2" w:rsidR="000B38D4" w:rsidRPr="000B38D4" w:rsidRDefault="000B38D4">
    <w:pPr>
      <w:rPr>
        <w:color w:val="666666"/>
        <w:sz w:val="18"/>
        <w:szCs w:val="18"/>
        <w:lang w:val="es-ES"/>
      </w:rPr>
    </w:pPr>
    <w:r>
      <w:rPr>
        <w:color w:val="666666"/>
        <w:sz w:val="18"/>
        <w:szCs w:val="18"/>
        <w:lang w:val="es-ES"/>
      </w:rPr>
      <w:t>TITULO DEL DOCUMENTO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260E9A"/>
    <w:multiLevelType w:val="multilevel"/>
    <w:tmpl w:val="99CA65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78021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1EFC"/>
    <w:rsid w:val="00051E2E"/>
    <w:rsid w:val="000B38D4"/>
    <w:rsid w:val="000D72B7"/>
    <w:rsid w:val="001052B1"/>
    <w:rsid w:val="001C17A1"/>
    <w:rsid w:val="00207935"/>
    <w:rsid w:val="00697A50"/>
    <w:rsid w:val="00703AB8"/>
    <w:rsid w:val="007146C1"/>
    <w:rsid w:val="007778A6"/>
    <w:rsid w:val="008F4E3E"/>
    <w:rsid w:val="00991EFC"/>
    <w:rsid w:val="00A31B02"/>
    <w:rsid w:val="00AD1828"/>
    <w:rsid w:val="00B04761"/>
    <w:rsid w:val="00DF15FD"/>
    <w:rsid w:val="00E34B66"/>
    <w:rsid w:val="00E524D5"/>
    <w:rsid w:val="00EA3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C1F2"/>
  <w15:docId w15:val="{097E8F5A-0A79-4641-9AEE-A3B50ECC9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hd w:val="clear" w:color="auto" w:fill="D9D9D9"/>
      <w:spacing w:line="360" w:lineRule="auto"/>
      <w:jc w:val="center"/>
      <w:outlineLvl w:val="0"/>
    </w:pPr>
    <w:rPr>
      <w:rFonts w:ascii="Calibri" w:eastAsia="Calibri" w:hAnsi="Calibri" w:cs="Calibri"/>
      <w:b/>
      <w:sz w:val="26"/>
      <w:szCs w:val="2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  <w:ind w:left="144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B38D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38D4"/>
  </w:style>
  <w:style w:type="paragraph" w:styleId="Piedepgina">
    <w:name w:val="footer"/>
    <w:basedOn w:val="Normal"/>
    <w:link w:val="PiedepginaCar"/>
    <w:uiPriority w:val="99"/>
    <w:unhideWhenUsed/>
    <w:rsid w:val="000B38D4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38D4"/>
  </w:style>
  <w:style w:type="paragraph" w:styleId="Prrafodelista">
    <w:name w:val="List Paragraph"/>
    <w:basedOn w:val="Normal"/>
    <w:uiPriority w:val="34"/>
    <w:qFormat/>
    <w:rsid w:val="00697A50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1052B1"/>
    <w:pPr>
      <w:shd w:val="clear" w:color="auto" w:fill="auto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1052B1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1052B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052B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89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6T19:42:47.9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180 0 24575,'13'23'0,"29"38"0,-29-44 0,-1 0 0,0 1 0,16 36 0,-23-42 0,-1 0 0,0 0 0,-1 0 0,0 1 0,-1-1 0,-1 1 0,0-1 0,-1 1 0,0 0 0,-2 18 0,-2-14 0,0-1 0,0 0 0,-2 0 0,0 0 0,-1-1 0,0 0 0,-13 19 0,19-32 0,-13 20 0,0-1 0,-1 0 0,-27 28 0,37-44 0,1-1 0,-1 0 0,-1 0 0,1 0 0,-1 0 0,1-1 0,-1 0 0,-10 4 0,13-6 0,-1-1 0,1 1 0,0-1 0,0 1 0,0-1 0,0 0 0,0 0 0,0 0 0,-1-1 0,1 1 0,0-1 0,0 0 0,0 0 0,0 0 0,0 0 0,0 0 0,1 0 0,-6-4 0,2 0 0,1 0 0,0-1 0,1 0 0,-1 1 0,1-2 0,1 1 0,-1 0 0,1-1 0,0 1 0,0-1 0,1 0 0,0 0 0,0 0 0,0 0 0,1-1 0,0 1 0,1 0 0,0 0 0,0-1 0,2-11 0,-1 17 0,0 0 0,1 0 0,0 0 0,-1 0 0,1 0 0,0 0 0,0 0 0,0 1 0,0-1 0,0 1 0,0 0 0,1-1 0,-1 1 0,0 0 0,1 0 0,-1 0 0,1 1 0,-1-1 0,1 1 0,-1-1 0,1 1 0,-1 0 0,1 0 0,0 0 0,-1 0 0,1 0 0,-1 1 0,4 0 0,1 0 0,0 0 0,0 0 0,0 1 0,0 0 0,0 1 0,0-1 0,0 1 0,-1 1 0,7 3 0,1 6 0,0 1 0,-1 0 0,-1 0 0,0 1 0,-1 1 0,-1 0 0,0 0 0,12 30 0,23 38 0,-45-84 0,1 1 0,-1-1 0,0 0 0,0 1 0,0-1 0,1 0 0,-1 1 0,0-1 0,0 0 0,1 1 0,-1-1 0,0 0 0,1 0 0,-1 1 0,0-1 0,1 0 0,-1 0 0,0 1 0,1-1 0,-1 0 0,1 0 0,-1 0 0,0 0 0,1 0 0,-1 0 0,1 0 0,-1 0 0,1 0 0,-1 0 0,0 0 0,1 0 0,-1 0 0,1 0 0,0 0 0,10-14 0,3-27 0,-13 38 0,6-41 0,-7 38 0,0 0 0,0 0 0,1 0 0,0 0 0,0 0 0,1 0 0,0 0 0,0 0 0,0 1 0,1-1 0,3-6 0,-5 12 0,0-1 0,0 1 0,0 0 0,0-1 0,0 1 0,1 0 0,-1 0 0,0 0 0,0-1 0,0 1 0,0 0 0,0 0 0,0 1 0,0-1 0,0 0 0,0 0 0,0 1 0,0-1 0,0 0 0,0 1 0,0-1 0,0 1 0,0-1 0,0 1 0,0-1 0,0 1 0,0 0 0,0 0 0,-1-1 0,1 1 0,0 0 0,1 2 0,31 33 0,-28-28 0,21 26 0,24 28 0,-47-59 0,0 0 0,0 0 0,0 0 0,0 0 0,1-1 0,-1 0 0,1 0 0,0 0 0,-1 0 0,1 0 0,0-1 0,0 1 0,0-1 0,8 1 0,-9-2 0,0-1 0,-1 0 0,1 1 0,0-1 0,-1 0 0,1 0 0,-1 0 0,1-1 0,-1 1 0,1-1 0,-1 1 0,0-1 0,0 0 0,0 0 0,0 0 0,0 0 0,0 0 0,0 0 0,-1 0 0,1-1 0,-1 1 0,0-1 0,2-2 0,23-62 0,-21 48 0,-4 12 0,1 0 0,0 0 0,0 0 0,0 0 0,6-9 0,-8 15 0,1 0 0,0 0 0,-1 0 0,1 1 0,0-1 0,-1 0 0,1 1 0,0-1 0,0 0 0,-1 1 0,1-1 0,0 1 0,0-1 0,0 1 0,0 0 0,0-1 0,0 1 0,0 0 0,0 0 0,0-1 0,0 1 0,0 0 0,0 0 0,0 0 0,0 0 0,0 1 0,0-1 0,0 0 0,0 0 0,0 0 0,0 1 0,0-1 0,0 1 0,-1-1 0,1 0 0,0 1 0,0 0 0,0-1 0,0 1 0,-1-1 0,1 1 0,0 0 0,-1 0 0,1-1 0,0 2 0,14 12 0,-7-6 0,0 0 0,1-1 0,0 0 0,0-1 0,16 9 0,-23-14 0,0 0 0,0 0 0,0-1 0,-1 1 0,1-1 0,0 0 0,0 1 0,0-1 0,0 0 0,0 0 0,0 0 0,0 0 0,0-1 0,0 1 0,0 0 0,-1-1 0,1 1 0,0-1 0,0 0 0,0 0 0,-1 0 0,1 1 0,0-2 0,-1 1 0,1 0 0,-1 0 0,1 0 0,-1-1 0,0 1 0,1-1 0,-1 1 0,0-1 0,0 1 0,0-1 0,0 0 0,0 0 0,-1 1 0,1-1 0,0-3 0,15-52 0,-15 48 0,1-1 0,0 1 0,1 0 0,5-11 0,-8 19 0,0 0 0,1 1 0,-1-1 0,0 1 0,1-1 0,-1 0 0,1 1 0,-1-1 0,1 1 0,-1-1 0,1 1 0,-1-1 0,1 1 0,-1-1 0,1 1 0,0 0 0,-1-1 0,1 1 0,0 0 0,-1-1 0,1 1 0,0 0 0,-1 0 0,1 0 0,0 0 0,0 0 0,-1 0 0,1 0 0,0 0 0,1 0 0,22 14 0,14 28 0,-38-41 0,6 8 0,2 1 0,0 1 0,0-1 0,1 0 0,0-1 0,15 12 0,-21-19 0,-1-1 0,1 1 0,-1-1 0,1 1 0,0-1 0,0 0 0,-1 0 0,1-1 0,0 1 0,0 0 0,0-1 0,0 0 0,0 1 0,0-1 0,0 0 0,0-1 0,0 1 0,0-1 0,-1 1 0,1-1 0,0 0 0,0 0 0,0 0 0,-1 0 0,1 0 0,0-1 0,-1 1 0,1-1 0,3-3 0,26-9 42,-14 6-53,-36 5-1385,2 3-5430</inkml:trace>
  <inkml:trace contextRef="#ctx0" brushRef="#br0" timeOffset="356.13">641 401 24575,'0'-4'0,"3"0"0</inkml:trace>
  <inkml:trace contextRef="#ctx0" brushRef="#br0" timeOffset="1570.21">1141 140 24575,'-131'5'0,"1"6"0,-247 54 0,352-59 0,0 0 0,1 2 0,-47 21 0,58-22 0,-1 1 0,1 1 0,1 0 0,0 0 0,0 1 0,1 1 0,-18 21 0,15-15 0,6-9 0,1 1 0,0 0 0,1 0 0,0 1 0,0-1 0,-5 16 0,10-22 0,0 0 0,0 0 0,1 1 0,0-1 0,-1 0 0,1 1 0,0-1 0,1 0 0,-1 0 0,0 1 0,1-1 0,0 0 0,0 0 0,0 0 0,0 1 0,1-1 0,-1 0 0,1-1 0,-1 1 0,1 0 0,0 0 0,0-1 0,0 1 0,1-1 0,-1 0 0,5 4 0,11 8 0,0-1 0,0-1 0,1 0 0,1-2 0,0 0 0,1-1 0,-1-1 0,40 9 0,-17-7 0,0-2 0,1-2 0,64 1 0,-96-7 0,-1 0 0,1 0 0,-1-2 0,0 1 0,0-1 0,1-1 0,-1 0 0,0 0 0,-1-1 0,1-1 0,-1 0 0,0 0 0,0-1 0,0 0 0,-1-1 0,0 0 0,0 0 0,-1-1 0,0 0 0,0-1 0,-1 1 0,0-2 0,-1 1 0,0-1 0,0 0 0,-1 0 0,5-13 0,14-32 0,27-100 0,-50 153 0,0 0 0,-1 0 0,1 0 0,-1-1 0,0 1 0,0 0 0,0-1 0,0 1 0,0 0 0,0 0 0,0-1 0,-1 1 0,1 0 0,-1 0 0,0 0 0,1-1 0,-1 1 0,0 0 0,0 0 0,0 0 0,-1 0 0,1 0 0,-1 1 0,1-1 0,-1 0 0,1 1 0,-1-1 0,0 1 0,0-1 0,1 1 0,-1 0 0,0 0 0,0 0 0,-1 0 0,1 0 0,-4-1 0,-8-2 0,-1 0 0,0 2 0,0-1 0,-26 1 0,16 0 0,-21-3 0,-100-5 0,125 10 0,0 0 0,0 2 0,0 0 0,-36 10 0,53-11 0,0 1 0,0-1 0,1 1 0,-1 0 0,0 0 0,1 1 0,0-1 0,0 1 0,-1 0 0,1-1 0,1 1 0,-1 1 0,0-1 0,1 0 0,0 1 0,0-1 0,0 1 0,0-1 0,0 1 0,1 0 0,-1 0 0,0 5 0,2-6 0,-1 0 0,1 0 0,-1 0 0,1 0 0,0 1 0,0-1 0,1 0 0,-1 0 0,1 0 0,-1 1 0,1-1 0,0 0 0,0 0 0,0 0 0,1 0 0,-1-1 0,1 1 0,0 0 0,-1 0 0,1-1 0,0 0 0,1 1 0,-1-1 0,0 0 0,1 0 0,-1 0 0,1 0 0,0 0 0,4 2 0,16 6 0,1-1 0,0-1 0,1-1 0,-1 0 0,39 3 0,134 4 0,-167-12 0,135 3 0,322-32 0,-474 25-99,3-1 157,-1 2 0,1 0 0,20 1 0,-33 0-123,0 0-1,0 0 1,0 1 0,0-1 0,0 1 0,0 0 0,0 0 0,0 0 0,0 0 0,-1 0-1,1 1 1,0-1 0,-1 1 0,1 0 0,-1 0 0,0 0 0,1 0 0,-1 0-1,0 0 1,0 1 0,-1-1 0,4 5 0,1 13-6761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49E1FF-0D7B-48F1-8912-602CF0C7B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639</Words>
  <Characters>3518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Mellado</dc:creator>
  <cp:lastModifiedBy>LUIS MELLADO DIAZ</cp:lastModifiedBy>
  <cp:revision>6</cp:revision>
  <cp:lastPrinted>2025-02-16T19:51:00Z</cp:lastPrinted>
  <dcterms:created xsi:type="dcterms:W3CDTF">2025-02-16T18:36:00Z</dcterms:created>
  <dcterms:modified xsi:type="dcterms:W3CDTF">2025-02-16T19:51:00Z</dcterms:modified>
</cp:coreProperties>
</file>