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A1A2E"/>
          <w:sz w:val="56"/>
          <w:szCs w:val="56"/>
        </w:rPr>
        <w:t xml:space="preserve">MAGUEY NIGHTCLUB LIVE</w:t>
      </w:r>
    </w:p>
    <w:p>
      <w:pPr>
        <w:spacing w:after="200"/>
        <w:jc w:val="center"/>
      </w:pPr>
      <w:r>
        <w:rPr>
          <w:rFonts w:ascii="Arial" w:cs="Arial" w:eastAsia="Arial" w:hAnsi="Arial"/>
          <w:b/>
          <w:bCs/>
          <w:color w:val="39B54A"/>
          <w:sz w:val="40"/>
          <w:szCs w:val="40"/>
        </w:rPr>
        <w:t xml:space="preserve">FULL SYSTEM ANALYSIS</w:t>
      </w:r>
    </w:p>
    <w:p>
      <w:pPr>
        <w:spacing w:after="100"/>
        <w:jc w:val="center"/>
      </w:pPr>
      <w:r>
        <w:rPr>
          <w:rFonts w:ascii="Arial" w:cs="Arial" w:eastAsia="Arial" w:hAnsi="Arial"/>
          <w:sz w:val="24"/>
          <w:szCs w:val="24"/>
        </w:rPr>
        <w:t xml:space="preserve">Three-Site Architecture, Ticketing, Payments &amp; Scanner Assessment</w:t>
      </w:r>
    </w:p>
    <w:p>
      <w:pPr>
        <w:spacing w:after="100"/>
        <w:jc w:val="center"/>
      </w:pPr>
      <w:r>
        <w:rPr>
          <w:rFonts w:ascii="Arial" w:cs="Arial" w:eastAsia="Arial" w:hAnsi="Arial"/>
          <w:i/>
          <w:iCs/>
          <w:sz w:val="20"/>
          <w:szCs w:val="20"/>
        </w:rPr>
        <w:t xml:space="preserve">Includes: Authentication Audit, Dashboard Bloat Analysis, Scanner Hardening,</w:t>
      </w:r>
    </w:p>
    <w:p>
      <w:pPr>
        <w:spacing w:after="600"/>
        <w:jc w:val="center"/>
      </w:pPr>
      <w:r>
        <w:rPr>
          <w:rFonts w:ascii="Arial" w:cs="Arial" w:eastAsia="Arial" w:hAnsi="Arial"/>
          <w:i/>
          <w:iCs/>
          <w:sz w:val="20"/>
          <w:szCs w:val="20"/>
        </w:rPr>
        <w:t xml:space="preserve">VIP System Review, Event Flow Verification &amp; Cross-Component Connectivity</w:t>
      </w:r>
    </w:p>
    <w:p>
      <w:pPr>
        <w:spacing w:after="120"/>
        <w:jc w:val="center"/>
      </w:pPr>
      <w:r>
        <w:rPr>
          <w:rFonts w:ascii="Arial" w:cs="Arial" w:eastAsia="Arial" w:hAnsi="Arial"/>
          <w:sz w:val="22"/>
          <w:szCs w:val="22"/>
        </w:rPr>
        <w:t xml:space="preserve">Date: February 13, 2026</w:t>
      </w:r>
    </w:p>
    <w:p>
      <w:pPr>
        <w:spacing w:after="120"/>
        <w:jc w:val="center"/>
      </w:pPr>
      <w:r>
        <w:rPr>
          <w:rFonts w:ascii="Arial" w:cs="Arial" w:eastAsia="Arial" w:hAnsi="Arial"/>
          <w:sz w:val="22"/>
          <w:szCs w:val="22"/>
        </w:rPr>
        <w:t xml:space="preserve">Prepared for: Luis Miguel</w:t>
      </w:r>
    </w:p>
    <w:p>
      <w:pPr>
        <w:spacing w:after="120"/>
        <w:jc w:val="center"/>
      </w:pPr>
      <w:r>
        <w:rPr>
          <w:rFonts w:ascii="Arial" w:cs="Arial" w:eastAsia="Arial" w:hAnsi="Arial"/>
          <w:sz w:val="22"/>
          <w:szCs w:val="22"/>
        </w:rPr>
        <w:t xml:space="preserve">Version: 2.0 (Expanded Deep Dive)</w:t>
      </w:r>
    </w:p>
    <w:p>
      <w:pPr>
        <w:spacing w:after="600"/>
        <w:jc w:val="center"/>
      </w:pPr>
      <w:r>
        <w:rPr>
          <w:rFonts w:ascii="Arial" w:cs="Arial" w:eastAsia="Arial" w:hAnsi="Arial"/>
          <w:b/>
          <w:bCs/>
          <w:color w:val="999999"/>
          <w:sz w:val="28"/>
          <w:szCs w:val="28"/>
        </w:rPr>
        <w:t xml:space="preserve">CONFIDENTIAL</w:t>
      </w:r>
    </w:p>
    <w:p>
      <w:pPr>
        <w:sectPr>
          <w:pgSz w:w="12240" w:h="15840" w:orient="portrait"/>
          <w:pgMar w:top="1440" w:right="1440" w:bottom="1440" w:left="1440" w:header="708" w:footer="708" w:gutter="0"/>
          <w:pgNumType/>
          <w:docGrid w:linePitch="360"/>
        </w:sectPr>
      </w:pPr>
    </w:p>
    <w:p>
      <w:pPr>
        <w:pStyle w:val="Heading1"/>
      </w:pPr>
      <w:r>
        <w:t xml:space="preserve">TABLE OF CONTENTS</w:t>
      </w:r>
    </w:p>
    <w:p>
      <w:pPr>
        <w:spacing w:after="200"/>
      </w:pPr>
    </w:p>
    <w:p>
      <w:pPr>
        <w:pStyle w:val="ListParagraph"/>
        <w:numPr>
          <w:ilvl w:val="0"/>
          <w:numId w:val="2"/>
        </w:numPr>
        <w:spacing w:after="60"/>
      </w:pPr>
      <w:r>
        <w:rPr>
          <w:rFonts w:ascii="Arial" w:cs="Arial" w:eastAsia="Arial" w:hAnsi="Arial"/>
          <w:sz w:val="22"/>
          <w:szCs w:val="22"/>
        </w:rPr>
        <w:t xml:space="preserve">SECTION 1: EXECUTIVE SUMMARY</w:t>
      </w:r>
    </w:p>
    <w:p>
      <w:pPr>
        <w:pStyle w:val="ListParagraph"/>
        <w:numPr>
          <w:ilvl w:val="0"/>
          <w:numId w:val="2"/>
        </w:numPr>
        <w:spacing w:after="60"/>
      </w:pPr>
      <w:r>
        <w:rPr>
          <w:rFonts w:ascii="Arial" w:cs="Arial" w:eastAsia="Arial" w:hAnsi="Arial"/>
          <w:sz w:val="22"/>
          <w:szCs w:val="22"/>
        </w:rPr>
        <w:t xml:space="preserve">SECTION 2: AUTHENTICATION &amp; ACCESS CONTROL AUDIT</w:t>
      </w:r>
    </w:p>
    <w:p>
      <w:pPr>
        <w:pStyle w:val="ListParagraph"/>
        <w:numPr>
          <w:ilvl w:val="0"/>
          <w:numId w:val="2"/>
        </w:numPr>
        <w:spacing w:after="60"/>
      </w:pPr>
      <w:r>
        <w:rPr>
          <w:rFonts w:ascii="Arial" w:cs="Arial" w:eastAsia="Arial" w:hAnsi="Arial"/>
          <w:sz w:val="22"/>
          <w:szCs w:val="22"/>
        </w:rPr>
        <w:t xml:space="preserve">SECTION 3: OWNER DASHBOARD — Deep Dive</w:t>
      </w:r>
    </w:p>
    <w:p>
      <w:pPr>
        <w:pStyle w:val="ListParagraph"/>
        <w:numPr>
          <w:ilvl w:val="0"/>
          <w:numId w:val="2"/>
        </w:numPr>
        <w:spacing w:after="60"/>
      </w:pPr>
      <w:r>
        <w:rPr>
          <w:rFonts w:ascii="Arial" w:cs="Arial" w:eastAsia="Arial" w:hAnsi="Arial"/>
          <w:sz w:val="22"/>
          <w:szCs w:val="22"/>
        </w:rPr>
        <w:t xml:space="preserve">SECTION 4: DASHBOARD BLOAT ANALYSIS — What to Remove / Simplify</w:t>
      </w:r>
    </w:p>
    <w:p>
      <w:pPr>
        <w:pStyle w:val="ListParagraph"/>
        <w:numPr>
          <w:ilvl w:val="0"/>
          <w:numId w:val="2"/>
        </w:numPr>
        <w:spacing w:after="60"/>
      </w:pPr>
      <w:r>
        <w:rPr>
          <w:rFonts w:ascii="Arial" w:cs="Arial" w:eastAsia="Arial" w:hAnsi="Arial"/>
          <w:sz w:val="22"/>
          <w:szCs w:val="22"/>
        </w:rPr>
        <w:t xml:space="preserve">SECTION 5: VIP TABLE SYSTEM — End-to-End Review</w:t>
      </w:r>
    </w:p>
    <w:p>
      <w:pPr>
        <w:pStyle w:val="ListParagraph"/>
        <w:numPr>
          <w:ilvl w:val="0"/>
          <w:numId w:val="2"/>
        </w:numPr>
        <w:spacing w:after="60"/>
      </w:pPr>
      <w:r>
        <w:rPr>
          <w:rFonts w:ascii="Arial" w:cs="Arial" w:eastAsia="Arial" w:hAnsi="Arial"/>
          <w:sz w:val="22"/>
          <w:szCs w:val="22"/>
        </w:rPr>
        <w:t xml:space="preserve">SECTION 6: EVENT CREATION FLOW — Component-by-Component</w:t>
      </w:r>
    </w:p>
    <w:p>
      <w:pPr>
        <w:pStyle w:val="ListParagraph"/>
        <w:numPr>
          <w:ilvl w:val="0"/>
          <w:numId w:val="2"/>
        </w:numPr>
        <w:spacing w:after="60"/>
      </w:pPr>
      <w:r>
        <w:rPr>
          <w:rFonts w:ascii="Arial" w:cs="Arial" w:eastAsia="Arial" w:hAnsi="Arial"/>
          <w:sz w:val="22"/>
          <w:szCs w:val="22"/>
        </w:rPr>
        <w:t xml:space="preserve">SECTION 7: TICKET SCANNER — Deep Dive &amp; Innovation</w:t>
      </w:r>
    </w:p>
    <w:p>
      <w:pPr>
        <w:pStyle w:val="ListParagraph"/>
        <w:numPr>
          <w:ilvl w:val="0"/>
          <w:numId w:val="2"/>
        </w:numPr>
        <w:spacing w:after="60"/>
      </w:pPr>
      <w:r>
        <w:rPr>
          <w:rFonts w:ascii="Arial" w:cs="Arial" w:eastAsia="Arial" w:hAnsi="Arial"/>
          <w:sz w:val="22"/>
          <w:szCs w:val="22"/>
        </w:rPr>
        <w:t xml:space="preserve">SECTION 8: CROSS-COMPONENT CONNECTIVITY AUDIT</w:t>
      </w:r>
    </w:p>
    <w:p>
      <w:pPr>
        <w:pStyle w:val="ListParagraph"/>
        <w:numPr>
          <w:ilvl w:val="0"/>
          <w:numId w:val="2"/>
        </w:numPr>
        <w:spacing w:after="60"/>
      </w:pPr>
      <w:r>
        <w:rPr>
          <w:rFonts w:ascii="Arial" w:cs="Arial" w:eastAsia="Arial" w:hAnsi="Arial"/>
          <w:sz w:val="22"/>
          <w:szCs w:val="22"/>
        </w:rPr>
        <w:t xml:space="preserve">SECTION 9: TICKET PURCHASE SITE ANALYSIS</w:t>
      </w:r>
    </w:p>
    <w:p>
      <w:pPr>
        <w:pStyle w:val="ListParagraph"/>
        <w:numPr>
          <w:ilvl w:val="0"/>
          <w:numId w:val="2"/>
        </w:numPr>
        <w:spacing w:after="60"/>
      </w:pPr>
      <w:r>
        <w:rPr>
          <w:rFonts w:ascii="Arial" w:cs="Arial" w:eastAsia="Arial" w:hAnsi="Arial"/>
          <w:sz w:val="22"/>
          <w:szCs w:val="22"/>
        </w:rPr>
        <w:t xml:space="preserve">SECTION 10: MARKETING SITE ANALYSIS</w:t>
      </w:r>
    </w:p>
    <w:p>
      <w:pPr>
        <w:pStyle w:val="ListParagraph"/>
        <w:numPr>
          <w:ilvl w:val="0"/>
          <w:numId w:val="2"/>
        </w:numPr>
        <w:spacing w:after="60"/>
      </w:pPr>
      <w:r>
        <w:rPr>
          <w:rFonts w:ascii="Arial" w:cs="Arial" w:eastAsia="Arial" w:hAnsi="Arial"/>
          <w:sz w:val="22"/>
          <w:szCs w:val="22"/>
        </w:rPr>
        <w:t xml:space="preserve">SECTION 11: STRIPE &amp; PAYMENT INTEGRATION</w:t>
      </w:r>
    </w:p>
    <w:p>
      <w:pPr>
        <w:pStyle w:val="ListParagraph"/>
        <w:numPr>
          <w:ilvl w:val="0"/>
          <w:numId w:val="2"/>
        </w:numPr>
        <w:spacing w:after="60"/>
      </w:pPr>
      <w:r>
        <w:rPr>
          <w:rFonts w:ascii="Arial" w:cs="Arial" w:eastAsia="Arial" w:hAnsi="Arial"/>
          <w:sz w:val="22"/>
          <w:szCs w:val="22"/>
        </w:rPr>
        <w:t xml:space="preserve">SECTION 12: DATABASE &amp; SUPABASE ANALYSIS</w:t>
      </w:r>
    </w:p>
    <w:p>
      <w:pPr>
        <w:pStyle w:val="ListParagraph"/>
        <w:numPr>
          <w:ilvl w:val="0"/>
          <w:numId w:val="2"/>
        </w:numPr>
        <w:spacing w:after="60"/>
      </w:pPr>
      <w:r>
        <w:rPr>
          <w:rFonts w:ascii="Arial" w:cs="Arial" w:eastAsia="Arial" w:hAnsi="Arial"/>
          <w:sz w:val="22"/>
          <w:szCs w:val="22"/>
        </w:rPr>
        <w:t xml:space="preserve">SECTION 13: SECURITY ASSESSMENT</w:t>
      </w:r>
    </w:p>
    <w:p>
      <w:pPr>
        <w:pStyle w:val="ListParagraph"/>
        <w:numPr>
          <w:ilvl w:val="0"/>
          <w:numId w:val="2"/>
        </w:numPr>
        <w:spacing w:after="60"/>
      </w:pPr>
      <w:r>
        <w:rPr>
          <w:rFonts w:ascii="Arial" w:cs="Arial" w:eastAsia="Arial" w:hAnsi="Arial"/>
          <w:sz w:val="22"/>
          <w:szCs w:val="22"/>
        </w:rPr>
        <w:t xml:space="preserve">SECTION 14: INDUSTRY COMPARISON (vs. Ticketmaster / Eventbrite)</w:t>
      </w:r>
    </w:p>
    <w:p>
      <w:pPr>
        <w:pStyle w:val="ListParagraph"/>
        <w:numPr>
          <w:ilvl w:val="0"/>
          <w:numId w:val="2"/>
        </w:numPr>
        <w:spacing w:after="60"/>
      </w:pPr>
      <w:r>
        <w:rPr>
          <w:rFonts w:ascii="Arial" w:cs="Arial" w:eastAsia="Arial" w:hAnsi="Arial"/>
          <w:sz w:val="22"/>
          <w:szCs w:val="22"/>
        </w:rPr>
        <w:t xml:space="preserve">SECTION 15: PRIORITIZED ACTION PLAN (GSD Framework)</w:t>
      </w:r>
    </w:p>
    <w:p>
      <w:pPr>
        <w:pStyle w:val="ListParagraph"/>
        <w:numPr>
          <w:ilvl w:val="0"/>
          <w:numId w:val="2"/>
        </w:numPr>
        <w:spacing w:after="60"/>
      </w:pPr>
      <w:r>
        <w:rPr>
          <w:rFonts w:ascii="Arial" w:cs="Arial" w:eastAsia="Arial" w:hAnsi="Arial"/>
          <w:sz w:val="22"/>
          <w:szCs w:val="22"/>
        </w:rPr>
        <w:t xml:space="preserve">SECTION 16: CREDENTIALS &amp; ENVIRONMENT CONFIGURATION</w:t>
      </w:r>
    </w:p>
    <w:p>
      <w:pPr>
        <w:pStyle w:val="ListParagraph"/>
        <w:numPr>
          <w:ilvl w:val="0"/>
          <w:numId w:val="2"/>
        </w:numPr>
        <w:spacing w:after="60"/>
      </w:pPr>
      <w:r>
        <w:rPr>
          <w:rFonts w:ascii="Arial" w:cs="Arial" w:eastAsia="Arial" w:hAnsi="Arial"/>
          <w:sz w:val="22"/>
          <w:szCs w:val="22"/>
        </w:rPr>
        <w:t xml:space="preserve">SECTION 17: FINAL VERDICT &amp; RECOMMENDATIONS</w:t>
      </w:r>
    </w:p>
    <w:p>
      <w:r>
        <w:br w:type="page"/>
      </w:r>
    </w:p>
    <w:p>
      <w:pPr>
        <w:pStyle w:val="Heading1"/>
      </w:pPr>
      <w:r>
        <w:t xml:space="preserve">SECTION 1: EXECUTIVE SUMMARY</w:t>
      </w:r>
    </w:p>
    <w:p>
      <w:pPr>
        <w:spacing w:after="200"/>
      </w:pPr>
    </w:p>
    <w:p>
      <w:pPr>
        <w:spacing w:after="120"/>
      </w:pPr>
      <w:r>
        <w:rPr>
          <w:rFonts w:ascii="Arial" w:cs="Arial" w:eastAsia="Arial" w:hAnsi="Arial"/>
          <w:sz w:val="24"/>
          <w:szCs w:val="24"/>
        </w:rPr>
        <w:t xml:space="preserve">Overall the system is approximately </w:t>
      </w:r>
      <w:r>
        <w:rPr>
          <w:rFonts w:ascii="Arial" w:cs="Arial" w:eastAsia="Arial" w:hAnsi="Arial"/>
          <w:b/>
          <w:bCs/>
          <w:sz w:val="24"/>
          <w:szCs w:val="24"/>
        </w:rPr>
        <w:t xml:space="preserve">78–82% production-ready</w:t>
      </w:r>
      <w:r>
        <w:rPr>
          <w:rFonts w:ascii="Arial" w:cs="Arial" w:eastAsia="Arial" w:hAnsi="Arial"/>
          <w:sz w:val="24"/>
          <w:szCs w:val="24"/>
        </w:rPr>
        <w:t xml:space="preserve">. The three-site architecture is well-structured with React 18 + TypeScript + Vite across all sites, Supabase as the backend, and Stripe for payments. However, a deep code-level audit reveals critical authentication gaps, dashboard bloat that overwhelms non-technical owners, scanner hardening needs for real nightclub operations, and cross-component connectivity issues that must be resolved before launch.</w:t>
      </w:r>
    </w:p>
    <w:p>
      <w:pPr>
        <w:spacing w:after="200"/>
      </w:pPr>
    </w:p>
    <w:p>
      <w:pPr>
        <w:spacing w:after="120"/>
      </w:pPr>
      <w:r>
        <w:rPr>
          <w:rFonts w:ascii="Arial" w:cs="Arial" w:eastAsia="Arial" w:hAnsi="Arial"/>
          <w:b/>
          <w:bCs/>
          <w:sz w:val="24"/>
          <w:szCs w:val="24"/>
        </w:rPr>
        <w:t xml:space="preserve">Key Stats</w:t>
      </w:r>
    </w:p>
    <w:p>
      <w:pPr>
        <w:pStyle w:val="ListParagraph"/>
        <w:numPr>
          <w:ilvl w:val="0"/>
          <w:numId w:val="2"/>
        </w:numPr>
        <w:spacing w:after="60"/>
      </w:pPr>
      <w:r>
        <w:rPr>
          <w:rFonts w:ascii="Arial" w:cs="Arial" w:eastAsia="Arial" w:hAnsi="Arial"/>
          <w:sz w:val="22"/>
          <w:szCs w:val="22"/>
        </w:rPr>
        <w:t xml:space="preserve">300+ source files across 3 frontend applications</w:t>
      </w:r>
    </w:p>
    <w:p>
      <w:pPr>
        <w:pStyle w:val="ListParagraph"/>
        <w:numPr>
          <w:ilvl w:val="0"/>
          <w:numId w:val="2"/>
        </w:numPr>
        <w:spacing w:after="60"/>
      </w:pPr>
      <w:r>
        <w:rPr>
          <w:rFonts w:ascii="Arial" w:cs="Arial" w:eastAsia="Arial" w:hAnsi="Arial"/>
          <w:sz w:val="22"/>
          <w:szCs w:val="22"/>
        </w:rPr>
        <w:t xml:space="preserve">3 sites: Marketing (port 3017), Tickets (port 3016), Scanner/Dashboard (port 3015)</w:t>
      </w:r>
    </w:p>
    <w:p>
      <w:pPr>
        <w:pStyle w:val="ListParagraph"/>
        <w:numPr>
          <w:ilvl w:val="0"/>
          <w:numId w:val="2"/>
        </w:numPr>
        <w:spacing w:after="60"/>
      </w:pPr>
      <w:r>
        <w:rPr>
          <w:rFonts w:ascii="Arial" w:cs="Arial" w:eastAsia="Arial" w:hAnsi="Arial"/>
          <w:sz w:val="22"/>
          <w:szCs w:val="22"/>
        </w:rPr>
        <w:t xml:space="preserve">48+ Supabase migration files with atomic RPC functions</w:t>
      </w:r>
    </w:p>
    <w:p>
      <w:pPr>
        <w:pStyle w:val="ListParagraph"/>
        <w:numPr>
          <w:ilvl w:val="0"/>
          <w:numId w:val="2"/>
        </w:numPr>
        <w:spacing w:after="60"/>
      </w:pPr>
      <w:r>
        <w:rPr>
          <w:rFonts w:ascii="Arial" w:cs="Arial" w:eastAsia="Arial" w:hAnsi="Arial"/>
          <w:sz w:val="22"/>
          <w:szCs w:val="22"/>
        </w:rPr>
        <w:t xml:space="preserve">48 verified working features (see Section 8)</w:t>
      </w:r>
    </w:p>
    <w:p>
      <w:pPr>
        <w:pStyle w:val="ListParagraph"/>
        <w:numPr>
          <w:ilvl w:val="0"/>
          <w:numId w:val="2"/>
        </w:numPr>
        <w:spacing w:after="60"/>
      </w:pPr>
      <w:r>
        <w:rPr>
          <w:rFonts w:ascii="Arial" w:cs="Arial" w:eastAsia="Arial" w:hAnsi="Arial"/>
          <w:sz w:val="22"/>
          <w:szCs w:val="22"/>
        </w:rPr>
        <w:t xml:space="preserve">52 tracked issues in GSD Framework (12 P0, 23 P1, 9 P2, 5 P3)</w:t>
      </w:r>
    </w:p>
    <w:p>
      <w:pPr>
        <w:pStyle w:val="ListParagraph"/>
        <w:numPr>
          <w:ilvl w:val="0"/>
          <w:numId w:val="2"/>
        </w:numPr>
        <w:spacing w:after="60"/>
      </w:pPr>
      <w:r>
        <w:rPr>
          <w:rFonts w:ascii="Arial" w:cs="Arial" w:eastAsia="Arial" w:hAnsi="Arial"/>
          <w:sz w:val="22"/>
          <w:szCs w:val="22"/>
        </w:rPr>
        <w:t xml:space="preserve">20 potential bloat items identified for removal or simplification</w:t>
      </w:r>
    </w:p>
    <w:p>
      <w:pPr>
        <w:spacing w:after="200"/>
      </w:pPr>
    </w:p>
    <w:p>
      <w:pPr>
        <w:spacing w:after="120"/>
      </w:pPr>
      <w:r>
        <w:rPr>
          <w:rFonts w:ascii="Arial" w:cs="Arial" w:eastAsia="Arial" w:hAnsi="Arial"/>
          <w:b/>
          <w:bCs/>
          <w:sz w:val="24"/>
          <w:szCs w:val="24"/>
        </w:rPr>
        <w:t xml:space="preserve">Critical Findings from Deep Dive (New in v2.0):</w:t>
      </w:r>
    </w:p>
    <w:p>
      <w:pPr>
        <w:spacing w:after="120"/>
      </w:pPr>
      <w:r>
        <w:rPr>
          <w:rFonts w:ascii="Arial" w:cs="Arial" w:eastAsia="Arial" w:hAnsi="Arial"/>
          <w:b/>
          <w:bCs/>
          <w:sz w:val="24"/>
          <w:szCs w:val="24"/>
        </w:rPr>
        <w:t xml:space="preserve">1. </w:t>
      </w:r>
      <w:r>
        <w:rPr>
          <w:rFonts w:ascii="Arial" w:cs="Arial" w:eastAsia="Arial" w:hAnsi="Arial"/>
          <w:b/>
          <w:bCs/>
          <w:color w:val="C62828"/>
          <w:sz w:val="24"/>
          <w:szCs w:val="24"/>
        </w:rPr>
        <w:t xml:space="preserve">Authentication is cosmetic, not functional.</w:t>
      </w:r>
      <w:r>
        <w:rPr>
          <w:rFonts w:ascii="Arial" w:cs="Arial" w:eastAsia="Arial" w:hAnsi="Arial"/>
          <w:sz w:val="24"/>
          <w:szCs w:val="24"/>
        </w:rPr>
        <w:t xml:space="preserve"> Dashboard routes have no route-level protection. Demo buttons on the auth page let anyone click “Owner” and access the full dashboard without credentials. The localStorage auth fallback could leak into production.</w:t>
      </w:r>
    </w:p>
    <w:p>
      <w:pPr>
        <w:spacing w:after="120"/>
      </w:pPr>
      <w:r>
        <w:rPr>
          <w:rFonts w:ascii="Arial" w:cs="Arial" w:eastAsia="Arial" w:hAnsi="Arial"/>
          <w:b/>
          <w:bCs/>
          <w:sz w:val="24"/>
          <w:szCs w:val="24"/>
        </w:rPr>
        <w:t xml:space="preserve">2. </w:t>
      </w:r>
      <w:r>
        <w:rPr>
          <w:rFonts w:ascii="Arial" w:cs="Arial" w:eastAsia="Arial" w:hAnsi="Arial"/>
          <w:b/>
          <w:bCs/>
          <w:color w:val="F57F17"/>
          <w:sz w:val="24"/>
          <w:szCs w:val="24"/>
        </w:rPr>
        <w:t xml:space="preserve">Dashboard has developer tools exposed to the nightclub owner.</w:t>
      </w:r>
      <w:r>
        <w:rPr>
          <w:rFonts w:ascii="Arial" w:cs="Arial" w:eastAsia="Arial" w:hAnsi="Arial"/>
          <w:sz w:val="24"/>
          <w:szCs w:val="24"/>
        </w:rPr>
        <w:t xml:space="preserve"> Circuit Breakers, Rate Limits, Query Performance, Distributed Traces, and Error stack traces are visible in the sidebar. These are dev-ops tools, not nightclub management tools.</w:t>
      </w:r>
    </w:p>
    <w:p>
      <w:pPr>
        <w:spacing w:after="120"/>
      </w:pPr>
      <w:r>
        <w:rPr>
          <w:rFonts w:ascii="Arial" w:cs="Arial" w:eastAsia="Arial" w:hAnsi="Arial"/>
          <w:b/>
          <w:bCs/>
          <w:sz w:val="24"/>
          <w:szCs w:val="24"/>
        </w:rPr>
        <w:t xml:space="preserve">3. </w:t>
      </w:r>
      <w:r>
        <w:rPr>
          <w:rFonts w:ascii="Arial" w:cs="Arial" w:eastAsia="Arial" w:hAnsi="Arial"/>
          <w:b/>
          <w:bCs/>
          <w:color w:val="C62828"/>
          <w:sz w:val="24"/>
          <w:szCs w:val="24"/>
        </w:rPr>
        <w:t xml:space="preserve">Scanner doesn’t know which event is tonight.</w:t>
      </w:r>
      <w:r>
        <w:rPr>
          <w:rFonts w:ascii="Arial" w:cs="Arial" w:eastAsia="Arial" w:hAnsi="Arial"/>
          <w:sz w:val="24"/>
          <w:szCs w:val="24"/>
        </w:rPr>
        <w:t xml:space="preserve"> Staff must manually select the event from a dropdown that shows names without dates. “All Events” mode accepts any ticket from any date, meaning last month’s tickets could get through the door.</w:t>
      </w:r>
    </w:p>
    <w:p>
      <w:pPr>
        <w:spacing w:after="120"/>
      </w:pPr>
      <w:r>
        <w:rPr>
          <w:rFonts w:ascii="Arial" w:cs="Arial" w:eastAsia="Arial" w:hAnsi="Arial"/>
          <w:b/>
          <w:bCs/>
          <w:sz w:val="24"/>
          <w:szCs w:val="24"/>
        </w:rPr>
        <w:t xml:space="preserve">4. </w:t>
      </w:r>
      <w:r>
        <w:rPr>
          <w:rFonts w:ascii="Arial" w:cs="Arial" w:eastAsia="Arial" w:hAnsi="Arial"/>
          <w:sz w:val="24"/>
          <w:szCs w:val="24"/>
        </w:rPr>
        <w:t xml:space="preserve">VIP table system is the strongest feature — atomic reservations, guest pass generation, re-entry logic, offline scanning, and manual payment confirmation all work end-to-end.</w:t>
      </w:r>
    </w:p>
    <w:p>
      <w:pPr>
        <w:spacing w:after="120"/>
      </w:pPr>
      <w:r>
        <w:rPr>
          <w:rFonts w:ascii="Arial" w:cs="Arial" w:eastAsia="Arial" w:hAnsi="Arial"/>
          <w:b/>
          <w:bCs/>
          <w:sz w:val="24"/>
          <w:szCs w:val="24"/>
        </w:rPr>
        <w:t xml:space="preserve">5. </w:t>
      </w:r>
      <w:r>
        <w:rPr>
          <w:rFonts w:ascii="Arial" w:cs="Arial" w:eastAsia="Arial" w:hAnsi="Arial"/>
          <w:sz w:val="24"/>
          <w:szCs w:val="24"/>
        </w:rPr>
        <w:t xml:space="preserve">Event creation flow is fully connected — CRUD, image upload, ticket type config, VIP auto-setup, cross-site sync, duplicate detection, and delete protection all verified working.</w:t>
      </w:r>
    </w:p>
    <w:p>
      <w:r>
        <w:br w:type="page"/>
      </w:r>
    </w:p>
    <w:p>
      <w:pPr>
        <w:pStyle w:val="Heading1"/>
      </w:pPr>
      <w:r>
        <w:t xml:space="preserve">SECTION 2: AUTHENTICATION &amp; ACCESS CONTROL AUDIT</w:t>
      </w:r>
    </w:p>
    <w:p>
      <w:pPr>
        <w:spacing w:after="200"/>
      </w:pPr>
    </w:p>
    <w:p>
      <w:pPr>
        <w:spacing w:after="120"/>
      </w:pPr>
      <w:r>
        <w:rPr>
          <w:rFonts w:ascii="Arial" w:cs="Arial" w:eastAsia="Arial" w:hAnsi="Arial"/>
          <w:b/>
          <w:bCs/>
          <w:color w:val="1565C0"/>
          <w:sz w:val="24"/>
          <w:szCs w:val="24"/>
        </w:rPr>
        <w:t xml:space="preserve">This section addresses the user’s specific request for separate owner and employee logins.</w:t>
      </w:r>
    </w:p>
    <w:p>
      <w:pPr>
        <w:spacing w:after="200"/>
      </w:pPr>
    </w:p>
    <w:p>
      <w:pPr>
        <w:pStyle w:val="Heading2"/>
      </w:pPr>
      <w:r>
        <w:t xml:space="preserve">Current State</w:t>
      </w:r>
    </w:p>
    <w:p>
      <w:pPr>
        <w:spacing w:after="120"/>
      </w:pPr>
      <w:r>
        <w:rPr>
          <w:rFonts w:ascii="Arial" w:cs="Arial" w:eastAsia="Arial" w:hAnsi="Arial"/>
          <w:sz w:val="24"/>
          <w:szCs w:val="24"/>
        </w:rPr>
        <w:t xml:space="preserve">The scanner site (maguey-gate-scanner) has an AuthContext that supports three roles: owner, promoter, and employee. However, the authentication is not enforced at the route level. The sidebar filters navigation items by role, but every route is accessible by typing the URL directly.</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1200"/>
        <w:gridCol w:w="216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Current State</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Risk Level</w:t>
            </w:r>
          </w:p>
        </w:tc>
        <w:tc>
          <w:tcPr>
            <w:tcW w:type="dxa" w:w="2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Required Fix</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Dashboard routes not protected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Sidebar-only filtering; /events, /analytics, /team accessible by URL</w:t>
            </w:r>
          </w:p>
        </w:tc>
        <w:tc>
          <w:tcPr>
            <w:tcW w:type="dxa" w:w="1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C62828"/>
                <w:sz w:val="20"/>
                <w:szCs w:val="20"/>
              </w:rPr>
              <w:t xml:space="preserve">CRITICAL</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ProtectedRoute wrapper on every dashboard route; redirect unauthorized users to /auth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Demo/test shortcuts on auth page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"Employee", "Owner", "Demo" quick-access buttons visible</w:t>
            </w:r>
          </w:p>
        </w:tc>
        <w:tc>
          <w:tcPr>
            <w:tcW w:type="dxa" w:w="1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C62828"/>
                <w:sz w:val="20"/>
                <w:szCs w:val="20"/>
              </w:rPr>
              <w:t xml:space="preserve">CRITICAL</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Remove demo buttons entirely; gate behind DEV-only environment flag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separate login flows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 /auth page for everyone</w:t>
            </w:r>
          </w:p>
        </w:tc>
        <w:tc>
          <w:tcPr>
            <w:tcW w:type="dxa" w:w="1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C62828"/>
                <w:sz w:val="20"/>
                <w:szCs w:val="20"/>
              </w:rPr>
              <w:t xml:space="preserve">CRITICAL</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Owner Login (email/password) and Employee Login (PIN code or simple auth)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localStorage auth fallback</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Falls back to localStorage if Supabase not configured</w:t>
            </w:r>
          </w:p>
        </w:tc>
        <w:tc>
          <w:tcPr>
            <w:tcW w:type="dxa" w:w="1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C62828"/>
                <w:sz w:val="20"/>
                <w:szCs w:val="20"/>
              </w:rPr>
              <w:t xml:space="preserve">EXPOSED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NODE_ENV check; disable localStorage auth in production builds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 state persistence unclear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Mix of Supabase session + localStorage</w:t>
            </w:r>
          </w:p>
        </w:tc>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F57F17"/>
                <w:sz w:val="20"/>
                <w:szCs w:val="20"/>
              </w:rPr>
              <w:t xml:space="preserve">PARTIAL</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 Supabase session as single source of truth; localStorage only for offline fallback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session timeout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Sessions persist indefinitely</w:t>
            </w:r>
          </w:p>
        </w:tc>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F57F17"/>
                <w:sz w:val="20"/>
                <w:szCs w:val="20"/>
              </w:rPr>
              <w:t xml:space="preserve">MISSING</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configurable session timeout (8 hours for owner, 12 hours for employees)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password requirements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Supabase default password policy</w:t>
            </w:r>
          </w:p>
        </w:tc>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F57F17"/>
                <w:sz w:val="20"/>
                <w:szCs w:val="20"/>
              </w:rPr>
              <w:t xml:space="preserve">PARTIAL</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Enforce minimum 8 characters, 1 uppercase, 1 number for owner accounts</w:t>
            </w:r>
          </w:p>
        </w:tc>
      </w:tr>
    </w:tbl>
    <w:p>
      <w:pPr>
        <w:spacing w:after="200"/>
      </w:pPr>
    </w:p>
    <w:p>
      <w:pPr>
        <w:pStyle w:val="Heading2"/>
      </w:pPr>
      <w:r>
        <w:t xml:space="preserve">Recommended Login Architecture</w:t>
      </w:r>
    </w:p>
    <w:p>
      <w:pPr>
        <w:spacing w:after="120"/>
      </w:pPr>
      <w:r>
        <w:rPr>
          <w:rFonts w:ascii="Arial" w:cs="Arial" w:eastAsia="Arial" w:hAnsi="Arial"/>
          <w:b/>
          <w:bCs/>
          <w:sz w:val="24"/>
          <w:szCs w:val="24"/>
        </w:rPr>
        <w:t xml:space="preserve">Owner Login Flow:</w:t>
      </w:r>
    </w:p>
    <w:p>
      <w:pPr>
        <w:pStyle w:val="ListParagraph"/>
        <w:numPr>
          <w:ilvl w:val="0"/>
          <w:numId w:val="2"/>
        </w:numPr>
        <w:spacing w:after="60"/>
      </w:pPr>
      <w:r>
        <w:rPr>
          <w:rFonts w:ascii="Arial" w:cs="Arial" w:eastAsia="Arial" w:hAnsi="Arial"/>
          <w:sz w:val="22"/>
          <w:szCs w:val="22"/>
        </w:rPr>
        <w:t xml:space="preserve">Dedicated /auth/owner route with email + password form</w:t>
      </w:r>
    </w:p>
    <w:p>
      <w:pPr>
        <w:pStyle w:val="ListParagraph"/>
        <w:numPr>
          <w:ilvl w:val="0"/>
          <w:numId w:val="2"/>
        </w:numPr>
        <w:spacing w:after="60"/>
      </w:pPr>
      <w:r>
        <w:rPr>
          <w:rFonts w:ascii="Arial" w:cs="Arial" w:eastAsia="Arial" w:hAnsi="Arial"/>
          <w:sz w:val="22"/>
          <w:szCs w:val="22"/>
        </w:rPr>
        <w:t xml:space="preserve">Supabase Auth with email/password strategy</w:t>
      </w:r>
    </w:p>
    <w:p>
      <w:pPr>
        <w:pStyle w:val="ListParagraph"/>
        <w:numPr>
          <w:ilvl w:val="0"/>
          <w:numId w:val="2"/>
        </w:numPr>
        <w:spacing w:after="60"/>
      </w:pPr>
      <w:r>
        <w:rPr>
          <w:rFonts w:ascii="Arial" w:cs="Arial" w:eastAsia="Arial" w:hAnsi="Arial"/>
          <w:sz w:val="22"/>
          <w:szCs w:val="22"/>
        </w:rPr>
        <w:t xml:space="preserve">2FA already implemented (TOTP + backup codes) — enforce on first login</w:t>
      </w:r>
    </w:p>
    <w:p>
      <w:pPr>
        <w:pStyle w:val="ListParagraph"/>
        <w:numPr>
          <w:ilvl w:val="0"/>
          <w:numId w:val="2"/>
        </w:numPr>
        <w:spacing w:after="60"/>
      </w:pPr>
      <w:r>
        <w:rPr>
          <w:rFonts w:ascii="Arial" w:cs="Arial" w:eastAsia="Arial" w:hAnsi="Arial"/>
          <w:sz w:val="22"/>
          <w:szCs w:val="22"/>
        </w:rPr>
        <w:t xml:space="preserve">After auth: redirect to /dashboard with full sidebar</w:t>
      </w:r>
    </w:p>
    <w:p>
      <w:pPr>
        <w:pStyle w:val="ListParagraph"/>
        <w:numPr>
          <w:ilvl w:val="0"/>
          <w:numId w:val="2"/>
        </w:numPr>
        <w:spacing w:after="60"/>
      </w:pPr>
      <w:r>
        <w:rPr>
          <w:rFonts w:ascii="Arial" w:cs="Arial" w:eastAsia="Arial" w:hAnsi="Arial"/>
          <w:sz w:val="22"/>
          <w:szCs w:val="22"/>
        </w:rPr>
        <w:t xml:space="preserve">Session timeout: 8 hours with refresh token</w:t>
      </w:r>
    </w:p>
    <w:p>
      <w:pPr>
        <w:spacing w:after="200"/>
      </w:pPr>
    </w:p>
    <w:p>
      <w:pPr>
        <w:spacing w:after="120"/>
      </w:pPr>
      <w:r>
        <w:rPr>
          <w:rFonts w:ascii="Arial" w:cs="Arial" w:eastAsia="Arial" w:hAnsi="Arial"/>
          <w:b/>
          <w:bCs/>
          <w:sz w:val="24"/>
          <w:szCs w:val="24"/>
        </w:rPr>
        <w:t xml:space="preserve">Employee/Scanner Login Flow:</w:t>
      </w:r>
    </w:p>
    <w:p>
      <w:pPr>
        <w:pStyle w:val="ListParagraph"/>
        <w:numPr>
          <w:ilvl w:val="0"/>
          <w:numId w:val="2"/>
        </w:numPr>
        <w:spacing w:after="60"/>
      </w:pPr>
      <w:r>
        <w:rPr>
          <w:rFonts w:ascii="Arial" w:cs="Arial" w:eastAsia="Arial" w:hAnsi="Arial"/>
          <w:sz w:val="22"/>
          <w:szCs w:val="22"/>
        </w:rPr>
        <w:t xml:space="preserve">Dedicated /auth/employee route with simple PIN entry (4-6 digits)</w:t>
      </w:r>
    </w:p>
    <w:p>
      <w:pPr>
        <w:pStyle w:val="ListParagraph"/>
        <w:numPr>
          <w:ilvl w:val="0"/>
          <w:numId w:val="2"/>
        </w:numPr>
        <w:spacing w:after="60"/>
      </w:pPr>
      <w:r>
        <w:rPr>
          <w:rFonts w:ascii="Arial" w:cs="Arial" w:eastAsia="Arial" w:hAnsi="Arial"/>
          <w:sz w:val="22"/>
          <w:szCs w:val="22"/>
        </w:rPr>
        <w:t xml:space="preserve">PIN mapped to employee record in Supabase (hashed, not plaintext)</w:t>
      </w:r>
    </w:p>
    <w:p>
      <w:pPr>
        <w:pStyle w:val="ListParagraph"/>
        <w:numPr>
          <w:ilvl w:val="0"/>
          <w:numId w:val="2"/>
        </w:numPr>
        <w:spacing w:after="60"/>
      </w:pPr>
      <w:r>
        <w:rPr>
          <w:rFonts w:ascii="Arial" w:cs="Arial" w:eastAsia="Arial" w:hAnsi="Arial"/>
          <w:sz w:val="22"/>
          <w:szCs w:val="22"/>
        </w:rPr>
        <w:t xml:space="preserve">After auth: redirect to /scanner with scanner-only UI (no dashboard access)</w:t>
      </w:r>
    </w:p>
    <w:p>
      <w:pPr>
        <w:pStyle w:val="ListParagraph"/>
        <w:numPr>
          <w:ilvl w:val="0"/>
          <w:numId w:val="2"/>
        </w:numPr>
        <w:spacing w:after="60"/>
      </w:pPr>
      <w:r>
        <w:rPr>
          <w:rFonts w:ascii="Arial" w:cs="Arial" w:eastAsia="Arial" w:hAnsi="Arial"/>
          <w:sz w:val="22"/>
          <w:szCs w:val="22"/>
        </w:rPr>
        <w:t xml:space="preserve">No sidebar navigation — scanner is the entire interface</w:t>
      </w:r>
    </w:p>
    <w:p>
      <w:pPr>
        <w:pStyle w:val="ListParagraph"/>
        <w:numPr>
          <w:ilvl w:val="0"/>
          <w:numId w:val="2"/>
        </w:numPr>
        <w:spacing w:after="60"/>
      </w:pPr>
      <w:r>
        <w:rPr>
          <w:rFonts w:ascii="Arial" w:cs="Arial" w:eastAsia="Arial" w:hAnsi="Arial"/>
          <w:sz w:val="22"/>
          <w:szCs w:val="22"/>
        </w:rPr>
        <w:t xml:space="preserve">Session timeout: 12 hours (covers a full shift)</w:t>
      </w:r>
    </w:p>
    <w:p>
      <w:pPr>
        <w:spacing w:after="200"/>
      </w:pPr>
    </w:p>
    <w:p>
      <w:pPr>
        <w:spacing w:after="120"/>
      </w:pPr>
      <w:r>
        <w:rPr>
          <w:rFonts w:ascii="Arial" w:cs="Arial" w:eastAsia="Arial" w:hAnsi="Arial"/>
          <w:b/>
          <w:bCs/>
          <w:sz w:val="24"/>
          <w:szCs w:val="24"/>
        </w:rPr>
        <w:t xml:space="preserve">Route Protection Pattern:</w:t>
      </w:r>
    </w:p>
    <w:p>
      <w:pPr>
        <w:spacing w:after="120"/>
      </w:pPr>
      <w:r>
        <w:rPr>
          <w:rFonts w:ascii="Arial" w:cs="Arial" w:eastAsia="Arial" w:hAnsi="Arial"/>
          <w:sz w:val="24"/>
          <w:szCs w:val="24"/>
        </w:rPr>
        <w:t xml:space="preserve">Every route must be wrapped in a ProtectedRoute component that checks: (1) user is authenticated, (2) user has the required role, (3) session is not expired. If any check fails, redirect to the appropriate login page. This replaces the current pattern where the sidebar simply hides links but the routes themselves are unprotected.</w:t>
      </w:r>
    </w:p>
    <w:p>
      <w:r>
        <w:br w:type="page"/>
      </w:r>
    </w:p>
    <w:p>
      <w:pPr>
        <w:pStyle w:val="Heading1"/>
      </w:pPr>
      <w:r>
        <w:t xml:space="preserve">SECTION 3: OWNER DASHBOARD — Deep Dive</w:t>
      </w:r>
    </w:p>
    <w:p>
      <w:pPr>
        <w:spacing w:after="200"/>
      </w:pPr>
    </w:p>
    <w:p>
      <w:pPr>
        <w:pStyle w:val="Heading2"/>
      </w:pPr>
      <w:r>
        <w:t xml:space="preserve">What the Owner Sees (OwnerDashboard.tsx)</w:t>
      </w:r>
    </w:p>
    <w:p>
      <w:pPr>
        <w:spacing w:after="120"/>
      </w:pPr>
      <w:r>
        <w:rPr>
          <w:rFonts w:ascii="Arial" w:cs="Arial" w:eastAsia="Arial" w:hAnsi="Arial"/>
          <w:sz w:val="24"/>
          <w:szCs w:val="24"/>
        </w:rPr>
        <w:t xml:space="preserve">The dashboard loads real data from Supabase with real-time subscriptions. It shows contextual greeting (morning/afternoon/evening), 6 metric cards, recent orders, a daily performance chart, upcoming events, business insights, email queue status, and scanner device heartbeats.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1360"/>
        <w:gridCol w:w="220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Dashboard Component</w:t>
            </w:r>
          </w:p>
        </w:tc>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Data Source</w:t>
            </w:r>
          </w:p>
        </w:tc>
        <w:tc>
          <w:tcPr>
            <w:tcW w:type="dxa" w:w="1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Connected?</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Issue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Revenue (today/week/month/all)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tickets table (real prices)</w:t>
            </w:r>
          </w:p>
        </w:tc>
        <w:tc>
          <w:tcPr>
            <w:tcW w:type="dxa" w:w="1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CONNECTED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Working correctly with real data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 events count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events table (status=published)</w:t>
            </w:r>
          </w:p>
        </w:tc>
        <w:tc>
          <w:tcPr>
            <w:tcW w:type="dxa" w:w="1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CONNECTED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 count from database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Tickets sold today/total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tickets table (scanned_at filter)</w:t>
            </w:r>
          </w:p>
        </w:tc>
        <w:tc>
          <w:tcPr>
            <w:tcW w:type="dxa" w:w="1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CONNECTED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 counts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Conversion rate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Calculated from orders vs views</w:t>
            </w:r>
          </w:p>
        </w:tc>
        <w:tc>
          <w:tcPr>
            <w:tcW w:type="dxa" w:w="1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CONNECTED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May not have view tracking data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Revenue trend percentages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HARDCODED (12.5%, 8.2%, -3.1%)</w:t>
            </w:r>
          </w:p>
        </w:tc>
        <w:tc>
          <w:tcPr>
            <w:tcW w:type="dxa" w:w="13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F57F17"/>
                <w:sz w:val="20"/>
                <w:szCs w:val="20"/>
              </w:rPr>
              <w:t xml:space="preserve">HARDCODED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Only fake data on entire dashboard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Recent orders table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orders table</w:t>
            </w:r>
          </w:p>
        </w:tc>
        <w:tc>
          <w:tcPr>
            <w:tcW w:type="dxa" w:w="1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CONNECTED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ticket_count always shows 0 (not stored on orders)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Recent orders ticket type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orders table</w:t>
            </w:r>
          </w:p>
        </w:tc>
        <w:tc>
          <w:tcPr>
            <w:tcW w:type="dxa" w:w="1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CONNECTED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 shows "General" (not stored on orders)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Daily performance chart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tickets table aggregated by day</w:t>
            </w:r>
          </w:p>
        </w:tc>
        <w:tc>
          <w:tcPr>
            <w:tcW w:type="dxa" w:w="1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CONNECTED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 30-day trend data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Upcoming events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events table sorted by date</w:t>
            </w:r>
          </w:p>
        </w:tc>
        <w:tc>
          <w:tcPr>
            <w:tcW w:type="dxa" w:w="1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CONNECTED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Shows next 5 with capacity %</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 queue status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email_queue table</w:t>
            </w:r>
          </w:p>
        </w:tc>
        <w:tc>
          <w:tcPr>
            <w:tcW w:type="dxa" w:w="1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CONNECTED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Delivered/pending/failed counts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Scanner heartbeats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scanner_heartbeats table</w:t>
            </w:r>
          </w:p>
        </w:tc>
        <w:tc>
          <w:tcPr>
            <w:tcW w:type="dxa" w:w="1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CONNECTED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Online/offline device status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Staff performance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scan_logs joined to users</w:t>
            </w:r>
          </w:p>
        </w:tc>
        <w:tc>
          <w:tcPr>
            <w:tcW w:type="dxa" w:w="13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F57F17"/>
                <w:sz w:val="20"/>
                <w:szCs w:val="20"/>
              </w:rPr>
              <w:t xml:space="preserve">PARTIAL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Shows user_id UUIDs instead of names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Check-in progress per event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tickets scanned_at counts</w:t>
            </w:r>
          </w:p>
        </w:tc>
        <w:tc>
          <w:tcPr>
            <w:tcW w:type="dxa" w:w="1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CONNECTED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X/Y format, real-time subscription</w:t>
            </w:r>
          </w:p>
        </w:tc>
      </w:tr>
    </w:tbl>
    <w:p>
      <w:pPr>
        <w:spacing w:after="200"/>
      </w:pPr>
    </w:p>
    <w:p>
      <w:pPr>
        <w:pStyle w:val="Heading2"/>
      </w:pPr>
      <w:r>
        <w:t xml:space="preserve">Dashboard Architecture Assessment</w:t>
      </w:r>
    </w:p>
    <w:p>
      <w:pPr>
        <w:spacing w:after="120"/>
      </w:pPr>
      <w:r>
        <w:rPr>
          <w:rFonts w:ascii="Arial" w:cs="Arial" w:eastAsia="Arial" w:hAnsi="Arial"/>
          <w:b/>
          <w:bCs/>
          <w:sz w:val="24"/>
          <w:szCs w:val="24"/>
        </w:rPr>
        <w:t xml:space="preserve">Strengths:</w:t>
      </w:r>
    </w:p>
    <w:p>
      <w:pPr>
        <w:pStyle w:val="ListParagraph"/>
        <w:numPr>
          <w:ilvl w:val="0"/>
          <w:numId w:val="2"/>
        </w:numPr>
        <w:spacing w:after="60"/>
      </w:pPr>
      <w:r>
        <w:rPr>
          <w:rFonts w:ascii="Arial" w:cs="Arial" w:eastAsia="Arial" w:hAnsi="Arial"/>
          <w:sz w:val="22"/>
          <w:szCs w:val="22"/>
        </w:rPr>
        <w:t xml:space="preserve">All core metrics are from real data (revenue, tickets, events, orders)</w:t>
      </w:r>
    </w:p>
    <w:p>
      <w:pPr>
        <w:pStyle w:val="ListParagraph"/>
        <w:numPr>
          <w:ilvl w:val="0"/>
          <w:numId w:val="2"/>
        </w:numPr>
        <w:spacing w:after="60"/>
      </w:pPr>
      <w:r>
        <w:rPr>
          <w:rFonts w:ascii="Arial" w:cs="Arial" w:eastAsia="Arial" w:hAnsi="Arial"/>
          <w:sz w:val="22"/>
          <w:szCs w:val="22"/>
        </w:rPr>
        <w:t xml:space="preserve">Real-time subscriptions update dashboard live when scans/orders happen</w:t>
      </w:r>
    </w:p>
    <w:p>
      <w:pPr>
        <w:pStyle w:val="ListParagraph"/>
        <w:numPr>
          <w:ilvl w:val="0"/>
          <w:numId w:val="2"/>
        </w:numPr>
        <w:spacing w:after="60"/>
      </w:pPr>
      <w:r>
        <w:rPr>
          <w:rFonts w:ascii="Arial" w:cs="Arial" w:eastAsia="Arial" w:hAnsi="Arial"/>
          <w:sz w:val="22"/>
          <w:szCs w:val="22"/>
        </w:rPr>
        <w:t xml:space="preserve">Auto-refresh every 5 minutes with manual refresh button</w:t>
      </w:r>
    </w:p>
    <w:p>
      <w:pPr>
        <w:pStyle w:val="ListParagraph"/>
        <w:numPr>
          <w:ilvl w:val="0"/>
          <w:numId w:val="2"/>
        </w:numPr>
        <w:spacing w:after="60"/>
      </w:pPr>
      <w:r>
        <w:rPr>
          <w:rFonts w:ascii="Arial" w:cs="Arial" w:eastAsia="Arial" w:hAnsi="Arial"/>
          <w:sz w:val="22"/>
          <w:szCs w:val="22"/>
        </w:rPr>
        <w:t xml:space="preserve">Contextual greeting based on time of day (nice personal touch)</w:t>
      </w:r>
    </w:p>
    <w:p>
      <w:pPr>
        <w:pStyle w:val="ListParagraph"/>
        <w:numPr>
          <w:ilvl w:val="0"/>
          <w:numId w:val="2"/>
        </w:numPr>
        <w:spacing w:after="60"/>
      </w:pPr>
      <w:r>
        <w:rPr>
          <w:rFonts w:ascii="Arial" w:cs="Arial" w:eastAsia="Arial" w:hAnsi="Arial"/>
          <w:sz w:val="22"/>
          <w:szCs w:val="22"/>
        </w:rPr>
        <w:t xml:space="preserve">Error states handled — shows fallback values if queries fail</w:t>
      </w:r>
    </w:p>
    <w:p>
      <w:pPr>
        <w:spacing w:after="200"/>
      </w:pPr>
    </w:p>
    <w:p>
      <w:pPr>
        <w:spacing w:after="120"/>
      </w:pPr>
      <w:r>
        <w:rPr>
          <w:rFonts w:ascii="Arial" w:cs="Arial" w:eastAsia="Arial" w:hAnsi="Arial"/>
          <w:b/>
          <w:bCs/>
          <w:sz w:val="24"/>
          <w:szCs w:val="24"/>
        </w:rPr>
        <w:t xml:space="preserve">Weaknesses:</w:t>
      </w:r>
    </w:p>
    <w:p>
      <w:pPr>
        <w:pStyle w:val="ListParagraph"/>
        <w:numPr>
          <w:ilvl w:val="0"/>
          <w:numId w:val="2"/>
        </w:numPr>
        <w:spacing w:after="60"/>
      </w:pPr>
      <w:r>
        <w:rPr>
          <w:rFonts w:ascii="Arial" w:cs="Arial" w:eastAsia="Arial" w:hAnsi="Arial"/>
          <w:sz w:val="22"/>
          <w:szCs w:val="22"/>
        </w:rPr>
        <w:t xml:space="preserve">Real-time subscription refetches ENTIRE dashboard on any change — should subscribe to specific tables and only update affected metrics</w:t>
      </w:r>
    </w:p>
    <w:p>
      <w:pPr>
        <w:pStyle w:val="ListParagraph"/>
        <w:numPr>
          <w:ilvl w:val="0"/>
          <w:numId w:val="2"/>
        </w:numPr>
        <w:spacing w:after="60"/>
      </w:pPr>
      <w:r>
        <w:rPr>
          <w:rFonts w:ascii="Arial" w:cs="Arial" w:eastAsia="Arial" w:hAnsi="Arial"/>
          <w:sz w:val="22"/>
          <w:szCs w:val="22"/>
        </w:rPr>
        <w:t xml:space="preserve">Staff performance shows raw UUIDs instead of names — needs join to users/profiles table</w:t>
      </w:r>
    </w:p>
    <w:p>
      <w:pPr>
        <w:pStyle w:val="ListParagraph"/>
        <w:numPr>
          <w:ilvl w:val="0"/>
          <w:numId w:val="2"/>
        </w:numPr>
        <w:spacing w:after="60"/>
      </w:pPr>
      <w:r>
        <w:rPr>
          <w:rFonts w:ascii="Arial" w:cs="Arial" w:eastAsia="Arial" w:hAnsi="Arial"/>
          <w:sz w:val="22"/>
          <w:szCs w:val="22"/>
        </w:rPr>
        <w:t xml:space="preserve">orders table missing ticket_count and ticket_type columns — Recent Purchases always shows 0 tickets and "General" type</w:t>
      </w:r>
    </w:p>
    <w:p>
      <w:pPr>
        <w:pStyle w:val="ListParagraph"/>
        <w:numPr>
          <w:ilvl w:val="0"/>
          <w:numId w:val="2"/>
        </w:numPr>
        <w:spacing w:after="60"/>
      </w:pPr>
      <w:r>
        <w:rPr>
          <w:rFonts w:ascii="Arial" w:cs="Arial" w:eastAsia="Arial" w:hAnsi="Arial"/>
          <w:sz w:val="22"/>
          <w:szCs w:val="22"/>
        </w:rPr>
        <w:t xml:space="preserve">Revenue trend percentages are the only hardcoded numbers — should calculate real week-over-week deltas</w:t>
      </w:r>
    </w:p>
    <w:p>
      <w:pPr>
        <w:pStyle w:val="ListParagraph"/>
        <w:numPr>
          <w:ilvl w:val="0"/>
          <w:numId w:val="2"/>
        </w:numPr>
        <w:spacing w:after="60"/>
      </w:pPr>
      <w:r>
        <w:rPr>
          <w:rFonts w:ascii="Arial" w:cs="Arial" w:eastAsia="Arial" w:hAnsi="Arial"/>
          <w:sz w:val="22"/>
          <w:szCs w:val="22"/>
        </w:rPr>
        <w:t xml:space="preserve">Advanced Analytics has 6 tabs with technical metrics — owner needs 3 simple views: Money, Attendance, Staff</w:t>
      </w:r>
    </w:p>
    <w:p>
      <w:r>
        <w:br w:type="page"/>
      </w:r>
    </w:p>
    <w:p>
      <w:pPr>
        <w:pStyle w:val="Heading1"/>
      </w:pPr>
      <w:r>
        <w:t xml:space="preserve">SECTION 4: DASHBOARD BLOAT ANALYSIS</w:t>
      </w:r>
    </w:p>
    <w:p>
      <w:pPr>
        <w:spacing w:after="200"/>
      </w:pPr>
    </w:p>
    <w:p>
      <w:pPr>
        <w:spacing w:after="120"/>
      </w:pPr>
      <w:r>
        <w:rPr>
          <w:rFonts w:ascii="Arial" w:cs="Arial" w:eastAsia="Arial" w:hAnsi="Arial"/>
          <w:sz w:val="24"/>
          <w:szCs w:val="24"/>
        </w:rPr>
        <w:t xml:space="preserve">The scanner site has 30+ pages and 150+ components. Many features are enterprise-grade developer tools that a nightclub owner will never use. The following analysis identifies what to remove, simplify, or keep.</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160"/>
        <w:gridCol w:w="2200"/>
      </w:tblGrid>
      <w:tr>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Feature / Page</w:t>
            </w:r>
          </w:p>
        </w:tc>
        <w:tc>
          <w:tcPr>
            <w:tcW w:type="dxa" w:w="4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Why It May Be Too Much</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Recommendation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Monitoring: Circuit Breakers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Shows API circuit state diagrams — developer tool</w:t>
            </w:r>
          </w:p>
        </w:tc>
        <w:tc>
          <w:tcPr>
            <w:tcW w:type="dxa" w:w="2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C62828"/>
                <w:sz w:val="20"/>
                <w:szCs w:val="20"/>
              </w:rPr>
              <w:t xml:space="preserve">REMOVE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Monitoring: Rate Limits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Shows rate limit counters and windows — developer tool</w:t>
            </w:r>
          </w:p>
        </w:tc>
        <w:tc>
          <w:tcPr>
            <w:tcW w:type="dxa" w:w="2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C62828"/>
                <w:sz w:val="20"/>
                <w:szCs w:val="20"/>
              </w:rPr>
              <w:t xml:space="preserve">REMOVE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Monitoring: Query Performance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Database query profiling — developer tool</w:t>
            </w:r>
          </w:p>
        </w:tc>
        <w:tc>
          <w:tcPr>
            <w:tcW w:type="dxa" w:w="2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C62828"/>
                <w:sz w:val="20"/>
                <w:szCs w:val="20"/>
              </w:rPr>
              <w:t xml:space="preserve">REMOVE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Monitoring: Traces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Distributed tracing spans — developer tool</w:t>
            </w:r>
          </w:p>
        </w:tc>
        <w:tc>
          <w:tcPr>
            <w:tcW w:type="dxa" w:w="2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C62828"/>
                <w:sz w:val="20"/>
                <w:szCs w:val="20"/>
              </w:rPr>
              <w:t xml:space="preserve">REMOVE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Monitoring: Errors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Error stack traces — developer tool</w:t>
            </w:r>
          </w:p>
        </w:tc>
        <w:tc>
          <w:tcPr>
            <w:tcW w:type="dxa" w:w="2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F57F17"/>
                <w:sz w:val="20"/>
                <w:szCs w:val="20"/>
              </w:rPr>
              <w:t xml:space="preserve">SIMPLIFY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Monitoring: Metrics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Raw application health metrics</w:t>
            </w:r>
          </w:p>
        </w:tc>
        <w:tc>
          <w:tcPr>
            <w:tcW w:type="dxa" w:w="2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F57F17"/>
                <w:sz w:val="20"/>
                <w:szCs w:val="20"/>
              </w:rPr>
              <w:t xml:space="preserve">SIMPLIFY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Fraud Investigation page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investigation UI with risk scoring — too complex</w:t>
            </w:r>
          </w:p>
        </w:tc>
        <w:tc>
          <w:tcPr>
            <w:tcW w:type="dxa" w:w="2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F57F17"/>
                <w:sz w:val="20"/>
                <w:szCs w:val="20"/>
              </w:rPr>
              <w:t xml:space="preserve">SIMPLIFY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Queue Management + Predictions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Prediction algorithms overkill for single-venue</w:t>
            </w:r>
          </w:p>
        </w:tc>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1565C0"/>
                <w:sz w:val="20"/>
                <w:szCs w:val="20"/>
              </w:rPr>
              <w:t xml:space="preserve">CONDITIONAL KEEP</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Staff Scheduling page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Most nightclubs use GroupMe or paper</w:t>
            </w:r>
          </w:p>
        </w:tc>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1565C0"/>
                <w:sz w:val="20"/>
                <w:szCs w:val="20"/>
              </w:rPr>
              <w:t xml:space="preserve">CONDITIONAL KEEP</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Customer Management (CRM)</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CRM overkill — owners track VIPs mentally</w:t>
            </w:r>
          </w:p>
        </w:tc>
        <w:tc>
          <w:tcPr>
            <w:tcW w:type="dxa" w:w="2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F57F17"/>
                <w:sz w:val="20"/>
                <w:szCs w:val="20"/>
              </w:rPr>
              <w:t xml:space="preserve">SIMPLIFY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Device Management page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Most venues use 1-2 scanners</w:t>
            </w:r>
          </w:p>
        </w:tc>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1565C0"/>
                <w:sz w:val="20"/>
                <w:szCs w:val="20"/>
              </w:rPr>
              <w:t xml:space="preserve">CONDITIONAL KEEP</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Notification Rules builder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Complex rule engine — owner wants on/off toggles</w:t>
            </w:r>
          </w:p>
        </w:tc>
        <w:tc>
          <w:tcPr>
            <w:tcW w:type="dxa" w:w="2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F57F17"/>
                <w:sz w:val="20"/>
                <w:szCs w:val="20"/>
              </w:rPr>
              <w:t xml:space="preserve">SIMPLIFY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Advanced Analytics (6 tabs)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 many views — owner wants 3 numbers</w:t>
            </w:r>
          </w:p>
        </w:tc>
        <w:tc>
          <w:tcPr>
            <w:tcW w:type="dxa" w:w="2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F57F17"/>
                <w:sz w:val="20"/>
                <w:szCs w:val="20"/>
              </w:rPr>
              <w:t xml:space="preserve">SIMPLIFY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NFC scanning mode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Very few nightclub tickets use NFC tags</w:t>
            </w:r>
          </w:p>
        </w:tc>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1565C0"/>
                <w:sz w:val="20"/>
                <w:szCs w:val="20"/>
              </w:rPr>
              <w:t xml:space="preserve">CONDITIONAL KEEP</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Scan Speed Analytics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Scans-per-minute tracking is overengineered</w:t>
            </w:r>
          </w:p>
        </w:tc>
        <w:tc>
          <w:tcPr>
            <w:tcW w:type="dxa" w:w="2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C62828"/>
                <w:sz w:val="20"/>
                <w:szCs w:val="20"/>
              </w:rPr>
              <w:t xml:space="preserve">REMOVE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 markdown docs in root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Documentation sprawl across 80+ .md files</w:t>
            </w:r>
          </w:p>
        </w:tc>
        <w:tc>
          <w:tcPr>
            <w:tcW w:type="dxa" w:w="2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F57F17"/>
                <w:sz w:val="20"/>
                <w:szCs w:val="20"/>
              </w:rPr>
              <w:t xml:space="preserve">SIMPLIFY</w:t>
            </w:r>
          </w:p>
        </w:tc>
      </w:tr>
    </w:tbl>
    <w:p>
      <w:pPr>
        <w:spacing w:after="200"/>
      </w:pPr>
    </w:p>
    <w:p>
      <w:pPr>
        <w:spacing w:after="120"/>
      </w:pPr>
      <w:r>
        <w:rPr>
          <w:rFonts w:ascii="Arial" w:cs="Arial" w:eastAsia="Arial" w:hAnsi="Arial"/>
          <w:b/>
          <w:bCs/>
          <w:sz w:val="24"/>
          <w:szCs w:val="24"/>
        </w:rPr>
        <w:t xml:space="preserve">Recommended Simplified Sidebar:</w:t>
      </w:r>
    </w:p>
    <w:p>
      <w:pPr>
        <w:spacing w:after="120"/>
      </w:pPr>
      <w:r>
        <w:rPr>
          <w:rFonts w:ascii="Arial" w:cs="Arial" w:eastAsia="Arial" w:hAnsi="Arial"/>
          <w:sz w:val="24"/>
          <w:szCs w:val="24"/>
        </w:rPr>
        <w:t xml:space="preserve">After removing bloat, the owner dashboard should have these sections:</w:t>
      </w:r>
    </w:p>
    <w:p>
      <w:pPr>
        <w:pStyle w:val="ListParagraph"/>
        <w:numPr>
          <w:ilvl w:val="0"/>
          <w:numId w:val="2"/>
        </w:numPr>
        <w:spacing w:after="60"/>
      </w:pPr>
      <w:r>
        <w:rPr>
          <w:rFonts w:ascii="Arial" w:cs="Arial" w:eastAsia="Arial" w:hAnsi="Arial"/>
          <w:sz w:val="22"/>
          <w:szCs w:val="22"/>
        </w:rPr>
        <w:t xml:space="preserve">Dashboard — Revenue, tickets, and capacity at a glance</w:t>
      </w:r>
    </w:p>
    <w:p>
      <w:pPr>
        <w:pStyle w:val="ListParagraph"/>
        <w:numPr>
          <w:ilvl w:val="0"/>
          <w:numId w:val="2"/>
        </w:numPr>
        <w:spacing w:after="60"/>
      </w:pPr>
      <w:r>
        <w:rPr>
          <w:rFonts w:ascii="Arial" w:cs="Arial" w:eastAsia="Arial" w:hAnsi="Arial"/>
          <w:sz w:val="22"/>
          <w:szCs w:val="22"/>
        </w:rPr>
        <w:t xml:space="preserve">Events — Create, edit, manage events</w:t>
      </w:r>
    </w:p>
    <w:p>
      <w:pPr>
        <w:pStyle w:val="ListParagraph"/>
        <w:numPr>
          <w:ilvl w:val="0"/>
          <w:numId w:val="2"/>
        </w:numPr>
        <w:spacing w:after="60"/>
      </w:pPr>
      <w:r>
        <w:rPr>
          <w:rFonts w:ascii="Arial" w:cs="Arial" w:eastAsia="Arial" w:hAnsi="Arial"/>
          <w:sz w:val="22"/>
          <w:szCs w:val="22"/>
        </w:rPr>
        <w:t xml:space="preserve">Ticket Sales — Orders, revenue breakdown</w:t>
      </w:r>
    </w:p>
    <w:p>
      <w:pPr>
        <w:pStyle w:val="ListParagraph"/>
        <w:numPr>
          <w:ilvl w:val="0"/>
          <w:numId w:val="2"/>
        </w:numPr>
        <w:spacing w:after="60"/>
      </w:pPr>
      <w:r>
        <w:rPr>
          <w:rFonts w:ascii="Arial" w:cs="Arial" w:eastAsia="Arial" w:hAnsi="Arial"/>
          <w:sz w:val="22"/>
          <w:szCs w:val="22"/>
        </w:rPr>
        <w:t xml:space="preserve">VIP Tables — Reservations, floor plan, guest lists</w:t>
      </w:r>
    </w:p>
    <w:p>
      <w:pPr>
        <w:pStyle w:val="ListParagraph"/>
        <w:numPr>
          <w:ilvl w:val="0"/>
          <w:numId w:val="2"/>
        </w:numPr>
        <w:spacing w:after="60"/>
      </w:pPr>
      <w:r>
        <w:rPr>
          <w:rFonts w:ascii="Arial" w:cs="Arial" w:eastAsia="Arial" w:hAnsi="Arial"/>
          <w:sz w:val="22"/>
          <w:szCs w:val="22"/>
        </w:rPr>
        <w:t xml:space="preserve">Analytics — 3 views: Money, Attendance, Staff (consolidated from 6 tabs)</w:t>
      </w:r>
    </w:p>
    <w:p>
      <w:pPr>
        <w:pStyle w:val="ListParagraph"/>
        <w:numPr>
          <w:ilvl w:val="0"/>
          <w:numId w:val="2"/>
        </w:numPr>
        <w:spacing w:after="60"/>
      </w:pPr>
      <w:r>
        <w:rPr>
          <w:rFonts w:ascii="Arial" w:cs="Arial" w:eastAsia="Arial" w:hAnsi="Arial"/>
          <w:sz w:val="22"/>
          <w:szCs w:val="22"/>
        </w:rPr>
        <w:t xml:space="preserve">Team — Staff management and audit log (owner-only)</w:t>
      </w:r>
    </w:p>
    <w:p>
      <w:pPr>
        <w:pStyle w:val="ListParagraph"/>
        <w:numPr>
          <w:ilvl w:val="0"/>
          <w:numId w:val="2"/>
        </w:numPr>
        <w:spacing w:after="60"/>
      </w:pPr>
      <w:r>
        <w:rPr>
          <w:rFonts w:ascii="Arial" w:cs="Arial" w:eastAsia="Arial" w:hAnsi="Arial"/>
          <w:sz w:val="22"/>
          <w:szCs w:val="22"/>
        </w:rPr>
        <w:t xml:space="preserve">Settings — Notifications, branding, security (owner-only)</w:t>
      </w:r>
    </w:p>
    <w:p>
      <w:pPr>
        <w:pStyle w:val="ListParagraph"/>
        <w:numPr>
          <w:ilvl w:val="0"/>
          <w:numId w:val="2"/>
        </w:numPr>
        <w:spacing w:after="60"/>
      </w:pPr>
      <w:r>
        <w:rPr>
          <w:rFonts w:ascii="Arial" w:cs="Arial" w:eastAsia="Arial" w:hAnsi="Arial"/>
          <w:sz w:val="22"/>
          <w:szCs w:val="22"/>
        </w:rPr>
        <w:t xml:space="preserve">System Health — Single green/yellow/red indicator replacing all 6 monitoring pages</w:t>
      </w:r>
    </w:p>
    <w:p>
      <w:pPr>
        <w:spacing w:after="200"/>
      </w:pPr>
    </w:p>
    <w:p>
      <w:pPr>
        <w:spacing w:after="120"/>
      </w:pPr>
      <w:r>
        <w:rPr>
          <w:rFonts w:ascii="Arial" w:cs="Arial" w:eastAsia="Arial" w:hAnsi="Arial"/>
          <w:b/>
          <w:bCs/>
          <w:sz w:val="24"/>
          <w:szCs w:val="24"/>
        </w:rPr>
        <w:t xml:space="preserve">What to Replace "Monitoring" With:</w:t>
      </w:r>
    </w:p>
    <w:p>
      <w:pPr>
        <w:spacing w:after="120"/>
      </w:pPr>
      <w:r>
        <w:rPr>
          <w:rFonts w:ascii="Arial" w:cs="Arial" w:eastAsia="Arial" w:hAnsi="Arial"/>
          <w:sz w:val="24"/>
          <w:szCs w:val="24"/>
        </w:rPr>
        <w:t xml:space="preserve">Instead of 6 separate monitoring pages, create a single "System Health" card on the dashboard that shows: a green checkmark if all services are healthy, a yellow warning if email queue has failures or scanner devices are offline, and a red alert if Stripe circuit breaker is open or database connections are failing. The technical details stay in the codebase for developers, but the owner only sees a traffic light.</w:t>
      </w:r>
    </w:p>
    <w:p>
      <w:r>
        <w:br w:type="page"/>
      </w:r>
    </w:p>
    <w:p>
      <w:pPr>
        <w:pStyle w:val="Heading1"/>
      </w:pPr>
      <w:r>
        <w:t xml:space="preserve">SECTION 5: VIP TABLE SYSTEM — End-to-End Review</w:t>
      </w:r>
    </w:p>
    <w:p>
      <w:pPr>
        <w:spacing w:after="200"/>
      </w:pPr>
    </w:p>
    <w:p>
      <w:pPr>
        <w:spacing w:after="120"/>
      </w:pPr>
      <w:r>
        <w:rPr>
          <w:rFonts w:ascii="Arial" w:cs="Arial" w:eastAsia="Arial" w:hAnsi="Arial"/>
          <w:b/>
          <w:bCs/>
          <w:color w:val="2E7D32"/>
          <w:sz w:val="24"/>
          <w:szCs w:val="24"/>
        </w:rPr>
        <w:t xml:space="preserve">This is the strongest feature in the entire system.</w:t>
      </w:r>
      <w:r>
        <w:rPr>
          <w:rFonts w:ascii="Arial" w:cs="Arial" w:eastAsia="Arial" w:hAnsi="Arial"/>
          <w:sz w:val="24"/>
          <w:szCs w:val="24"/>
        </w:rPr>
        <w:t xml:space="preserve"> The VIP table management is production-ready with atomic database operations, real-time tracking, and thoughtful UX for both admin and door staff.</w:t>
      </w:r>
    </w:p>
    <w:p>
      <w:pPr>
        <w:spacing w:after="200"/>
      </w:pPr>
    </w:p>
    <w:p>
      <w:pPr>
        <w:pStyle w:val="Heading2"/>
      </w:pPr>
      <w:r>
        <w:t xml:space="preserve">VIP System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2800"/>
        <w:gridCol w:w="256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Connected To</w:t>
            </w:r>
          </w:p>
        </w:tc>
        <w:tc>
          <w:tcPr>
            <w:tcW w:type="dxa" w:w="2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Auto-create 8 tables on event save</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WORKING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EventManagement.tsx → vip-tables-admin-service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tiers: premium, front_row, standard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 pricing per table</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WORKING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VIPSetupManager → event_vip_tables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Saves immediately to DB</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Bottle service toggle</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WORKING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Table edit form → is_bottle_service column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Per-table configuration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Floor plan visual editor</w:t>
            </w:r>
          </w:p>
        </w:tc>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F57F17"/>
                <w:sz w:val="20"/>
                <w:szCs w:val="20"/>
              </w:rPr>
              <w:t xml:space="preserve">PARTIAL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VIPFloorPlanAdmin → vip_floor_plan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Visual only, no drag-drop positioning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Reservation creation (atomic)</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EXCELLENT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create_vip_reservation_atomic RPC</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Transaction-safe with rollback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Guest pass generation</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EXCELLENT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Within atomic RPC</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HMAC-signed QR per guest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Manual payment confirmation</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WORKING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confirmPaymentManually()</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Cash/card at door, generates passes after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Invite link generation</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WORKING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generateInviteLink()</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Copy-paste URL with reservation token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VIP scanner (separate flow)</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WORKING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VIPScanner.tsx</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Scans guest pass QR, not reservation QR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VIP offline queue</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WORKING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vip-offline-queue-service.ts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5-second auto-sync, separate from GA queue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Linked GA ticket check-in</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WORKING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vip_linked_tickets + checkVipLinkedTicket RPC</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 ticket → VIP re-entry allowed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Reservation status tracking</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WORKING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vip_reservations.status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pending → confirmed → checked_in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VIP check-in counter</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WORKING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checked_in_guests column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Increments on each pass scan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Delete protection (sold tables)</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WORKING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handleDelete validation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Can’t delete tables with reservations</w:t>
            </w:r>
          </w:p>
        </w:tc>
      </w:tr>
    </w:tbl>
    <w:p>
      <w:pPr>
        <w:spacing w:after="200"/>
      </w:pPr>
    </w:p>
    <w:p>
      <w:pPr>
        <w:pStyle w:val="Heading2"/>
      </w:pPr>
      <w:r>
        <w:t xml:space="preserve">VIP Issues Found</w:t>
      </w:r>
    </w:p>
    <w:p>
      <w:pPr>
        <w:spacing w:after="120"/>
      </w:pPr>
      <w:r>
        <w:rPr>
          <w:rFonts w:ascii="Arial" w:cs="Arial" w:eastAsia="Arial" w:hAnsi="Arial"/>
          <w:b/>
          <w:bCs/>
          <w:sz w:val="24"/>
          <w:szCs w:val="24"/>
        </w:rPr>
        <w:t xml:space="preserve">1. Floor plan is static: </w:t>
      </w:r>
      <w:r>
        <w:rPr>
          <w:rFonts w:ascii="Arial" w:cs="Arial" w:eastAsia="Arial" w:hAnsi="Arial"/>
          <w:sz w:val="24"/>
          <w:szCs w:val="24"/>
        </w:rPr>
        <w:t xml:space="preserve">Tables are in hardcoded positions with no drag-and-drop. Either add real SVG-based drag-drop with saved positions, or replace with a simpler numbered table list. The visual floor plan adds complexity without functional value in its current state.</w:t>
      </w:r>
    </w:p>
    <w:p>
      <w:pPr>
        <w:spacing w:after="120"/>
      </w:pPr>
      <w:r>
        <w:rPr>
          <w:rFonts w:ascii="Arial" w:cs="Arial" w:eastAsia="Arial" w:hAnsi="Arial"/>
          <w:b/>
          <w:bCs/>
          <w:sz w:val="24"/>
          <w:szCs w:val="24"/>
        </w:rPr>
        <w:t xml:space="preserve">2. Invite links are manual: </w:t>
      </w:r>
      <w:r>
        <w:rPr>
          <w:rFonts w:ascii="Arial" w:cs="Arial" w:eastAsia="Arial" w:hAnsi="Arial"/>
          <w:sz w:val="24"/>
          <w:szCs w:val="24"/>
        </w:rPr>
        <w:t xml:space="preserve">Staff must copy the URL and paste it into a text/email. Add a “Send Invite” button that opens the device’s share sheet (email, SMS, WhatsApp) with a pre-composed message including the invite URL.</w:t>
      </w:r>
    </w:p>
    <w:p>
      <w:pPr>
        <w:spacing w:after="120"/>
      </w:pPr>
      <w:r>
        <w:rPr>
          <w:rFonts w:ascii="Arial" w:cs="Arial" w:eastAsia="Arial" w:hAnsi="Arial"/>
          <w:b/>
          <w:bCs/>
          <w:sz w:val="24"/>
          <w:szCs w:val="24"/>
        </w:rPr>
        <w:t xml:space="preserve">3. VIP table sync to purchase site: </w:t>
      </w:r>
      <w:r>
        <w:rPr>
          <w:rFonts w:ascii="Arial" w:cs="Arial" w:eastAsia="Arial" w:hAnsi="Arial"/>
          <w:sz w:val="24"/>
          <w:szCs w:val="24"/>
        </w:rPr>
        <w:t xml:space="preserve">Changes to VIP tables (pricing, capacity) sync implicitly through event data. Add an explicit sync call after VIP table creation/update to ensure the purchase site always has the latest VIP availability.</w:t>
      </w:r>
    </w:p>
    <w:p>
      <w:pPr>
        <w:spacing w:after="120"/>
      </w:pPr>
      <w:r>
        <w:rPr>
          <w:rFonts w:ascii="Arial" w:cs="Arial" w:eastAsia="Arial" w:hAnsi="Arial"/>
          <w:b/>
          <w:bCs/>
          <w:sz w:val="24"/>
          <w:szCs w:val="24"/>
        </w:rPr>
        <w:t xml:space="preserve">4. No VIP analytics: </w:t>
      </w:r>
      <w:r>
        <w:rPr>
          <w:rFonts w:ascii="Arial" w:cs="Arial" w:eastAsia="Arial" w:hAnsi="Arial"/>
          <w:sz w:val="24"/>
          <w:szCs w:val="24"/>
        </w:rPr>
        <w:t xml:space="preserve">No dashboard showing VIP revenue vs GA revenue, table utilization rates, or average spend per table. This data exists in the database but isn’t surfaced.</w:t>
      </w:r>
    </w:p>
    <w:p>
      <w:r>
        <w:br w:type="page"/>
      </w:r>
    </w:p>
    <w:p>
      <w:pPr>
        <w:pStyle w:val="Heading1"/>
      </w:pPr>
      <w:r>
        <w:t xml:space="preserve">SECTION 6: EVENT CREATION FLOW — Component-by-Component</w:t>
      </w:r>
    </w:p>
    <w:p>
      <w:pPr>
        <w:spacing w:after="200"/>
      </w:pPr>
    </w:p>
    <w:p>
      <w:pPr>
        <w:spacing w:after="120"/>
      </w:pPr>
      <w:r>
        <w:rPr>
          <w:rFonts w:ascii="Arial" w:cs="Arial" w:eastAsia="Arial" w:hAnsi="Arial"/>
          <w:sz w:val="24"/>
          <w:szCs w:val="24"/>
        </w:rPr>
        <w:t xml:space="preserve">The event creation flow was tested component by component. Every step in the flow is connected and functional.</w:t>
      </w:r>
    </w:p>
    <w:p>
      <w:pPr>
        <w:spacing w:after="200"/>
      </w:pPr>
    </w:p>
    <w:p>
      <w:pPr>
        <w:pStyle w:val="Heading2"/>
      </w:pPr>
      <w:r>
        <w:t xml:space="preserve">Event Creation Walkthrough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160"/>
        <w:gridCol w:w="4200"/>
      </w:tblGrid>
      <w:t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1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Open Events page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EventManagement.tsx</w:t>
            </w:r>
          </w:p>
        </w:tc>
        <w:tc>
          <w:tcPr>
            <w:tcW w:type="dxa" w:w="1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WORKING</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Lists all events from Supabase with search/filter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Click "Create Event"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Event form dialog</w:t>
            </w:r>
          </w:p>
        </w:tc>
        <w:tc>
          <w:tcPr>
            <w:tcW w:type="dxa" w:w="1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WORKING</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Opens 2-step form wizard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Enter event details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Form step 1</w:t>
            </w:r>
          </w:p>
        </w:tc>
        <w:tc>
          <w:tcPr>
            <w:tcW w:type="dxa" w:w="1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WORKING</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Name, date, time, venue (defaults to Maguey Delaware), description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Upload flyer image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event-image-service.ts</w:t>
            </w:r>
          </w:p>
        </w:tc>
        <w:tc>
          <w:tcPr>
            <w:tcW w:type="dxa" w:w="1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WORKING</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Supabase Storage bucket, JPG/PNG/WebP/GIF, 5MB max</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Configure ticket types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Form step 2</w:t>
            </w:r>
          </w:p>
        </w:tc>
        <w:tc>
          <w:tcPr>
            <w:tcW w:type="dxa" w:w="1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WORKING</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Multiple types per event: name, price, fee, capacity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 Validate form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handleSave</w:t>
            </w:r>
          </w:p>
        </w:tc>
        <w:tc>
          <w:tcPr>
            <w:tcW w:type="dxa" w:w="1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WORKING</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Required fields check, price validation, date validation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 Duplicate detection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handleSave</w:t>
            </w:r>
          </w:p>
        </w:tc>
        <w:tc>
          <w:tcPr>
            <w:tcW w:type="dxa" w:w="1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WORKING</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Checks for existing event with same name + date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 Save to database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Supabase insert</w:t>
            </w:r>
          </w:p>
        </w:tc>
        <w:tc>
          <w:tcPr>
            <w:tcW w:type="dxa" w:w="1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WORKING</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events + ticket_types tables in sequence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 Auto-create VIP tables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After save callback</w:t>
            </w:r>
          </w:p>
        </w:tc>
        <w:tc>
          <w:tcPr>
            <w:tcW w:type="dxa" w:w="1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WORKING</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Creates 8 default tables (3 premium, 2 front_row, 3 standard)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Sync to purchase site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syncEvent() call</w:t>
            </w:r>
          </w:p>
        </w:tc>
        <w:tc>
          <w:tcPr>
            <w:tcW w:type="dxa" w:w="1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WORKING</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Non-blocking cross-site sync</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 Publish event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status toggle</w:t>
            </w:r>
          </w:p>
        </w:tc>
        <w:tc>
          <w:tcPr>
            <w:tcW w:type="dxa" w:w="1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WORKING</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Sets status to published, records published_at timestamp</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 Edit existing event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Same form, pre-filled</w:t>
            </w:r>
          </w:p>
        </w:tc>
        <w:tc>
          <w:tcPr>
            <w:tcW w:type="dxa" w:w="1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WORKING</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fields editable, image replaceable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 Delete event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handleDelete</w:t>
            </w:r>
          </w:p>
        </w:tc>
        <w:tc>
          <w:tcPr>
            <w:tcW w:type="dxa" w:w="1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WORKING</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Blocked if tickets sold; confirms before delete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 Draft/Published/Archived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Status field</w:t>
            </w:r>
          </w:p>
        </w:tc>
        <w:tc>
          <w:tcPr>
            <w:tcW w:type="dxa" w:w="1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WORKING</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3-state lifecycle</w:t>
            </w:r>
          </w:p>
        </w:tc>
      </w:tr>
    </w:tbl>
    <w:p>
      <w:pPr>
        <w:spacing w:after="200"/>
      </w:pPr>
    </w:p>
    <w:p>
      <w:pPr>
        <w:pStyle w:val="Heading2"/>
      </w:pPr>
      <w:r>
        <w:t xml:space="preserve">Event Flow Issues</w:t>
      </w:r>
    </w:p>
    <w:p>
      <w:pPr>
        <w:spacing w:after="120"/>
      </w:pPr>
      <w:r>
        <w:rPr>
          <w:rFonts w:ascii="Arial" w:cs="Arial" w:eastAsia="Arial" w:hAnsi="Arial"/>
          <w:b/>
          <w:bCs/>
          <w:sz w:val="24"/>
          <w:szCs w:val="24"/>
        </w:rPr>
        <w:t xml:space="preserve">1. </w:t>
      </w:r>
      <w:r>
        <w:rPr>
          <w:rFonts w:ascii="Arial" w:cs="Arial" w:eastAsia="Arial" w:hAnsi="Arial"/>
          <w:sz w:val="24"/>
          <w:szCs w:val="24"/>
        </w:rPr>
        <w:t xml:space="preserve">Hardcoded fallback events on marketing site: If the Supabase query fails on the marketing site (maguey-nights), hardcoded fake events are displayed instead of an error state. This should show an empty state or retry prompt, never fake data.</w:t>
      </w:r>
    </w:p>
    <w:p>
      <w:pPr>
        <w:spacing w:after="120"/>
      </w:pPr>
      <w:r>
        <w:rPr>
          <w:rFonts w:ascii="Arial" w:cs="Arial" w:eastAsia="Arial" w:hAnsi="Arial"/>
          <w:b/>
          <w:bCs/>
          <w:sz w:val="24"/>
          <w:szCs w:val="24"/>
        </w:rPr>
        <w:t xml:space="preserve">2. </w:t>
      </w:r>
      <w:r>
        <w:rPr>
          <w:rFonts w:ascii="Arial" w:cs="Arial" w:eastAsia="Arial" w:hAnsi="Arial"/>
          <w:sz w:val="24"/>
          <w:szCs w:val="24"/>
        </w:rPr>
        <w:t xml:space="preserve">No event preview before publish: Owners can’t see how the event will look on the purchase site before making it live. Add a “Preview” button that opens the purchase site event page in a new tab.</w:t>
      </w:r>
    </w:p>
    <w:p>
      <w:pPr>
        <w:spacing w:after="120"/>
      </w:pPr>
      <w:r>
        <w:rPr>
          <w:rFonts w:ascii="Arial" w:cs="Arial" w:eastAsia="Arial" w:hAnsi="Arial"/>
          <w:b/>
          <w:bCs/>
          <w:sz w:val="24"/>
          <w:szCs w:val="24"/>
        </w:rPr>
        <w:t xml:space="preserve">3. </w:t>
      </w:r>
      <w:r>
        <w:rPr>
          <w:rFonts w:ascii="Arial" w:cs="Arial" w:eastAsia="Arial" w:hAnsi="Arial"/>
          <w:sz w:val="24"/>
          <w:szCs w:val="24"/>
        </w:rPr>
        <w:t xml:space="preserve">No newsletter/promotion trigger: After publishing an event, there’s no prompt to send a newsletter or social media post. The newsletter_sent_at field exists but there’s no UI to trigger it.</w:t>
      </w:r>
    </w:p>
    <w:p>
      <w:pPr>
        <w:spacing w:after="120"/>
      </w:pPr>
      <w:r>
        <w:rPr>
          <w:rFonts w:ascii="Arial" w:cs="Arial" w:eastAsia="Arial" w:hAnsi="Arial"/>
          <w:b/>
          <w:bCs/>
          <w:sz w:val="24"/>
          <w:szCs w:val="24"/>
        </w:rPr>
        <w:t xml:space="preserve">4. </w:t>
      </w:r>
      <w:r>
        <w:rPr>
          <w:rFonts w:ascii="Arial" w:cs="Arial" w:eastAsia="Arial" w:hAnsi="Arial"/>
          <w:sz w:val="24"/>
          <w:szCs w:val="24"/>
        </w:rPr>
        <w:t xml:space="preserve">No recurring event support: Each event must be created individually. For weekly events (e.g., “Friday Latin Night” every Friday), there should be a “Recurring” option that auto-creates future dates.</w:t>
      </w:r>
    </w:p>
    <w:p>
      <w:r>
        <w:br w:type="page"/>
      </w:r>
    </w:p>
    <w:p>
      <w:pPr>
        <w:pStyle w:val="Heading1"/>
      </w:pPr>
      <w:r>
        <w:t xml:space="preserve">SECTION 7: TICKET SCANNER — Deep Dive &amp; Innovation</w:t>
      </w:r>
    </w:p>
    <w:p>
      <w:pPr>
        <w:spacing w:after="200"/>
      </w:pPr>
    </w:p>
    <w:p>
      <w:pPr>
        <w:pStyle w:val="Heading2"/>
      </w:pPr>
      <w:r>
        <w:t xml:space="preserve">Scan Flow: What Happens Step by Step</w:t>
      </w:r>
    </w:p>
    <w:p>
      <w:pPr>
        <w:spacing w:after="120"/>
      </w:pPr>
      <w:r>
        <w:rPr>
          <w:rFonts w:ascii="Arial" w:cs="Arial" w:eastAsia="Arial" w:hAnsi="Arial"/>
          <w:b/>
          <w:bCs/>
          <w:sz w:val="24"/>
          <w:szCs w:val="24"/>
        </w:rPr>
        <w:t xml:space="preserve">1. </w:t>
      </w:r>
      <w:r>
        <w:rPr>
          <w:rFonts w:ascii="Arial" w:cs="Arial" w:eastAsia="Arial" w:hAnsi="Arial"/>
          <w:sz w:val="24"/>
          <w:szCs w:val="24"/>
        </w:rPr>
        <w:t xml:space="preserve">QR captured by html5-qrcode (back camera, 10 FPS)</w:t>
      </w:r>
    </w:p>
    <w:p>
      <w:pPr>
        <w:spacing w:after="120"/>
      </w:pPr>
      <w:r>
        <w:rPr>
          <w:rFonts w:ascii="Arial" w:cs="Arial" w:eastAsia="Arial" w:hAnsi="Arial"/>
          <w:b/>
          <w:bCs/>
          <w:sz w:val="24"/>
          <w:szCs w:val="24"/>
        </w:rPr>
        <w:t xml:space="preserve">2. </w:t>
      </w:r>
      <w:r>
        <w:rPr>
          <w:rFonts w:ascii="Arial" w:cs="Arial" w:eastAsia="Arial" w:hAnsi="Arial"/>
          <w:sz w:val="24"/>
          <w:szCs w:val="24"/>
        </w:rPr>
        <w:t xml:space="preserve">Debounced: identical scans blocked for 2.5 seconds</w:t>
      </w:r>
    </w:p>
    <w:p>
      <w:pPr>
        <w:spacing w:after="120"/>
      </w:pPr>
      <w:r>
        <w:rPr>
          <w:rFonts w:ascii="Arial" w:cs="Arial" w:eastAsia="Arial" w:hAnsi="Arial"/>
          <w:b/>
          <w:bCs/>
          <w:sz w:val="24"/>
          <w:szCs w:val="24"/>
        </w:rPr>
        <w:t xml:space="preserve">3. </w:t>
      </w:r>
      <w:r>
        <w:rPr>
          <w:rFonts w:ascii="Arial" w:cs="Arial" w:eastAsia="Arial" w:hAnsi="Arial"/>
          <w:sz w:val="24"/>
          <w:szCs w:val="24"/>
        </w:rPr>
        <w:t xml:space="preserve">Parsed: JSON payload (signed) or plain text (unsigned)</w:t>
      </w:r>
    </w:p>
    <w:p>
      <w:pPr>
        <w:spacing w:after="120"/>
      </w:pPr>
      <w:r>
        <w:rPr>
          <w:rFonts w:ascii="Arial" w:cs="Arial" w:eastAsia="Arial" w:hAnsi="Arial"/>
          <w:b/>
          <w:bCs/>
          <w:sz w:val="24"/>
          <w:szCs w:val="24"/>
        </w:rPr>
        <w:t xml:space="preserve">4. </w:t>
      </w:r>
      <w:r>
        <w:rPr>
          <w:rFonts w:ascii="Arial" w:cs="Arial" w:eastAsia="Arial" w:hAnsi="Arial"/>
          <w:sz w:val="24"/>
          <w:szCs w:val="24"/>
        </w:rPr>
        <w:t xml:space="preserve">HMAC-SHA256 signature verified (if present)</w:t>
      </w:r>
    </w:p>
    <w:p>
      <w:pPr>
        <w:spacing w:after="120"/>
      </w:pPr>
      <w:r>
        <w:rPr>
          <w:rFonts w:ascii="Arial" w:cs="Arial" w:eastAsia="Arial" w:hAnsi="Arial"/>
          <w:b/>
          <w:bCs/>
          <w:sz w:val="24"/>
          <w:szCs w:val="24"/>
        </w:rPr>
        <w:t xml:space="preserve">5. </w:t>
      </w:r>
      <w:r>
        <w:rPr>
          <w:rFonts w:ascii="Arial" w:cs="Arial" w:eastAsia="Arial" w:hAnsi="Arial"/>
          <w:sz w:val="24"/>
          <w:szCs w:val="24"/>
        </w:rPr>
        <w:t xml:space="preserve">Ticket looked up in Supabase by qr_token, qr_code_data, ticket_id, or id</w:t>
      </w:r>
    </w:p>
    <w:p>
      <w:pPr>
        <w:spacing w:after="120"/>
      </w:pPr>
      <w:r>
        <w:rPr>
          <w:rFonts w:ascii="Arial" w:cs="Arial" w:eastAsia="Arial" w:hAnsi="Arial"/>
          <w:b/>
          <w:bCs/>
          <w:sz w:val="24"/>
          <w:szCs w:val="24"/>
        </w:rPr>
        <w:t xml:space="preserve">6. </w:t>
      </w:r>
      <w:r>
        <w:rPr>
          <w:rFonts w:ascii="Arial" w:cs="Arial" w:eastAsia="Arial" w:hAnsi="Arial"/>
          <w:sz w:val="24"/>
          <w:szCs w:val="24"/>
        </w:rPr>
        <w:t xml:space="preserve">Online/offline branch: Supabase query vs IndexedDB cache</w:t>
      </w:r>
    </w:p>
    <w:p>
      <w:pPr>
        <w:spacing w:after="120"/>
      </w:pPr>
      <w:r>
        <w:rPr>
          <w:rFonts w:ascii="Arial" w:cs="Arial" w:eastAsia="Arial" w:hAnsi="Arial"/>
          <w:b/>
          <w:bCs/>
          <w:sz w:val="24"/>
          <w:szCs w:val="24"/>
        </w:rPr>
        <w:t xml:space="preserve">7. </w:t>
      </w:r>
      <w:r>
        <w:rPr>
          <w:rFonts w:ascii="Arial" w:cs="Arial" w:eastAsia="Arial" w:hAnsi="Arial"/>
          <w:sz w:val="24"/>
          <w:szCs w:val="24"/>
        </w:rPr>
        <w:t xml:space="preserve">Duplicate check: if is_used = true → reject (unless VIP re-entry)</w:t>
      </w:r>
    </w:p>
    <w:p>
      <w:pPr>
        <w:spacing w:after="120"/>
      </w:pPr>
      <w:r>
        <w:rPr>
          <w:rFonts w:ascii="Arial" w:cs="Arial" w:eastAsia="Arial" w:hAnsi="Arial"/>
          <w:b/>
          <w:bCs/>
          <w:sz w:val="24"/>
          <w:szCs w:val="24"/>
        </w:rPr>
        <w:t xml:space="preserve">8. </w:t>
      </w:r>
      <w:r>
        <w:rPr>
          <w:rFonts w:ascii="Arial" w:cs="Arial" w:eastAsia="Arial" w:hAnsi="Arial"/>
          <w:sz w:val="24"/>
          <w:szCs w:val="24"/>
        </w:rPr>
        <w:t xml:space="preserve">VIP re-entry check via checkVipLinkedTicket RPC</w:t>
      </w:r>
    </w:p>
    <w:p>
      <w:pPr>
        <w:spacing w:after="120"/>
      </w:pPr>
      <w:r>
        <w:rPr>
          <w:rFonts w:ascii="Arial" w:cs="Arial" w:eastAsia="Arial" w:hAnsi="Arial"/>
          <w:b/>
          <w:bCs/>
          <w:sz w:val="24"/>
          <w:szCs w:val="24"/>
        </w:rPr>
        <w:t xml:space="preserve">9. </w:t>
      </w:r>
      <w:r>
        <w:rPr>
          <w:rFonts w:ascii="Arial" w:cs="Arial" w:eastAsia="Arial" w:hAnsi="Arial"/>
          <w:sz w:val="24"/>
          <w:szCs w:val="24"/>
        </w:rPr>
        <w:t xml:space="preserve">Database updated: is_used = true, status = scanned, scanned_at = NOW</w:t>
      </w:r>
    </w:p>
    <w:p>
      <w:pPr>
        <w:spacing w:after="120"/>
      </w:pPr>
      <w:r>
        <w:rPr>
          <w:rFonts w:ascii="Arial" w:cs="Arial" w:eastAsia="Arial" w:hAnsi="Arial"/>
          <w:b/>
          <w:bCs/>
          <w:sz w:val="24"/>
          <w:szCs w:val="24"/>
        </w:rPr>
        <w:t xml:space="preserve">10. </w:t>
      </w:r>
      <w:r>
        <w:rPr>
          <w:rFonts w:ascii="Arial" w:cs="Arial" w:eastAsia="Arial" w:hAnsi="Arial"/>
          <w:sz w:val="24"/>
          <w:szCs w:val="24"/>
        </w:rPr>
        <w:t xml:space="preserve">Full-screen overlay: green (success, 1.5s auto-dismiss) or red (rejection, manual dismiss)</w:t>
      </w:r>
    </w:p>
    <w:p>
      <w:pPr>
        <w:spacing w:after="120"/>
      </w:pPr>
      <w:r>
        <w:rPr>
          <w:rFonts w:ascii="Arial" w:cs="Arial" w:eastAsia="Arial" w:hAnsi="Arial"/>
          <w:b/>
          <w:bCs/>
          <w:sz w:val="24"/>
          <w:szCs w:val="24"/>
        </w:rPr>
        <w:t xml:space="preserve">11. </w:t>
      </w:r>
      <w:r>
        <w:rPr>
          <w:rFonts w:ascii="Arial" w:cs="Arial" w:eastAsia="Arial" w:hAnsi="Arial"/>
          <w:sz w:val="24"/>
          <w:szCs w:val="24"/>
        </w:rPr>
        <w:t xml:space="preserve">Audio + haptic feedback (different patterns per result)</w:t>
      </w:r>
    </w:p>
    <w:p>
      <w:pPr>
        <w:spacing w:after="120"/>
      </w:pPr>
      <w:r>
        <w:rPr>
          <w:rFonts w:ascii="Arial" w:cs="Arial" w:eastAsia="Arial" w:hAnsi="Arial"/>
          <w:b/>
          <w:bCs/>
          <w:sz w:val="24"/>
          <w:szCs w:val="24"/>
        </w:rPr>
        <w:t xml:space="preserve">12. </w:t>
      </w:r>
      <w:r>
        <w:rPr>
          <w:rFonts w:ascii="Arial" w:cs="Arial" w:eastAsia="Arial" w:hAnsi="Arial"/>
          <w:sz w:val="24"/>
          <w:szCs w:val="24"/>
        </w:rPr>
        <w:t xml:space="preserve">History logged to localStorage (last 10 scans)</w:t>
      </w:r>
    </w:p>
    <w:p>
      <w:pPr>
        <w:spacing w:after="120"/>
      </w:pPr>
      <w:r>
        <w:rPr>
          <w:rFonts w:ascii="Arial" w:cs="Arial" w:eastAsia="Arial" w:hAnsi="Arial"/>
          <w:b/>
          <w:bCs/>
          <w:sz w:val="24"/>
          <w:szCs w:val="24"/>
        </w:rPr>
        <w:t xml:space="preserve">13. </w:t>
      </w:r>
      <w:r>
        <w:rPr>
          <w:rFonts w:ascii="Arial" w:cs="Arial" w:eastAsia="Arial" w:hAnsi="Arial"/>
          <w:sz w:val="24"/>
          <w:szCs w:val="24"/>
        </w:rPr>
        <w:t xml:space="preserve">Check-in counter incremented via real-time subscription</w:t>
      </w:r>
    </w:p>
    <w:p>
      <w:pPr>
        <w:spacing w:after="200"/>
      </w:pPr>
    </w:p>
    <w:p>
      <w:pPr>
        <w:pStyle w:val="Heading2"/>
      </w:pPr>
      <w:r>
        <w:t xml:space="preserve">Scanner Feature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360"/>
        <w:gridCol w:w="4800"/>
      </w:tblGrid>
      <w:tr>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Issue Found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QR scanning (camera)</w:t>
            </w:r>
          </w:p>
        </w:tc>
        <w:tc>
          <w:tcPr>
            <w:tcW w:type="dxa" w:w="1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WORKING</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Functional on mobile + desktop, back camera auto-detect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HMAC signature verification</w:t>
            </w:r>
          </w:p>
        </w:tc>
        <w:tc>
          <w:tcPr>
            <w:tcW w:type="dxa" w:w="1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WORKING</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SHA-256 timing-safe comparison works correctly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Offline ticket cache (IndexedDB)</w:t>
            </w:r>
          </w:p>
        </w:tc>
        <w:tc>
          <w:tcPr>
            <w:tcW w:type="dxa" w:w="1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WORKING</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5-minute TTL, auto-refresh, Dexie.js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Offline scan queue + retry</w:t>
            </w:r>
          </w:p>
        </w:tc>
        <w:tc>
          <w:tcPr>
            <w:tcW w:type="dxa" w:w="1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WORKING</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Exponential backoff (1s→60s), max 10 retries, batch sync</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Success/rejection overlays</w:t>
            </w:r>
          </w:p>
        </w:tc>
        <w:tc>
          <w:tcPr>
            <w:tcW w:type="dxa" w:w="1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WORKING</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Full-screen green/red, audio, haptic feedback</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VIP re-entry detection</w:t>
            </w:r>
          </w:p>
        </w:tc>
        <w:tc>
          <w:tcPr>
            <w:tcW w:type="dxa" w:w="1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WORKING</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Gold banner, table info, auto-dismiss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Manual ticket entry</w:t>
            </w:r>
          </w:p>
        </w:tc>
        <w:tc>
          <w:tcPr>
            <w:tcW w:type="dxa" w:w="1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WORKING</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Same processScan flow as QR, text input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Scan history (persistent)</w:t>
            </w:r>
          </w:p>
        </w:tc>
        <w:tc>
          <w:tcPr>
            <w:tcW w:type="dxa" w:w="1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WORKING</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localStorage, last 10 scans, survives reload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Check-in counter (real-time)</w:t>
            </w:r>
          </w:p>
        </w:tc>
        <w:tc>
          <w:tcPr>
            <w:tcW w:type="dxa" w:w="1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WORKING</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Supabase subscription, X/Y format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Duplicate scan detection</w:t>
            </w:r>
          </w:p>
        </w:tc>
        <w:tc>
          <w:tcPr>
            <w:tcW w:type="dxa" w:w="1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WORKING</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Shows previous scan time/staff/gate info</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Event auto-detection</w:t>
            </w:r>
          </w:p>
        </w:tc>
        <w:tc>
          <w:tcPr>
            <w:tcW w:type="dxa" w:w="13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C62828"/>
                <w:sz w:val="20"/>
                <w:szCs w:val="20"/>
              </w:rPr>
              <w:t xml:space="preserve">CRITICAL</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date awareness; manual dropdown; shows names without dates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Offline acceptance of unknown tickets</w:t>
            </w:r>
          </w:p>
        </w:tc>
        <w:tc>
          <w:tcPr>
            <w:tcW w:type="dxa" w:w="13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C62828"/>
                <w:sz w:val="20"/>
                <w:szCs w:val="20"/>
              </w:rPr>
              <w:t xml:space="preserve">CRITICAL</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Accepts tickets not in cache with warning — invalid tickets enter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Unsigned QR codes accepted</w:t>
            </w:r>
          </w:p>
        </w:tc>
        <w:tc>
          <w:tcPr>
            <w:tcW w:type="dxa" w:w="13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C62828"/>
                <w:sz w:val="20"/>
                <w:szCs w:val="20"/>
              </w:rPr>
              <w:t xml:space="preserve">CRITICAL</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Codes without HMAC signature bypass anti-forgery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Failed scans not logged to server</w:t>
            </w:r>
          </w:p>
        </w:tc>
        <w:tc>
          <w:tcPr>
            <w:tcW w:type="dxa" w:w="13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F57F17"/>
                <w:sz w:val="20"/>
                <w:szCs w:val="20"/>
              </w:rPr>
              <w:t xml:space="preserve">MISSING</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Only successes create server-side audit trail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rate limiting on manual entry</w:t>
            </w:r>
          </w:p>
        </w:tc>
        <w:tc>
          <w:tcPr>
            <w:tcW w:type="dxa" w:w="13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F57F17"/>
                <w:sz w:val="20"/>
                <w:szCs w:val="20"/>
              </w:rPr>
              <w:t xml:space="preserve">MISSING</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 spam different ticket codes instantly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device ID visible to staff</w:t>
            </w:r>
          </w:p>
        </w:tc>
        <w:tc>
          <w:tcPr>
            <w:tcW w:type="dxa" w:w="13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F57F17"/>
                <w:sz w:val="20"/>
                <w:szCs w:val="20"/>
              </w:rPr>
              <w:t xml:space="preserve">MISSING</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Device ID in localStorage but not shown in UI</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batch scan for groups</w:t>
            </w:r>
          </w:p>
        </w:tc>
        <w:tc>
          <w:tcPr>
            <w:tcW w:type="dxa" w:w="13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F57F17"/>
                <w:sz w:val="20"/>
                <w:szCs w:val="20"/>
              </w:rPr>
              <w:t xml:space="preserve">MISSING</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Each ticket in a 10-person group scanned individually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real-time capacity display</w:t>
            </w:r>
          </w:p>
        </w:tc>
        <w:tc>
          <w:tcPr>
            <w:tcW w:type="dxa" w:w="13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F57F17"/>
                <w:sz w:val="20"/>
                <w:szCs w:val="20"/>
              </w:rPr>
              <w:t xml:space="preserve">MISSING</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Door staff can’t see if venue is full</w:t>
            </w:r>
          </w:p>
        </w:tc>
      </w:tr>
    </w:tbl>
    <w:p>
      <w:pPr>
        <w:spacing w:after="200"/>
      </w:pPr>
    </w:p>
    <w:p>
      <w:pPr>
        <w:pStyle w:val="Heading2"/>
      </w:pPr>
      <w:r>
        <w:t xml:space="preserve">Scanner Innovation Recommendations</w:t>
      </w:r>
    </w:p>
    <w:p>
      <w:pPr>
        <w:spacing w:after="120"/>
      </w:pPr>
      <w:r>
        <w:rPr>
          <w:rFonts w:ascii="Arial" w:cs="Arial" w:eastAsia="Arial" w:hAnsi="Arial"/>
          <w:b/>
          <w:bCs/>
          <w:sz w:val="24"/>
          <w:szCs w:val="24"/>
        </w:rPr>
        <w:t xml:space="preserve">Immediate (before launch):</w:t>
      </w:r>
    </w:p>
    <w:p>
      <w:pPr>
        <w:pStyle w:val="ListParagraph"/>
        <w:numPr>
          <w:ilvl w:val="0"/>
          <w:numId w:val="2"/>
        </w:numPr>
        <w:spacing w:after="60"/>
      </w:pPr>
      <w:r>
        <w:rPr>
          <w:rFonts w:ascii="Arial" w:cs="Arial" w:eastAsia="Arial" w:hAnsi="Arial"/>
          <w:sz w:val="22"/>
          <w:szCs w:val="22"/>
        </w:rPr>
        <w:t xml:space="preserve">Smart Event Context: Auto-detect tonight’s event from server; show event name + date in scanner header; warn if scanning past-date tickets; default to today’s active event</w:t>
      </w:r>
    </w:p>
    <w:p>
      <w:pPr>
        <w:pStyle w:val="ListParagraph"/>
        <w:numPr>
          <w:ilvl w:val="0"/>
          <w:numId w:val="2"/>
        </w:numPr>
        <w:spacing w:after="60"/>
      </w:pPr>
      <w:r>
        <w:rPr>
          <w:rFonts w:ascii="Arial" w:cs="Arial" w:eastAsia="Arial" w:hAnsi="Arial"/>
          <w:sz w:val="22"/>
          <w:szCs w:val="22"/>
        </w:rPr>
        <w:t xml:space="preserve">Reject unknown offline tickets: Change from accept-with-warning to reject-unknown; only accept tickets that are in the cache and valid</w:t>
      </w:r>
    </w:p>
    <w:p>
      <w:pPr>
        <w:pStyle w:val="ListParagraph"/>
        <w:numPr>
          <w:ilvl w:val="0"/>
          <w:numId w:val="2"/>
        </w:numPr>
        <w:spacing w:after="60"/>
      </w:pPr>
      <w:r>
        <w:rPr>
          <w:rFonts w:ascii="Arial" w:cs="Arial" w:eastAsia="Arial" w:hAnsi="Arial"/>
          <w:sz w:val="22"/>
          <w:szCs w:val="22"/>
        </w:rPr>
        <w:t xml:space="preserve">Enforce QR signatures: If signing is enabled, reject any QR code without a valid HMAC signature</w:t>
      </w:r>
    </w:p>
    <w:p>
      <w:pPr>
        <w:pStyle w:val="ListParagraph"/>
        <w:numPr>
          <w:ilvl w:val="0"/>
          <w:numId w:val="2"/>
        </w:numPr>
        <w:spacing w:after="60"/>
      </w:pPr>
      <w:r>
        <w:rPr>
          <w:rFonts w:ascii="Arial" w:cs="Arial" w:eastAsia="Arial" w:hAnsi="Arial"/>
          <w:sz w:val="22"/>
          <w:szCs w:val="22"/>
        </w:rPr>
        <w:t xml:space="preserve">Log all scan attempts: Record successes AND failures to scan_logs with rejection reason for audit</w:t>
      </w:r>
    </w:p>
    <w:p>
      <w:pPr>
        <w:spacing w:after="200"/>
      </w:pPr>
    </w:p>
    <w:p>
      <w:pPr>
        <w:spacing w:after="120"/>
      </w:pPr>
      <w:r>
        <w:rPr>
          <w:rFonts w:ascii="Arial" w:cs="Arial" w:eastAsia="Arial" w:hAnsi="Arial"/>
          <w:b/>
          <w:bCs/>
          <w:sz w:val="24"/>
          <w:szCs w:val="24"/>
        </w:rPr>
        <w:t xml:space="preserve">Short-term (first month):</w:t>
      </w:r>
    </w:p>
    <w:p>
      <w:pPr>
        <w:pStyle w:val="ListParagraph"/>
        <w:numPr>
          <w:ilvl w:val="0"/>
          <w:numId w:val="2"/>
        </w:numPr>
        <w:spacing w:after="60"/>
      </w:pPr>
      <w:r>
        <w:rPr>
          <w:rFonts w:ascii="Arial" w:cs="Arial" w:eastAsia="Arial" w:hAnsi="Arial"/>
          <w:sz w:val="22"/>
          <w:szCs w:val="22"/>
        </w:rPr>
        <w:t xml:space="preserve">Real-time capacity tracker: Show “432/500 guests inside” with red warning at 90%</w:t>
      </w:r>
    </w:p>
    <w:p>
      <w:pPr>
        <w:pStyle w:val="ListParagraph"/>
        <w:numPr>
          <w:ilvl w:val="0"/>
          <w:numId w:val="2"/>
        </w:numPr>
        <w:spacing w:after="60"/>
      </w:pPr>
      <w:r>
        <w:rPr>
          <w:rFonts w:ascii="Arial" w:cs="Arial" w:eastAsia="Arial" w:hAnsi="Arial"/>
          <w:sz w:val="22"/>
          <w:szCs w:val="22"/>
        </w:rPr>
        <w:t xml:space="preserve">Group check-in mode: Scan one QR, check in all tickets in that order simultaneously</w:t>
      </w:r>
    </w:p>
    <w:p>
      <w:pPr>
        <w:pStyle w:val="ListParagraph"/>
        <w:numPr>
          <w:ilvl w:val="0"/>
          <w:numId w:val="2"/>
        </w:numPr>
        <w:spacing w:after="60"/>
      </w:pPr>
      <w:r>
        <w:rPr>
          <w:rFonts w:ascii="Arial" w:cs="Arial" w:eastAsia="Arial" w:hAnsi="Arial"/>
          <w:sz w:val="22"/>
          <w:szCs w:val="22"/>
        </w:rPr>
        <w:t xml:space="preserve">Staff performance metrics: Show each door’s scan rate and common rejection types</w:t>
      </w:r>
    </w:p>
    <w:p>
      <w:pPr>
        <w:pStyle w:val="ListParagraph"/>
        <w:numPr>
          <w:ilvl w:val="0"/>
          <w:numId w:val="2"/>
        </w:numPr>
        <w:spacing w:after="60"/>
      </w:pPr>
      <w:r>
        <w:rPr>
          <w:rFonts w:ascii="Arial" w:cs="Arial" w:eastAsia="Arial" w:hAnsi="Arial"/>
          <w:sz w:val="22"/>
          <w:szCs w:val="22"/>
        </w:rPr>
        <w:t xml:space="preserve">Device labeling: Show scanner device name in UI header (e.g., “Door 1”, “VIPEntrance”)</w:t>
      </w:r>
    </w:p>
    <w:p>
      <w:pPr>
        <w:spacing w:after="200"/>
      </w:pPr>
    </w:p>
    <w:p>
      <w:pPr>
        <w:spacing w:after="120"/>
      </w:pPr>
      <w:r>
        <w:rPr>
          <w:rFonts w:ascii="Arial" w:cs="Arial" w:eastAsia="Arial" w:hAnsi="Arial"/>
          <w:b/>
          <w:bCs/>
          <w:sz w:val="24"/>
          <w:szCs w:val="24"/>
        </w:rPr>
        <w:t xml:space="preserve">Long-term (post-launch):</w:t>
      </w:r>
    </w:p>
    <w:p>
      <w:pPr>
        <w:pStyle w:val="ListParagraph"/>
        <w:numPr>
          <w:ilvl w:val="0"/>
          <w:numId w:val="2"/>
        </w:numPr>
        <w:spacing w:after="60"/>
      </w:pPr>
      <w:r>
        <w:rPr>
          <w:rFonts w:ascii="Arial" w:cs="Arial" w:eastAsia="Arial" w:hAnsi="Arial"/>
          <w:sz w:val="22"/>
          <w:szCs w:val="22"/>
        </w:rPr>
        <w:t xml:space="preserve">Entry source tracking: Tags for Walk-up / Presold / VIP list / Comp for marketing attribution</w:t>
      </w:r>
    </w:p>
    <w:p>
      <w:pPr>
        <w:pStyle w:val="ListParagraph"/>
        <w:numPr>
          <w:ilvl w:val="0"/>
          <w:numId w:val="2"/>
        </w:numPr>
        <w:spacing w:after="60"/>
      </w:pPr>
      <w:r>
        <w:rPr>
          <w:rFonts w:ascii="Arial" w:cs="Arial" w:eastAsia="Arial" w:hAnsi="Arial"/>
          <w:sz w:val="22"/>
          <w:szCs w:val="22"/>
        </w:rPr>
        <w:t xml:space="preserve">Post-scan upsell: After green overlay, show quick buttons for table upgrade or bar credit</w:t>
      </w:r>
    </w:p>
    <w:p>
      <w:pPr>
        <w:pStyle w:val="ListParagraph"/>
        <w:numPr>
          <w:ilvl w:val="0"/>
          <w:numId w:val="2"/>
        </w:numPr>
        <w:spacing w:after="60"/>
      </w:pPr>
      <w:r>
        <w:rPr>
          <w:rFonts w:ascii="Arial" w:cs="Arial" w:eastAsia="Arial" w:hAnsi="Arial"/>
          <w:sz w:val="22"/>
          <w:szCs w:val="22"/>
        </w:rPr>
        <w:t xml:space="preserve">Multi-scanner coordination: Real-time sync across 3+ door tablets to prevent double-entry</w:t>
      </w:r>
    </w:p>
    <w:p>
      <w:r>
        <w:br w:type="page"/>
      </w:r>
    </w:p>
    <w:p>
      <w:pPr>
        <w:pStyle w:val="Heading1"/>
      </w:pPr>
      <w:r>
        <w:t xml:space="preserve">SECTION 8: CROSS-COMPONENT CONNECTIVITY AUDIT</w:t>
      </w:r>
    </w:p>
    <w:p>
      <w:pPr>
        <w:spacing w:after="200"/>
      </w:pPr>
    </w:p>
    <w:p>
      <w:pPr>
        <w:spacing w:after="120"/>
      </w:pPr>
      <w:r>
        <w:rPr>
          <w:rFonts w:ascii="Arial" w:cs="Arial" w:eastAsia="Arial" w:hAnsi="Arial"/>
          <w:sz w:val="24"/>
          <w:szCs w:val="24"/>
        </w:rPr>
        <w:t xml:space="preserve">This section verifies whether each component is actually connected to real data, not just rendering a UI with placeholder or mock data. Besides the login credentials (which are not functional), this audit checks every data flow.</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360"/>
        <w:gridCol w:w="240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Data Flow</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From → To</w:t>
            </w:r>
          </w:p>
        </w:tc>
        <w:tc>
          <w:tcPr>
            <w:tcW w:type="dxa" w:w="1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Connected?</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Issue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Event created in dashboard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EventManagement → events table</w:t>
            </w:r>
          </w:p>
        </w:tc>
        <w:tc>
          <w:tcPr>
            <w:tcW w:type="dxa" w:w="1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CONNECTED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 Supabase insert with validation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Event appears on purchase site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events table → maguey-pass-lounge</w:t>
            </w:r>
          </w:p>
        </w:tc>
        <w:tc>
          <w:tcPr>
            <w:tcW w:type="dxa" w:w="1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CONNECTED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Real-time subscription + sync call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Event appears on marketing site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events table → maguey-nights</w:t>
            </w:r>
          </w:p>
        </w:tc>
        <w:tc>
          <w:tcPr>
            <w:tcW w:type="dxa" w:w="1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CONNECTED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Real-time subscription from same DB</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Ticket purchased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Checkout → Stripe → webhook → tickets table</w:t>
            </w:r>
          </w:p>
        </w:tc>
        <w:tc>
          <w:tcPr>
            <w:tcW w:type="dxa" w:w="1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CONNECTED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flow with atomic ticket creation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QR code generated on purchase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create_order_with_tickets_atomic RPC</w:t>
            </w:r>
          </w:p>
        </w:tc>
        <w:tc>
          <w:tcPr>
            <w:tcW w:type="dxa" w:w="1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CONNECTED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HMAC-signed, stored on ticket record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 sent after purchase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webhook → email_queue → Resend API</w:t>
            </w:r>
          </w:p>
        </w:tc>
        <w:tc>
          <w:tcPr>
            <w:tcW w:type="dxa" w:w="1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CONNECTED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Non-blocking, retry with backoff</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Ticket scanned at door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Scanner → tickets table → is_used update</w:t>
            </w:r>
          </w:p>
        </w:tc>
        <w:tc>
          <w:tcPr>
            <w:tcW w:type="dxa" w:w="1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CONNECTED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 database update with audit log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Scan updates dashboard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tickets table change → real-time → OwnerDashboard</w:t>
            </w:r>
          </w:p>
        </w:tc>
        <w:tc>
          <w:tcPr>
            <w:tcW w:type="dxa" w:w="1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CONNECTED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Supabase subscription triggers refresh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VIP table booked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Purchase site → create_vip_reservation_atomic</w:t>
            </w:r>
          </w:p>
        </w:tc>
        <w:tc>
          <w:tcPr>
            <w:tcW w:type="dxa" w:w="1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CONNECTED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Atomic with guest pass generation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VIP pass scanned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VIPScanner → vip_guest_passes update</w:t>
            </w:r>
          </w:p>
        </w:tc>
        <w:tc>
          <w:tcPr>
            <w:tcW w:type="dxa" w:w="1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CONNECTED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Separate flow from GA scanning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VIP re-entry allowed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Scanner → checkVipLinkedTicket RPC</w:t>
            </w:r>
          </w:p>
        </w:tc>
        <w:tc>
          <w:tcPr>
            <w:tcW w:type="dxa" w:w="1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CONNECTED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Gold overlay with table info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Revenue on dashboard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tickets table → SUM(price) query</w:t>
            </w:r>
          </w:p>
        </w:tc>
        <w:tc>
          <w:tcPr>
            <w:tcW w:type="dxa" w:w="1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CONNECTED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 calculated totals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Check-in counter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tickets WHERE status=scanned → COUNT</w:t>
            </w:r>
          </w:p>
        </w:tc>
        <w:tc>
          <w:tcPr>
            <w:tcW w:type="dxa" w:w="1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CONNECTED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Real-time subscription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Scanner heartbeat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scanner_heartbeats table → dashboard</w:t>
            </w:r>
          </w:p>
        </w:tc>
        <w:tc>
          <w:tcPr>
            <w:tcW w:type="dxa" w:w="1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CONNECTED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30-second intervals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 status on dashboard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email_queue → dashboard status card</w:t>
            </w:r>
          </w:p>
        </w:tc>
        <w:tc>
          <w:tcPr>
            <w:tcW w:type="dxa" w:w="1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CONNECTED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 queue counts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Order shown in dashboard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orders table → RecentPurchases</w:t>
            </w:r>
          </w:p>
        </w:tc>
        <w:tc>
          <w:tcPr>
            <w:tcW w:type="dxa" w:w="13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F57F17"/>
                <w:sz w:val="20"/>
                <w:szCs w:val="20"/>
              </w:rPr>
              <w:t xml:space="preserve">PARTIAL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Connected but ticket_count always 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Staff names on dashboard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scan_logs → staff leaderboard</w:t>
            </w:r>
          </w:p>
        </w:tc>
        <w:tc>
          <w:tcPr>
            <w:tcW w:type="dxa" w:w="13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F57F17"/>
                <w:sz w:val="20"/>
                <w:szCs w:val="20"/>
              </w:rPr>
              <w:t xml:space="preserve">PARTIAL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Shows UUIDs, not joined to profiles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Revenue trends (% change)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 — hardcoded</w:t>
            </w:r>
          </w:p>
        </w:tc>
        <w:tc>
          <w:tcPr>
            <w:tcW w:type="dxa" w:w="13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F57F17"/>
                <w:sz w:val="20"/>
                <w:szCs w:val="20"/>
              </w:rPr>
              <w:t xml:space="preserve">HARDCODED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12.5%, 8.2%, -3.1% are fake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 → route protection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AuthContext → routes</w:t>
            </w:r>
          </w:p>
        </w:tc>
        <w:tc>
          <w:tcPr>
            <w:tcW w:type="dxa" w:w="13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C62828"/>
                <w:sz w:val="20"/>
                <w:szCs w:val="20"/>
              </w:rPr>
              <w:t xml:space="preserve">NOT PROTECTED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Sidebar filtering only, no route guards</w:t>
            </w:r>
          </w:p>
        </w:tc>
      </w:tr>
    </w:tbl>
    <w:p>
      <w:pPr>
        <w:spacing w:after="200"/>
      </w:pPr>
    </w:p>
    <w:p>
      <w:pPr>
        <w:spacing w:after="120"/>
      </w:pPr>
      <w:r>
        <w:rPr>
          <w:rFonts w:ascii="Arial" w:cs="Arial" w:eastAsia="Arial" w:hAnsi="Arial"/>
          <w:b/>
          <w:bCs/>
          <w:sz w:val="24"/>
          <w:szCs w:val="24"/>
        </w:rPr>
        <w:t xml:space="preserve">Summary: </w:t>
      </w:r>
      <w:r>
        <w:rPr>
          <w:rFonts w:ascii="Arial" w:cs="Arial" w:eastAsia="Arial" w:hAnsi="Arial"/>
          <w:sz w:val="24"/>
          <w:szCs w:val="24"/>
        </w:rPr>
        <w:t xml:space="preserve">15 of 19 data flows are fully connected. 2 are partially connected (missing joins). 1 is hardcoded. 1 is not protected. The system is well-connected overall — the issues are in the details (missing columns, missing joins), not in fundamental architecture gaps.</w:t>
      </w:r>
    </w:p>
    <w:p>
      <w:r>
        <w:br w:type="page"/>
      </w:r>
    </w:p>
    <w:p>
      <w:pPr>
        <w:pStyle w:val="Heading1"/>
      </w:pPr>
      <w:r>
        <w:t xml:space="preserve">SECTION 9: TICKET PURCHASE SITE (maguey-pass-lounge)</w:t>
      </w:r>
    </w:p>
    <w:p>
      <w:pPr>
        <w:spacing w:after="200"/>
      </w:pPr>
    </w:p>
    <w:p>
      <w:pPr>
        <w:spacing w:after="120"/>
      </w:pPr>
      <w:r>
        <w:rPr>
          <w:rFonts w:ascii="Arial" w:cs="Arial" w:eastAsia="Arial" w:hAnsi="Arial"/>
          <w:b/>
          <w:bCs/>
          <w:sz w:val="24"/>
          <w:szCs w:val="24"/>
        </w:rPr>
        <w:t xml:space="preserve">Site Purpose: </w:t>
      </w:r>
      <w:r>
        <w:rPr>
          <w:rFonts w:ascii="Arial" w:cs="Arial" w:eastAsia="Arial" w:hAnsi="Arial"/>
          <w:sz w:val="24"/>
          <w:szCs w:val="24"/>
        </w:rPr>
        <w:t xml:space="preserve">Core business application handling event browsing, ticket purchasing via Stripe, VIP table reservations, order management, and ticket generation with QR codes.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360"/>
        <w:gridCol w:w="4800"/>
      </w:tblGrid>
      <w:tr>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Event browsing + detail pages</w:t>
            </w:r>
          </w:p>
        </w:tc>
        <w:tc>
          <w:tcPr>
            <w:tcW w:type="dxa" w:w="1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WORKING</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Real-time availability, ticket type selection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 ticket checkout (Stripe)</w:t>
            </w:r>
          </w:p>
        </w:tc>
        <w:tc>
          <w:tcPr>
            <w:tcW w:type="dxa" w:w="1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WORKING</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Server-side pricing, PCI compliant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VIP table reservation</w:t>
            </w:r>
          </w:p>
        </w:tc>
        <w:tc>
          <w:tcPr>
            <w:tcW w:type="dxa" w:w="1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WORKING</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Floor plan UI, atomic booking, guest pass generation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QR code generation (HMAC)</w:t>
            </w:r>
          </w:p>
        </w:tc>
        <w:tc>
          <w:tcPr>
            <w:tcW w:type="dxa" w:w="1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WORKING</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Unique signed token per ticket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Webhook signature verification</w:t>
            </w:r>
          </w:p>
        </w:tc>
        <w:tc>
          <w:tcPr>
            <w:tcW w:type="dxa" w:w="1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WORKING</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Constant-time HMAC-SHA256 comparison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Idempotent webhook processing</w:t>
            </w:r>
          </w:p>
        </w:tc>
        <w:tc>
          <w:tcPr>
            <w:tcW w:type="dxa" w:w="1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WORKING</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Stripe event ID as dedup key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Circuit breaker (Stripe)</w:t>
            </w:r>
          </w:p>
        </w:tc>
        <w:tc>
          <w:tcPr>
            <w:tcW w:type="dxa" w:w="1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WORKING</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failures → open, 30s cooldown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Rate limiting</w:t>
            </w:r>
          </w:p>
        </w:tc>
        <w:tc>
          <w:tcPr>
            <w:tcW w:type="dxa" w:w="1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WORKING</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100/min per IP, 50/min per user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 confirmation via queue</w:t>
            </w:r>
          </w:p>
        </w:tc>
        <w:tc>
          <w:tcPr>
            <w:tcW w:type="dxa" w:w="1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WORKING</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Non-blocking, retry with backoff</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Atomic inventory management</w:t>
            </w:r>
          </w:p>
        </w:tc>
        <w:tc>
          <w:tcPr>
            <w:tcW w:type="dxa" w:w="1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WORKING</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 UPDATE row locking prevents overselling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Event sourcing audit trail</w:t>
            </w:r>
          </w:p>
        </w:tc>
        <w:tc>
          <w:tcPr>
            <w:tcW w:type="dxa" w:w="1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WORKING</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ticket_events immutable log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Promo code system</w:t>
            </w:r>
          </w:p>
        </w:tc>
        <w:tc>
          <w:tcPr>
            <w:tcW w:type="dxa" w:w="1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WORKING</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Database-backed validation + discount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 2FA + backup codes</w:t>
            </w:r>
          </w:p>
        </w:tc>
        <w:tc>
          <w:tcPr>
            <w:tcW w:type="dxa" w:w="1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WORKING</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TOTP with recovery codes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Waitlist for sold-out events</w:t>
            </w:r>
          </w:p>
        </w:tc>
        <w:tc>
          <w:tcPr>
            <w:tcW w:type="dxa" w:w="1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WORKING</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Auto-convert on availability</w:t>
            </w:r>
          </w:p>
        </w:tc>
      </w:tr>
    </w:tbl>
    <w:p>
      <w:pPr>
        <w:spacing w:after="200"/>
      </w:pPr>
    </w:p>
    <w:p>
      <w:pPr>
        <w:spacing w:after="120"/>
      </w:pPr>
      <w:r>
        <w:rPr>
          <w:rFonts w:ascii="Arial" w:cs="Arial" w:eastAsia="Arial" w:hAnsi="Arial"/>
          <w:b/>
          <w:bCs/>
          <w:sz w:val="24"/>
          <w:szCs w:val="24"/>
        </w:rPr>
        <w:t xml:space="preserve">Issues:</w:t>
      </w:r>
    </w:p>
    <w:p>
      <w:pPr>
        <w:spacing w:after="120"/>
      </w:pPr>
      <w:r>
        <w:rPr>
          <w:rFonts w:ascii="Arial" w:cs="Arial" w:eastAsia="Arial" w:hAnsi="Arial"/>
          <w:b/>
          <w:bCs/>
          <w:sz w:val="24"/>
          <w:szCs w:val="24"/>
        </w:rPr>
        <w:t xml:space="preserve">1. </w:t>
      </w:r>
      <w:r>
        <w:rPr>
          <w:rFonts w:ascii="Arial" w:cs="Arial" w:eastAsia="Arial" w:hAnsi="Arial"/>
          <w:sz w:val="24"/>
          <w:szCs w:val="24"/>
        </w:rPr>
        <w:t xml:space="preserve">orders-service.ts is 2,600 lines — should be split into order-creation.ts, payment-processing.ts, email-handler.ts, and ticket-generation.ts</w:t>
      </w:r>
    </w:p>
    <w:p>
      <w:pPr>
        <w:spacing w:after="120"/>
      </w:pPr>
      <w:r>
        <w:rPr>
          <w:rFonts w:ascii="Arial" w:cs="Arial" w:eastAsia="Arial" w:hAnsi="Arial"/>
          <w:b/>
          <w:bCs/>
          <w:sz w:val="24"/>
          <w:szCs w:val="24"/>
        </w:rPr>
        <w:t xml:space="preserve">2. </w:t>
      </w:r>
      <w:r>
        <w:rPr>
          <w:rFonts w:ascii="Arial" w:cs="Arial" w:eastAsia="Arial" w:hAnsi="Arial"/>
          <w:sz w:val="24"/>
          <w:szCs w:val="24"/>
        </w:rPr>
        <w:t xml:space="preserve">AuthContext.tsx is 840 lines — should be split into SessionProvider, ProfileProvider, TwoFactorProvider</w:t>
      </w:r>
    </w:p>
    <w:p>
      <w:pPr>
        <w:spacing w:after="120"/>
      </w:pPr>
      <w:r>
        <w:rPr>
          <w:rFonts w:ascii="Arial" w:cs="Arial" w:eastAsia="Arial" w:hAnsi="Arial"/>
          <w:b/>
          <w:bCs/>
          <w:sz w:val="24"/>
          <w:szCs w:val="24"/>
        </w:rPr>
        <w:t xml:space="preserve">3. </w:t>
      </w:r>
      <w:r>
        <w:rPr>
          <w:rFonts w:ascii="Arial" w:cs="Arial" w:eastAsia="Arial" w:hAnsi="Arial"/>
          <w:sz w:val="24"/>
          <w:szCs w:val="24"/>
        </w:rPr>
        <w:t xml:space="preserve">Stripe is in test mode (pk_test_ / sk_test_) — must switch to production keys</w:t>
      </w:r>
    </w:p>
    <w:p>
      <w:r>
        <w:br w:type="page"/>
      </w:r>
    </w:p>
    <w:p>
      <w:pPr>
        <w:pStyle w:val="Heading1"/>
      </w:pPr>
      <w:r>
        <w:t xml:space="preserve">SECTION 10: MARKETING SITE (maguey-nights)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360"/>
        <w:gridCol w:w="4800"/>
      </w:tblGrid>
      <w:tr>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Homepage with video hero + parallax</w:t>
            </w:r>
          </w:p>
        </w:tc>
        <w:tc>
          <w:tcPr>
            <w:tcW w:type="dxa" w:w="1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WORKING</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Framer Motion + Three.js 3D effects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Event listing from Supabase</w:t>
            </w:r>
          </w:p>
        </w:tc>
        <w:tc>
          <w:tcPr>
            <w:tcW w:type="dxa" w:w="1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WORKING</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Real-time subscription, auto-reload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Event detail pages</w:t>
            </w:r>
          </w:p>
        </w:tc>
        <w:tc>
          <w:tcPr>
            <w:tcW w:type="dxa" w:w="1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WORKING</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Tabbed interface, availability fetching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Restaurant menu + cart</w:t>
            </w:r>
          </w:p>
        </w:tc>
        <w:tc>
          <w:tcPr>
            <w:tcW w:type="dxa" w:w="1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WORKING</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menu with categories and order types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Restaurant checkout</w:t>
            </w:r>
          </w:p>
        </w:tc>
        <w:tc>
          <w:tcPr>
            <w:tcW w:type="dxa" w:w="13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F57F17"/>
                <w:sz w:val="20"/>
                <w:szCs w:val="20"/>
              </w:rPr>
              <w:t xml:space="preserve">INCOMPLETE</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Cart works but no payment processing for food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Gallery page</w:t>
            </w:r>
          </w:p>
        </w:tc>
        <w:tc>
          <w:tcPr>
            <w:tcW w:type="dxa" w:w="1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WORKING</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Photo/media display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Content pages (Contact, About, FAQ)</w:t>
            </w:r>
          </w:p>
        </w:tc>
        <w:tc>
          <w:tcPr>
            <w:tcW w:type="dxa" w:w="1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WORKING</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functional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Newsletter subscription</w:t>
            </w:r>
          </w:p>
        </w:tc>
        <w:tc>
          <w:tcPr>
            <w:tcW w:type="dxa" w:w="1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WORKING</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Supabase storage + Edge Function email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Navigation (responsive)</w:t>
            </w:r>
          </w:p>
        </w:tc>
        <w:tc>
          <w:tcPr>
            <w:tcW w:type="dxa" w:w="1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WORKING</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Floating pill menu, mobile hamburger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SEO meta tags</w:t>
            </w:r>
          </w:p>
        </w:tc>
        <w:tc>
          <w:tcPr>
            <w:tcW w:type="dxa" w:w="13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F57F17"/>
                <w:sz w:val="20"/>
                <w:szCs w:val="20"/>
              </w:rPr>
              <w:t xml:space="preserve">PARTIAL</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OG tags present but no sitemap.xml or structured data</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VITE_QR_SIGNING_SECRET exposed</w:t>
            </w:r>
          </w:p>
        </w:tc>
        <w:tc>
          <w:tcPr>
            <w:tcW w:type="dxa" w:w="13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C62828"/>
                <w:sz w:val="20"/>
                <w:szCs w:val="20"/>
              </w:rPr>
              <w:t xml:space="preserve">CRITICAL</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Secret accessible in browser JavaScript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Hardcoded fallback events</w:t>
            </w:r>
          </w:p>
        </w:tc>
        <w:tc>
          <w:tcPr>
            <w:tcW w:type="dxa" w:w="13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C62828"/>
                <w:sz w:val="20"/>
                <w:szCs w:val="20"/>
              </w:rPr>
              <w:t xml:space="preserve">EXPOSED</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If DB query fails, shows fake events</w:t>
            </w:r>
          </w:p>
        </w:tc>
      </w:tr>
    </w:tbl>
    <w:p>
      <w:r>
        <w:br w:type="page"/>
      </w:r>
    </w:p>
    <w:p>
      <w:pPr>
        <w:pStyle w:val="Heading1"/>
      </w:pPr>
      <w:r>
        <w:t xml:space="preserve">SECTION 11: STRIPE &amp; PAYMENT INTEGRATION</w:t>
      </w:r>
    </w:p>
    <w:p>
      <w:pPr>
        <w:spacing w:after="200"/>
      </w:pPr>
    </w:p>
    <w:p>
      <w:pPr>
        <w:spacing w:after="120"/>
      </w:pPr>
      <w:r>
        <w:rPr>
          <w:rFonts w:ascii="Arial" w:cs="Arial" w:eastAsia="Arial" w:hAnsi="Arial"/>
          <w:b/>
          <w:bCs/>
          <w:sz w:val="24"/>
          <w:szCs w:val="24"/>
        </w:rPr>
        <w:t xml:space="preserve">Overall Stripe Score: 9/10 — Excellent implementation</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360"/>
        <w:gridCol w:w="5000"/>
      </w:tblGrid>
      <w:tr>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1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5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Server-side price validation</w:t>
            </w:r>
          </w:p>
        </w:tc>
        <w:tc>
          <w:tcPr>
            <w:tcW w:type="dxa" w:w="1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SECURE</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prices from DB, client prices completely ignored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Webhook signature verification</w:t>
            </w:r>
          </w:p>
        </w:tc>
        <w:tc>
          <w:tcPr>
            <w:tcW w:type="dxa" w:w="1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SECURE</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HMAC-SHA256 with constant-time comparison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Idempotent processing</w:t>
            </w:r>
          </w:p>
        </w:tc>
        <w:tc>
          <w:tcPr>
            <w:tcW w:type="dxa" w:w="1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SECURE</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Stripe event ID used as dedup key, cached responses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PCI compliance</w:t>
            </w:r>
          </w:p>
        </w:tc>
        <w:tc>
          <w:tcPr>
            <w:tcW w:type="dxa" w:w="1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SECURE</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card data on server, Stripe Hosted Checkout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Circuit breaker</w:t>
            </w:r>
          </w:p>
        </w:tc>
        <w:tc>
          <w:tcPr>
            <w:tcW w:type="dxa" w:w="1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WORKING</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Opens after 5 failures, 30s cooldown, 2 successes to close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Rate limiting</w:t>
            </w:r>
          </w:p>
        </w:tc>
        <w:tc>
          <w:tcPr>
            <w:tcW w:type="dxa" w:w="1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WORKING</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Token bucket: 100/min per IP</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 queue (non-blocking)</w:t>
            </w:r>
          </w:p>
        </w:tc>
        <w:tc>
          <w:tcPr>
            <w:tcW w:type="dxa" w:w="1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WORKING</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Failures don’t block order completion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VIP payment intents</w:t>
            </w:r>
          </w:p>
        </w:tc>
        <w:tc>
          <w:tcPr>
            <w:tcW w:type="dxa" w:w="1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WORKING</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Separate flow with atomic DB operations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Refund support</w:t>
            </w:r>
          </w:p>
        </w:tc>
        <w:tc>
          <w:tcPr>
            <w:tcW w:type="dxa" w:w="1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WORKING</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Release inventory + status tracking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Production mode</w:t>
            </w:r>
          </w:p>
        </w:tc>
        <w:tc>
          <w:tcPr>
            <w:tcW w:type="dxa" w:w="13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1565C0"/>
                <w:sz w:val="20"/>
                <w:szCs w:val="20"/>
              </w:rPr>
              <w:t xml:space="preserve">PENDING</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Currently using test keys (pk_test_, sk_test_)</w:t>
            </w:r>
          </w:p>
        </w:tc>
      </w:tr>
    </w:tbl>
    <w:p>
      <w:r>
        <w:br w:type="page"/>
      </w:r>
    </w:p>
    <w:p>
      <w:pPr>
        <w:pStyle w:val="Heading1"/>
      </w:pPr>
      <w:r>
        <w:t xml:space="preserve">SECTION 12: DATABASE &amp; SUPABASE ANALYSIS</w:t>
      </w:r>
    </w:p>
    <w:p>
      <w:pPr>
        <w:spacing w:after="200"/>
      </w:pPr>
    </w:p>
    <w:p>
      <w:pPr>
        <w:spacing w:after="120"/>
      </w:pPr>
      <w:r>
        <w:rPr>
          <w:rFonts w:ascii="Arial" w:cs="Arial" w:eastAsia="Arial" w:hAnsi="Arial"/>
          <w:sz w:val="24"/>
          <w:szCs w:val="24"/>
        </w:rPr>
        <w:t xml:space="preserve">The database is the backbone of the system. 48+ migrations, atomic RPC functions with FOR UPDATE row locking, RLS policies, and comprehensive indexing.</w:t>
      </w:r>
    </w:p>
    <w:p>
      <w:pPr>
        <w:spacing w:after="200"/>
      </w:pPr>
    </w:p>
    <w:p>
      <w:pPr>
        <w:pStyle w:val="Heading2"/>
      </w:pPr>
      <w:r>
        <w:t xml:space="preserve">Atomic RPC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000"/>
        <w:gridCol w:w="2160"/>
      </w:tblGrid>
      <w:tr>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4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Rating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create_order_with_tickets_atomic</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Order + ticket creation in single transaction</w:t>
            </w:r>
          </w:p>
        </w:tc>
        <w:tc>
          <w:tcPr>
            <w:tcW w:type="dxa" w:w="2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EXCELLENT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check_and_reserve_tickets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Inventory reservation with row lock</w:t>
            </w:r>
          </w:p>
        </w:tc>
        <w:tc>
          <w:tcPr>
            <w:tcW w:type="dxa" w:w="2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EXCELLENT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reserve_tickets_batch</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All-or-nothing batch reservation</w:t>
            </w:r>
          </w:p>
        </w:tc>
        <w:tc>
          <w:tcPr>
            <w:tcW w:type="dxa" w:w="2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EXCELLENT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create_vip_reservation_atomic</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VIP booking + guest pass generation</w:t>
            </w:r>
          </w:p>
        </w:tc>
        <w:tc>
          <w:tcPr>
            <w:tcW w:type="dxa" w:w="2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EXCELLENT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check_in_vip_guest_atomic</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Guest check-in with double-check prevention</w:t>
            </w:r>
          </w:p>
        </w:tc>
        <w:tc>
          <w:tcPr>
            <w:tcW w:type="dxa" w:w="2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EXCELLENT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create_unified_vip_checkout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 ticket + VIP reservation in one transaction</w:t>
            </w:r>
          </w:p>
        </w:tc>
        <w:tc>
          <w:tcPr>
            <w:tcW w:type="dxa" w:w="2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EXCELLENT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sync_offline_scan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First-scan-wins conflict resolution</w:t>
            </w:r>
          </w:p>
        </w:tc>
        <w:tc>
          <w:tcPr>
            <w:tcW w:type="dxa" w:w="2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EXCELLENT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check_webhook_idempotency</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Duplicate webhook event detection</w:t>
            </w:r>
          </w:p>
        </w:tc>
        <w:tc>
          <w:tcPr>
            <w:tcW w:type="dxa" w:w="2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EXCELLENT</w:t>
            </w:r>
          </w:p>
        </w:tc>
      </w:tr>
    </w:tbl>
    <w:p>
      <w:pPr>
        <w:spacing w:after="200"/>
      </w:pPr>
    </w:p>
    <w:p>
      <w:pPr>
        <w:spacing w:after="120"/>
      </w:pPr>
      <w:r>
        <w:rPr>
          <w:rFonts w:ascii="Arial" w:cs="Arial" w:eastAsia="Arial" w:hAnsi="Arial"/>
          <w:b/>
          <w:bCs/>
          <w:sz w:val="24"/>
          <w:szCs w:val="24"/>
        </w:rPr>
        <w:t xml:space="preserve">Database Issues:</w:t>
      </w:r>
    </w:p>
    <w:p>
      <w:pPr>
        <w:spacing w:after="120"/>
      </w:pPr>
      <w:r>
        <w:rPr>
          <w:rFonts w:ascii="Arial" w:cs="Arial" w:eastAsia="Arial" w:hAnsi="Arial"/>
          <w:b/>
          <w:bCs/>
          <w:sz w:val="24"/>
          <w:szCs w:val="24"/>
        </w:rPr>
        <w:t xml:space="preserve">1. </w:t>
      </w:r>
      <w:r>
        <w:rPr>
          <w:rFonts w:ascii="Arial" w:cs="Arial" w:eastAsia="Arial" w:hAnsi="Arial"/>
          <w:sz w:val="24"/>
          <w:szCs w:val="24"/>
        </w:rPr>
        <w:t xml:space="preserve">Some RLS policies allow anon access to vip_reservations — must tighten</w:t>
      </w:r>
    </w:p>
    <w:p>
      <w:pPr>
        <w:spacing w:after="120"/>
      </w:pPr>
      <w:r>
        <w:rPr>
          <w:rFonts w:ascii="Arial" w:cs="Arial" w:eastAsia="Arial" w:hAnsi="Arial"/>
          <w:b/>
          <w:bCs/>
          <w:sz w:val="24"/>
          <w:szCs w:val="24"/>
        </w:rPr>
        <w:t xml:space="preserve">2. </w:t>
      </w:r>
      <w:r>
        <w:rPr>
          <w:rFonts w:ascii="Arial" w:cs="Arial" w:eastAsia="Arial" w:hAnsi="Arial"/>
          <w:sz w:val="24"/>
          <w:szCs w:val="24"/>
        </w:rPr>
        <w:t xml:space="preserve">No column-level encryption on PII fields (email, phone, names)</w:t>
      </w:r>
    </w:p>
    <w:p>
      <w:pPr>
        <w:spacing w:after="120"/>
      </w:pPr>
      <w:r>
        <w:rPr>
          <w:rFonts w:ascii="Arial" w:cs="Arial" w:eastAsia="Arial" w:hAnsi="Arial"/>
          <w:b/>
          <w:bCs/>
          <w:sz w:val="24"/>
          <w:szCs w:val="24"/>
        </w:rPr>
        <w:t xml:space="preserve">3. </w:t>
      </w:r>
      <w:r>
        <w:rPr>
          <w:rFonts w:ascii="Arial" w:cs="Arial" w:eastAsia="Arial" w:hAnsi="Arial"/>
          <w:sz w:val="24"/>
          <w:szCs w:val="24"/>
        </w:rPr>
        <w:t xml:space="preserve">No materialized views for dashboard analytics — queries hit live tables</w:t>
      </w:r>
    </w:p>
    <w:p>
      <w:pPr>
        <w:spacing w:after="120"/>
      </w:pPr>
      <w:r>
        <w:rPr>
          <w:rFonts w:ascii="Arial" w:cs="Arial" w:eastAsia="Arial" w:hAnsi="Arial"/>
          <w:b/>
          <w:bCs/>
          <w:sz w:val="24"/>
          <w:szCs w:val="24"/>
        </w:rPr>
        <w:t xml:space="preserve">4. </w:t>
      </w:r>
      <w:r>
        <w:rPr>
          <w:rFonts w:ascii="Arial" w:cs="Arial" w:eastAsia="Arial" w:hAnsi="Arial"/>
          <w:sz w:val="24"/>
          <w:szCs w:val="24"/>
        </w:rPr>
        <w:t xml:space="preserve">orders table missing ticket_count and primary_ticket_type columns</w:t>
      </w:r>
    </w:p>
    <w:p>
      <w:r>
        <w:br w:type="page"/>
      </w:r>
    </w:p>
    <w:p>
      <w:pPr>
        <w:pStyle w:val="Heading1"/>
      </w:pPr>
      <w:r>
        <w:t xml:space="preserve">SECTION 13: SECURITY ASSESSMENT</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360"/>
        <w:gridCol w:w="5000"/>
      </w:tblGrid>
      <w:tr>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1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5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Security headers (CSP, HSTS)</w:t>
            </w:r>
          </w:p>
        </w:tc>
        <w:tc>
          <w:tcPr>
            <w:tcW w:type="dxa" w:w="1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EXCELLENT</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3 sites have comprehensive vercel.json headers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Stripe key separation</w:t>
            </w:r>
          </w:p>
        </w:tc>
        <w:tc>
          <w:tcPr>
            <w:tcW w:type="dxa" w:w="1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SECURE</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Secret keys server-only, publishable keys client-only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QR code HMAC signatures</w:t>
            </w:r>
          </w:p>
        </w:tc>
        <w:tc>
          <w:tcPr>
            <w:tcW w:type="dxa" w:w="1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SECURE</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SHA-256 with unique tokens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Webhook verification</w:t>
            </w:r>
          </w:p>
        </w:tc>
        <w:tc>
          <w:tcPr>
            <w:tcW w:type="dxa" w:w="1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SECURE</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Constant-time comparison, replay protection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Row-level security (RLS)</w:t>
            </w:r>
          </w:p>
        </w:tc>
        <w:tc>
          <w:tcPr>
            <w:tcW w:type="dxa" w:w="1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WORKING</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Enabled but needs tightening (anon VIP access)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Atomic transactions</w:t>
            </w:r>
          </w:p>
        </w:tc>
        <w:tc>
          <w:tcPr>
            <w:tcW w:type="dxa" w:w="1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EXCELLENT</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 UPDATE row locking on inventory/VIP</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Rate limiting</w:t>
            </w:r>
          </w:p>
        </w:tc>
        <w:tc>
          <w:tcPr>
            <w:tcW w:type="dxa" w:w="1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WORKING</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Multiple limits per IP, user, email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Fraud detection</w:t>
            </w:r>
          </w:p>
        </w:tc>
        <w:tc>
          <w:tcPr>
            <w:tcW w:type="dxa" w:w="1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WORKING</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Duplicate IP, velocity, geographic anomaly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Audit trail</w:t>
            </w:r>
          </w:p>
        </w:tc>
        <w:tc>
          <w:tcPr>
            <w:tcW w:type="dxa" w:w="1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WORKING</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Event sourcing + scan logs + override logs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VITE_QR_SIGNING_SECRET</w:t>
            </w:r>
          </w:p>
        </w:tc>
        <w:tc>
          <w:tcPr>
            <w:tcW w:type="dxa" w:w="13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C62828"/>
                <w:sz w:val="20"/>
                <w:szCs w:val="20"/>
              </w:rPr>
              <w:t xml:space="preserve">CRITICAL</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Secret exposed client-side on 2 sites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Route-level auth protection</w:t>
            </w:r>
          </w:p>
        </w:tc>
        <w:tc>
          <w:tcPr>
            <w:tcW w:type="dxa" w:w="13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C62828"/>
                <w:sz w:val="20"/>
                <w:szCs w:val="20"/>
              </w:rPr>
              <w:t xml:space="preserve">CRITICAL</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Dashboard routes accessible by URL without auth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Demo login buttons in production</w:t>
            </w:r>
          </w:p>
        </w:tc>
        <w:tc>
          <w:tcPr>
            <w:tcW w:type="dxa" w:w="13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C62828"/>
                <w:sz w:val="20"/>
                <w:szCs w:val="20"/>
              </w:rPr>
              <w:t xml:space="preserve">CRITICAL</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Anyone can click “Owner” to access dashboard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localStorage auth fallback</w:t>
            </w:r>
          </w:p>
        </w:tc>
        <w:tc>
          <w:tcPr>
            <w:tcW w:type="dxa" w:w="13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C62828"/>
                <w:sz w:val="20"/>
                <w:szCs w:val="20"/>
              </w:rPr>
              <w:t xml:space="preserve">EXPOSED</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Could bypass Supabase auth in production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ALLOWED_ORIGINS not set</w:t>
            </w:r>
          </w:p>
        </w:tc>
        <w:tc>
          <w:tcPr>
            <w:tcW w:type="dxa" w:w="13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C62828"/>
                <w:sz w:val="20"/>
                <w:szCs w:val="20"/>
              </w:rPr>
              <w:t xml:space="preserve">EXPOSED</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Webhook accepts requests from any origin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Unsigned QR codes accepted</w:t>
            </w:r>
          </w:p>
        </w:tc>
        <w:tc>
          <w:tcPr>
            <w:tcW w:type="dxa" w:w="13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C62828"/>
                <w:sz w:val="20"/>
                <w:szCs w:val="20"/>
              </w:rPr>
              <w:t xml:space="preserve">EXPOSED</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Codes without HMAC bypass anti-forgery</w:t>
            </w:r>
          </w:p>
        </w:tc>
      </w:tr>
    </w:tbl>
    <w:p>
      <w:r>
        <w:br w:type="page"/>
      </w:r>
    </w:p>
    <w:p>
      <w:pPr>
        <w:pStyle w:val="Heading1"/>
      </w:pPr>
      <w:r>
        <w:t xml:space="preserve">SECTION 14: INDUSTRY COMPARISON</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Feature / Pattern</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Ticketmaster / Eventbrite</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Maguey</w:t>
            </w:r>
          </w:p>
        </w:tc>
        <w:tc>
          <w:tcPr>
            <w:tcW w:type="dxa" w:w="2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Gap</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Atomic inventory management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Database-level locking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 UPDATE row locks</w:t>
            </w:r>
          </w:p>
        </w:tc>
        <w:tc>
          <w:tcPr>
            <w:tcW w:type="dxa" w:w="2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PASS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Idempotent payments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Deduplication keys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Stripe event ID dedup</w:t>
            </w:r>
          </w:p>
        </w:tc>
        <w:tc>
          <w:tcPr>
            <w:tcW w:type="dxa" w:w="2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PASS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Webhook signature verification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HMAC verification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SHA-256 constant-time</w:t>
            </w:r>
          </w:p>
        </w:tc>
        <w:tc>
          <w:tcPr>
            <w:tcW w:type="dxa" w:w="2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PASS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Server-side price validation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Never trust client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DB prices in Edge Function</w:t>
            </w:r>
          </w:p>
        </w:tc>
        <w:tc>
          <w:tcPr>
            <w:tcW w:type="dxa" w:w="2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PASS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QR code ticket security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Encrypted/signed tokens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HMAC-SHA256 signatures</w:t>
            </w:r>
          </w:p>
        </w:tc>
        <w:tc>
          <w:tcPr>
            <w:tcW w:type="dxa" w:w="2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PASS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Rate limiting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Multi-layer limits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IP + user + email</w:t>
            </w:r>
          </w:p>
        </w:tc>
        <w:tc>
          <w:tcPr>
            <w:tcW w:type="dxa" w:w="2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PASS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Circuit breaker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Service mesh level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Application-level breaker</w:t>
            </w:r>
          </w:p>
        </w:tc>
        <w:tc>
          <w:tcPr>
            <w:tcW w:type="dxa" w:w="2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PASS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Event sourcing audit trail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event sourcing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ticket_events table</w:t>
            </w:r>
          </w:p>
        </w:tc>
        <w:tc>
          <w:tcPr>
            <w:tcW w:type="dxa" w:w="2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PASS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Offline scanner support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Dedicated hardware + cache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IndexedDB + sync queue</w:t>
            </w:r>
          </w:p>
        </w:tc>
        <w:tc>
          <w:tcPr>
            <w:tcW w:type="dxa" w:w="2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PASS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VIP/premium tiers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Multiple tiers, add-ons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VIP tables + guest passes</w:t>
            </w:r>
          </w:p>
        </w:tc>
        <w:tc>
          <w:tcPr>
            <w:tcW w:type="dxa" w:w="2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PASS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Fraud detection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ML-powered, real-time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Rule-based scoring</w:t>
            </w:r>
          </w:p>
        </w:tc>
        <w:tc>
          <w:tcPr>
            <w:tcW w:type="dxa" w:w="21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F57F17"/>
                <w:sz w:val="20"/>
                <w:szCs w:val="20"/>
              </w:rPr>
              <w:t xml:space="preserve">PARTIAL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Seat selection / maps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Interactive seat maps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VIP floor plan only</w:t>
            </w:r>
          </w:p>
        </w:tc>
        <w:tc>
          <w:tcPr>
            <w:tcW w:type="dxa" w:w="21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F57F17"/>
                <w:sz w:val="20"/>
                <w:szCs w:val="20"/>
              </w:rPr>
              <w:t xml:space="preserve">PARTIAL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Venue capacity tracking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Real-time occupancy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implemented in scanner</w:t>
            </w:r>
          </w:p>
        </w:tc>
        <w:tc>
          <w:tcPr>
            <w:tcW w:type="dxa" w:w="21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F57F17"/>
                <w:sz w:val="20"/>
                <w:szCs w:val="20"/>
              </w:rPr>
              <w:t xml:space="preserve">MISSING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Multi-currency support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multi-currency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USD only</w:t>
            </w:r>
          </w:p>
        </w:tc>
        <w:tc>
          <w:tcPr>
            <w:tcW w:type="dxa" w:w="21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F57F17"/>
                <w:sz w:val="20"/>
                <w:szCs w:val="20"/>
              </w:rPr>
              <w:t xml:space="preserve">MISSING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Internationalization (i18n)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 languages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English only</w:t>
            </w:r>
          </w:p>
        </w:tc>
        <w:tc>
          <w:tcPr>
            <w:tcW w:type="dxa" w:w="21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F57F17"/>
                <w:sz w:val="20"/>
                <w:szCs w:val="20"/>
              </w:rPr>
              <w:t xml:space="preserve">MISSING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Resale / transfer marketplace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Official resale platform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implemented</w:t>
            </w:r>
          </w:p>
        </w:tc>
        <w:tc>
          <w:tcPr>
            <w:tcW w:type="dxa" w:w="21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F57F17"/>
                <w:sz w:val="20"/>
                <w:szCs w:val="20"/>
              </w:rPr>
              <w:t xml:space="preserve">MISSING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Recurring events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Auto-create series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Manual creation per date</w:t>
            </w:r>
          </w:p>
        </w:tc>
        <w:tc>
          <w:tcPr>
            <w:tcW w:type="dxa" w:w="21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F57F17"/>
                <w:sz w:val="20"/>
                <w:szCs w:val="20"/>
              </w:rPr>
              <w:t xml:space="preserve">MISSING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Mobile app (native)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iOS + Android apps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Mobile web only</w:t>
            </w:r>
          </w:p>
        </w:tc>
        <w:tc>
          <w:tcPr>
            <w:tcW w:type="dxa" w:w="21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F57F17"/>
                <w:sz w:val="20"/>
                <w:szCs w:val="20"/>
              </w:rPr>
              <w:t xml:space="preserve">MISSING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Accessibility (WCAG)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WCAG 2.1 AA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audited</w:t>
            </w:r>
          </w:p>
        </w:tc>
        <w:tc>
          <w:tcPr>
            <w:tcW w:type="dxa" w:w="21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F57F17"/>
                <w:sz w:val="20"/>
                <w:szCs w:val="20"/>
              </w:rPr>
              <w:t xml:space="preserve">MISSING</w:t>
            </w:r>
          </w:p>
        </w:tc>
      </w:tr>
    </w:tbl>
    <w:p>
      <w:pPr>
        <w:spacing w:after="200"/>
      </w:pPr>
    </w:p>
    <w:p>
      <w:pPr>
        <w:spacing w:after="120"/>
      </w:pPr>
      <w:r>
        <w:rPr>
          <w:rFonts w:ascii="Arial" w:cs="Arial" w:eastAsia="Arial" w:hAnsi="Arial"/>
          <w:b/>
          <w:bCs/>
          <w:sz w:val="24"/>
          <w:szCs w:val="24"/>
        </w:rPr>
        <w:t xml:space="preserve">Score: 10/19 features fully match, 2 partial, 7 missing. </w:t>
      </w:r>
      <w:r>
        <w:rPr>
          <w:rFonts w:ascii="Arial" w:cs="Arial" w:eastAsia="Arial" w:hAnsi="Arial"/>
          <w:sz w:val="24"/>
          <w:szCs w:val="24"/>
        </w:rPr>
        <w:t xml:space="preserve">For a single-venue nightclub, matching 10 of 19 Ticketmaster patterns is strong. The missing features are appropriate for the scale.</w:t>
      </w:r>
    </w:p>
    <w:p>
      <w:r>
        <w:br w:type="page"/>
      </w:r>
    </w:p>
    <w:p>
      <w:pPr>
        <w:pStyle w:val="Heading1"/>
      </w:pPr>
      <w:r>
        <w:t xml:space="preserve">SECTION 15: PRIORITIZED ACTION PLAN (GSD Framework)</w:t>
      </w:r>
    </w:p>
    <w:p>
      <w:pPr>
        <w:spacing w:after="200"/>
      </w:pPr>
    </w:p>
    <w:p>
      <w:pPr>
        <w:spacing w:after="120"/>
      </w:pPr>
      <w:r>
        <w:rPr>
          <w:rFonts w:ascii="Arial" w:cs="Arial" w:eastAsia="Arial" w:hAnsi="Arial"/>
          <w:sz w:val="24"/>
          <w:szCs w:val="24"/>
        </w:rPr>
        <w:t xml:space="preserve">All 46 items are tracked in the accompanying GSD Framework spreadsheet (Maguey-GSD-Framework.xlsx). Below is the summary by priority.</w:t>
      </w:r>
    </w:p>
    <w:p>
      <w:pPr>
        <w:spacing w:after="200"/>
      </w:pPr>
    </w:p>
    <w:p>
      <w:pPr>
        <w:pStyle w:val="Heading2"/>
      </w:pPr>
      <w:r>
        <w:t xml:space="preserve">P0 — BLOCKERS (9 items — Must fix before launch)</w:t>
      </w:r>
    </w:p>
    <w:p>
      <w:pPr>
        <w:spacing w:after="120"/>
      </w:pPr>
      <w:r>
        <w:rPr>
          <w:rFonts w:ascii="Arial" w:cs="Arial" w:eastAsia="Arial" w:hAnsi="Arial"/>
          <w:b/>
          <w:bCs/>
          <w:color w:val="C62828"/>
          <w:sz w:val="24"/>
          <w:szCs w:val="24"/>
        </w:rPr>
        <w:t xml:space="preserve">Security:</w:t>
      </w:r>
    </w:p>
    <w:p>
      <w:pPr>
        <w:spacing w:after="120"/>
      </w:pPr>
      <w:r>
        <w:rPr>
          <w:rFonts w:ascii="Arial" w:cs="Arial" w:eastAsia="Arial" w:hAnsi="Arial"/>
          <w:b/>
          <w:bCs/>
          <w:sz w:val="24"/>
          <w:szCs w:val="24"/>
        </w:rPr>
        <w:t xml:space="preserve">1. </w:t>
      </w:r>
      <w:r>
        <w:rPr>
          <w:rFonts w:ascii="Arial" w:cs="Arial" w:eastAsia="Arial" w:hAnsi="Arial"/>
          <w:sz w:val="24"/>
          <w:szCs w:val="24"/>
        </w:rPr>
        <w:t xml:space="preserve">Move VITE_QR_SIGNING_SECRET to server-only — create Edge Function for QR validation (1 day)</w:t>
      </w:r>
    </w:p>
    <w:p>
      <w:pPr>
        <w:spacing w:after="120"/>
      </w:pPr>
      <w:r>
        <w:rPr>
          <w:rFonts w:ascii="Arial" w:cs="Arial" w:eastAsia="Arial" w:hAnsi="Arial"/>
          <w:b/>
          <w:bCs/>
          <w:sz w:val="24"/>
          <w:szCs w:val="24"/>
        </w:rPr>
        <w:t xml:space="preserve">2. </w:t>
      </w:r>
      <w:r>
        <w:rPr>
          <w:rFonts w:ascii="Arial" w:cs="Arial" w:eastAsia="Arial" w:hAnsi="Arial"/>
          <w:sz w:val="24"/>
          <w:szCs w:val="24"/>
        </w:rPr>
        <w:t xml:space="preserve">Switch Stripe to production keys (1 day)</w:t>
      </w:r>
    </w:p>
    <w:p>
      <w:pPr>
        <w:spacing w:after="120"/>
      </w:pPr>
      <w:r>
        <w:rPr>
          <w:rFonts w:ascii="Arial" w:cs="Arial" w:eastAsia="Arial" w:hAnsi="Arial"/>
          <w:b/>
          <w:bCs/>
          <w:sz w:val="24"/>
          <w:szCs w:val="24"/>
        </w:rPr>
        <w:t xml:space="preserve">3. </w:t>
      </w:r>
      <w:r>
        <w:rPr>
          <w:rFonts w:ascii="Arial" w:cs="Arial" w:eastAsia="Arial" w:hAnsi="Arial"/>
          <w:sz w:val="24"/>
          <w:szCs w:val="24"/>
        </w:rPr>
        <w:t xml:space="preserve">Set ALLOWED_ORIGINS for webhook CORS in production (1 day)</w:t>
      </w:r>
    </w:p>
    <w:p>
      <w:pPr>
        <w:spacing w:after="120"/>
      </w:pPr>
      <w:r>
        <w:rPr>
          <w:rFonts w:ascii="Arial" w:cs="Arial" w:eastAsia="Arial" w:hAnsi="Arial"/>
          <w:b/>
          <w:bCs/>
          <w:sz w:val="24"/>
          <w:szCs w:val="24"/>
        </w:rPr>
        <w:t xml:space="preserve">4. </w:t>
      </w:r>
      <w:r>
        <w:rPr>
          <w:rFonts w:ascii="Arial" w:cs="Arial" w:eastAsia="Arial" w:hAnsi="Arial"/>
          <w:sz w:val="24"/>
          <w:szCs w:val="24"/>
        </w:rPr>
        <w:t xml:space="preserve">Remove anon access from VIP RLS policies (1 day)</w:t>
      </w:r>
    </w:p>
    <w:p>
      <w:pPr>
        <w:spacing w:after="120"/>
      </w:pPr>
      <w:r>
        <w:rPr>
          <w:rFonts w:ascii="Arial" w:cs="Arial" w:eastAsia="Arial" w:hAnsi="Arial"/>
          <w:b/>
          <w:bCs/>
          <w:sz w:val="24"/>
          <w:szCs w:val="24"/>
        </w:rPr>
        <w:t xml:space="preserve">5. </w:t>
      </w:r>
      <w:r>
        <w:rPr>
          <w:rFonts w:ascii="Arial" w:cs="Arial" w:eastAsia="Arial" w:hAnsi="Arial"/>
          <w:sz w:val="24"/>
          <w:szCs w:val="24"/>
        </w:rPr>
        <w:t xml:space="preserve">Enable GitHub Actions CI/CD with secrets (1 day)</w:t>
      </w:r>
    </w:p>
    <w:p>
      <w:pPr>
        <w:spacing w:after="200"/>
      </w:pPr>
    </w:p>
    <w:p>
      <w:pPr>
        <w:spacing w:after="120"/>
      </w:pPr>
      <w:r>
        <w:rPr>
          <w:rFonts w:ascii="Arial" w:cs="Arial" w:eastAsia="Arial" w:hAnsi="Arial"/>
          <w:b/>
          <w:bCs/>
          <w:color w:val="C62828"/>
          <w:sz w:val="24"/>
          <w:szCs w:val="24"/>
        </w:rPr>
        <w:t xml:space="preserve">Authentication (user-requested):</w:t>
      </w:r>
    </w:p>
    <w:p>
      <w:pPr>
        <w:spacing w:after="120"/>
      </w:pPr>
      <w:r>
        <w:rPr>
          <w:rFonts w:ascii="Arial" w:cs="Arial" w:eastAsia="Arial" w:hAnsi="Arial"/>
          <w:b/>
          <w:bCs/>
          <w:sz w:val="24"/>
          <w:szCs w:val="24"/>
        </w:rPr>
        <w:t xml:space="preserve">6. </w:t>
      </w:r>
      <w:r>
        <w:rPr>
          <w:rFonts w:ascii="Arial" w:cs="Arial" w:eastAsia="Arial" w:hAnsi="Arial"/>
          <w:sz w:val="24"/>
          <w:szCs w:val="24"/>
        </w:rPr>
        <w:t xml:space="preserve">Add ProtectedRoute wrapper on all dashboard routes (2 days)</w:t>
      </w:r>
    </w:p>
    <w:p>
      <w:pPr>
        <w:spacing w:after="120"/>
      </w:pPr>
      <w:r>
        <w:rPr>
          <w:rFonts w:ascii="Arial" w:cs="Arial" w:eastAsia="Arial" w:hAnsi="Arial"/>
          <w:b/>
          <w:bCs/>
          <w:sz w:val="24"/>
          <w:szCs w:val="24"/>
        </w:rPr>
        <w:t xml:space="preserve">7. </w:t>
      </w:r>
      <w:r>
        <w:rPr>
          <w:rFonts w:ascii="Arial" w:cs="Arial" w:eastAsia="Arial" w:hAnsi="Arial"/>
          <w:sz w:val="24"/>
          <w:szCs w:val="24"/>
        </w:rPr>
        <w:t xml:space="preserve">Create separate owner login (email/password) and employee login (PIN) (3 days)</w:t>
      </w:r>
    </w:p>
    <w:p>
      <w:pPr>
        <w:spacing w:after="120"/>
      </w:pPr>
      <w:r>
        <w:rPr>
          <w:rFonts w:ascii="Arial" w:cs="Arial" w:eastAsia="Arial" w:hAnsi="Arial"/>
          <w:b/>
          <w:bCs/>
          <w:sz w:val="24"/>
          <w:szCs w:val="24"/>
        </w:rPr>
        <w:t xml:space="preserve">8. </w:t>
      </w:r>
      <w:r>
        <w:rPr>
          <w:rFonts w:ascii="Arial" w:cs="Arial" w:eastAsia="Arial" w:hAnsi="Arial"/>
          <w:sz w:val="24"/>
          <w:szCs w:val="24"/>
        </w:rPr>
        <w:t xml:space="preserve">Remove demo/test shortcuts from auth page (1 day)</w:t>
      </w:r>
    </w:p>
    <w:p>
      <w:pPr>
        <w:spacing w:after="120"/>
      </w:pPr>
      <w:r>
        <w:rPr>
          <w:rFonts w:ascii="Arial" w:cs="Arial" w:eastAsia="Arial" w:hAnsi="Arial"/>
          <w:b/>
          <w:bCs/>
          <w:sz w:val="24"/>
          <w:szCs w:val="24"/>
        </w:rPr>
        <w:t xml:space="preserve">9. </w:t>
      </w:r>
      <w:r>
        <w:rPr>
          <w:rFonts w:ascii="Arial" w:cs="Arial" w:eastAsia="Arial" w:hAnsi="Arial"/>
          <w:sz w:val="24"/>
          <w:szCs w:val="24"/>
        </w:rPr>
        <w:t xml:space="preserve">Disable localStorage auth fallback in production builds (1 day)</w:t>
      </w:r>
    </w:p>
    <w:p>
      <w:pPr>
        <w:spacing w:after="200"/>
      </w:pPr>
    </w:p>
    <w:p>
      <w:pPr>
        <w:pStyle w:val="Heading2"/>
      </w:pPr>
      <w:r>
        <w:t xml:space="preserve">P1 — HIGH (19 items — Fix within 2 weeks)</w:t>
      </w:r>
    </w:p>
    <w:p>
      <w:pPr>
        <w:spacing w:after="120"/>
      </w:pPr>
      <w:r>
        <w:rPr>
          <w:rFonts w:ascii="Arial" w:cs="Arial" w:eastAsia="Arial" w:hAnsi="Arial"/>
          <w:b/>
          <w:bCs/>
          <w:sz w:val="24"/>
          <w:szCs w:val="24"/>
        </w:rPr>
        <w:t xml:space="preserve">Dashboard:</w:t>
      </w:r>
    </w:p>
    <w:p>
      <w:pPr>
        <w:pStyle w:val="ListParagraph"/>
        <w:numPr>
          <w:ilvl w:val="0"/>
          <w:numId w:val="2"/>
        </w:numPr>
        <w:spacing w:after="60"/>
      </w:pPr>
      <w:r>
        <w:rPr>
          <w:rFonts w:ascii="Arial" w:cs="Arial" w:eastAsia="Arial" w:hAnsi="Arial"/>
          <w:sz w:val="22"/>
          <w:szCs w:val="22"/>
        </w:rPr>
        <w:t xml:space="preserve">Fix hardcoded revenue trend percentages (calculate real deltas)</w:t>
      </w:r>
    </w:p>
    <w:p>
      <w:pPr>
        <w:pStyle w:val="ListParagraph"/>
        <w:numPr>
          <w:ilvl w:val="0"/>
          <w:numId w:val="2"/>
        </w:numPr>
        <w:spacing w:after="60"/>
      </w:pPr>
      <w:r>
        <w:rPr>
          <w:rFonts w:ascii="Arial" w:cs="Arial" w:eastAsia="Arial" w:hAnsi="Arial"/>
          <w:sz w:val="22"/>
          <w:szCs w:val="22"/>
        </w:rPr>
        <w:t xml:space="preserve">Add ticket_count and ticket_type to orders table</w:t>
      </w:r>
    </w:p>
    <w:p>
      <w:pPr>
        <w:pStyle w:val="ListParagraph"/>
        <w:numPr>
          <w:ilvl w:val="0"/>
          <w:numId w:val="2"/>
        </w:numPr>
        <w:spacing w:after="60"/>
      </w:pPr>
      <w:r>
        <w:rPr>
          <w:rFonts w:ascii="Arial" w:cs="Arial" w:eastAsia="Arial" w:hAnsi="Arial"/>
          <w:sz w:val="22"/>
          <w:szCs w:val="22"/>
        </w:rPr>
        <w:t xml:space="preserve">Join user profiles for staff names on leaderboard</w:t>
      </w:r>
    </w:p>
    <w:p>
      <w:pPr>
        <w:pStyle w:val="ListParagraph"/>
        <w:numPr>
          <w:ilvl w:val="0"/>
          <w:numId w:val="2"/>
        </w:numPr>
        <w:spacing w:after="60"/>
      </w:pPr>
      <w:r>
        <w:rPr>
          <w:rFonts w:ascii="Arial" w:cs="Arial" w:eastAsia="Arial" w:hAnsi="Arial"/>
          <w:sz w:val="22"/>
          <w:szCs w:val="22"/>
        </w:rPr>
        <w:t xml:space="preserve">Optimize real-time subscriptions (targeted, not full refresh)</w:t>
      </w:r>
    </w:p>
    <w:p>
      <w:pPr>
        <w:pStyle w:val="ListParagraph"/>
        <w:numPr>
          <w:ilvl w:val="0"/>
          <w:numId w:val="2"/>
        </w:numPr>
        <w:spacing w:after="60"/>
      </w:pPr>
      <w:r>
        <w:rPr>
          <w:rFonts w:ascii="Arial" w:cs="Arial" w:eastAsia="Arial" w:hAnsi="Arial"/>
          <w:sz w:val="22"/>
          <w:szCs w:val="22"/>
        </w:rPr>
        <w:t xml:space="preserve">Simplify Advanced Analytics to 3 views: Money, Attendance, Staff</w:t>
      </w:r>
    </w:p>
    <w:p>
      <w:pPr>
        <w:spacing w:after="200"/>
      </w:pPr>
    </w:p>
    <w:p>
      <w:pPr>
        <w:spacing w:after="120"/>
      </w:pPr>
      <w:r>
        <w:rPr>
          <w:rFonts w:ascii="Arial" w:cs="Arial" w:eastAsia="Arial" w:hAnsi="Arial"/>
          <w:b/>
          <w:bCs/>
          <w:sz w:val="24"/>
          <w:szCs w:val="24"/>
        </w:rPr>
        <w:t xml:space="preserve">Scanner:</w:t>
      </w:r>
    </w:p>
    <w:p>
      <w:pPr>
        <w:pStyle w:val="ListParagraph"/>
        <w:numPr>
          <w:ilvl w:val="0"/>
          <w:numId w:val="2"/>
        </w:numPr>
        <w:spacing w:after="60"/>
      </w:pPr>
      <w:r>
        <w:rPr>
          <w:rFonts w:ascii="Arial" w:cs="Arial" w:eastAsia="Arial" w:hAnsi="Arial"/>
          <w:sz w:val="22"/>
          <w:szCs w:val="22"/>
        </w:rPr>
        <w:t xml:space="preserve">Add smart event auto-detection (tonight’s event)</w:t>
      </w:r>
    </w:p>
    <w:p>
      <w:pPr>
        <w:pStyle w:val="ListParagraph"/>
        <w:numPr>
          <w:ilvl w:val="0"/>
          <w:numId w:val="2"/>
        </w:numPr>
        <w:spacing w:after="60"/>
      </w:pPr>
      <w:r>
        <w:rPr>
          <w:rFonts w:ascii="Arial" w:cs="Arial" w:eastAsia="Arial" w:hAnsi="Arial"/>
          <w:sz w:val="22"/>
          <w:szCs w:val="22"/>
        </w:rPr>
        <w:t xml:space="preserve">Show dates in event dropdown</w:t>
      </w:r>
    </w:p>
    <w:p>
      <w:pPr>
        <w:pStyle w:val="ListParagraph"/>
        <w:numPr>
          <w:ilvl w:val="0"/>
          <w:numId w:val="2"/>
        </w:numPr>
        <w:spacing w:after="60"/>
      </w:pPr>
      <w:r>
        <w:rPr>
          <w:rFonts w:ascii="Arial" w:cs="Arial" w:eastAsia="Arial" w:hAnsi="Arial"/>
          <w:sz w:val="22"/>
          <w:szCs w:val="22"/>
        </w:rPr>
        <w:t xml:space="preserve">Reject unknown tickets offline (instead of accept-with-warning)</w:t>
      </w:r>
    </w:p>
    <w:p>
      <w:pPr>
        <w:pStyle w:val="ListParagraph"/>
        <w:numPr>
          <w:ilvl w:val="0"/>
          <w:numId w:val="2"/>
        </w:numPr>
        <w:spacing w:after="60"/>
      </w:pPr>
      <w:r>
        <w:rPr>
          <w:rFonts w:ascii="Arial" w:cs="Arial" w:eastAsia="Arial" w:hAnsi="Arial"/>
          <w:sz w:val="22"/>
          <w:szCs w:val="22"/>
        </w:rPr>
        <w:t xml:space="preserve">Log ALL scan attempts to server (successes AND failures)</w:t>
      </w:r>
    </w:p>
    <w:p>
      <w:pPr>
        <w:pStyle w:val="ListParagraph"/>
        <w:numPr>
          <w:ilvl w:val="0"/>
          <w:numId w:val="2"/>
        </w:numPr>
        <w:spacing w:after="60"/>
      </w:pPr>
      <w:r>
        <w:rPr>
          <w:rFonts w:ascii="Arial" w:cs="Arial" w:eastAsia="Arial" w:hAnsi="Arial"/>
          <w:sz w:val="22"/>
          <w:szCs w:val="22"/>
        </w:rPr>
        <w:t xml:space="preserve">Enforce HMAC signature on QR codes</w:t>
      </w:r>
    </w:p>
    <w:p>
      <w:pPr>
        <w:pStyle w:val="ListParagraph"/>
        <w:numPr>
          <w:ilvl w:val="0"/>
          <w:numId w:val="2"/>
        </w:numPr>
        <w:spacing w:after="60"/>
      </w:pPr>
      <w:r>
        <w:rPr>
          <w:rFonts w:ascii="Arial" w:cs="Arial" w:eastAsia="Arial" w:hAnsi="Arial"/>
          <w:sz w:val="22"/>
          <w:szCs w:val="22"/>
        </w:rPr>
        <w:t xml:space="preserve">Add rate limiting on manual entry</w:t>
      </w:r>
    </w:p>
    <w:p>
      <w:pPr>
        <w:spacing w:after="200"/>
      </w:pPr>
    </w:p>
    <w:p>
      <w:pPr>
        <w:spacing w:after="120"/>
      </w:pPr>
      <w:r>
        <w:rPr>
          <w:rFonts w:ascii="Arial" w:cs="Arial" w:eastAsia="Arial" w:hAnsi="Arial"/>
          <w:b/>
          <w:bCs/>
          <w:sz w:val="24"/>
          <w:szCs w:val="24"/>
        </w:rPr>
        <w:t xml:space="preserve">VIP + Events + Code Quality:</w:t>
      </w:r>
    </w:p>
    <w:p>
      <w:pPr>
        <w:pStyle w:val="ListParagraph"/>
        <w:numPr>
          <w:ilvl w:val="0"/>
          <w:numId w:val="2"/>
        </w:numPr>
        <w:spacing w:after="60"/>
      </w:pPr>
      <w:r>
        <w:rPr>
          <w:rFonts w:ascii="Arial" w:cs="Arial" w:eastAsia="Arial" w:hAnsi="Arial"/>
          <w:sz w:val="22"/>
          <w:szCs w:val="22"/>
        </w:rPr>
        <w:t xml:space="preserve">Fix or remove VIP floor plan (add drag-drop or use simple list)</w:t>
      </w:r>
    </w:p>
    <w:p>
      <w:pPr>
        <w:pStyle w:val="ListParagraph"/>
        <w:numPr>
          <w:ilvl w:val="0"/>
          <w:numId w:val="2"/>
        </w:numPr>
        <w:spacing w:after="60"/>
      </w:pPr>
      <w:r>
        <w:rPr>
          <w:rFonts w:ascii="Arial" w:cs="Arial" w:eastAsia="Arial" w:hAnsi="Arial"/>
          <w:sz w:val="22"/>
          <w:szCs w:val="22"/>
        </w:rPr>
        <w:t xml:space="preserve">Add “Send Invite” for VIP links</w:t>
      </w:r>
    </w:p>
    <w:p>
      <w:pPr>
        <w:pStyle w:val="ListParagraph"/>
        <w:numPr>
          <w:ilvl w:val="0"/>
          <w:numId w:val="2"/>
        </w:numPr>
        <w:spacing w:after="60"/>
      </w:pPr>
      <w:r>
        <w:rPr>
          <w:rFonts w:ascii="Arial" w:cs="Arial" w:eastAsia="Arial" w:hAnsi="Arial"/>
          <w:sz w:val="22"/>
          <w:szCs w:val="22"/>
        </w:rPr>
        <w:t xml:space="preserve">Remove hardcoded fallback events from marketing site</w:t>
      </w:r>
    </w:p>
    <w:p>
      <w:pPr>
        <w:pStyle w:val="ListParagraph"/>
        <w:numPr>
          <w:ilvl w:val="0"/>
          <w:numId w:val="2"/>
        </w:numPr>
        <w:spacing w:after="60"/>
      </w:pPr>
      <w:r>
        <w:rPr>
          <w:rFonts w:ascii="Arial" w:cs="Arial" w:eastAsia="Arial" w:hAnsi="Arial"/>
          <w:sz w:val="22"/>
          <w:szCs w:val="22"/>
        </w:rPr>
        <w:t xml:space="preserve">Split orders-service.ts (2,600 lines) into 4 modules</w:t>
      </w:r>
    </w:p>
    <w:p>
      <w:pPr>
        <w:pStyle w:val="ListParagraph"/>
        <w:numPr>
          <w:ilvl w:val="0"/>
          <w:numId w:val="2"/>
        </w:numPr>
        <w:spacing w:after="60"/>
      </w:pPr>
      <w:r>
        <w:rPr>
          <w:rFonts w:ascii="Arial" w:cs="Arial" w:eastAsia="Arial" w:hAnsi="Arial"/>
          <w:sz w:val="22"/>
          <w:szCs w:val="22"/>
        </w:rPr>
        <w:t xml:space="preserve">Split AuthContext.tsx (840 lines) into 3 providers</w:t>
      </w:r>
    </w:p>
    <w:p>
      <w:pPr>
        <w:pStyle w:val="ListParagraph"/>
        <w:numPr>
          <w:ilvl w:val="0"/>
          <w:numId w:val="2"/>
        </w:numPr>
        <w:spacing w:after="60"/>
      </w:pPr>
      <w:r>
        <w:rPr>
          <w:rFonts w:ascii="Arial" w:cs="Arial" w:eastAsia="Arial" w:hAnsi="Arial"/>
          <w:sz w:val="22"/>
          <w:szCs w:val="22"/>
        </w:rPr>
        <w:t xml:space="preserve">Organize scanner components into feature folders</w:t>
      </w:r>
    </w:p>
    <w:p>
      <w:pPr>
        <w:pStyle w:val="ListParagraph"/>
        <w:numPr>
          <w:ilvl w:val="0"/>
          <w:numId w:val="2"/>
        </w:numPr>
        <w:spacing w:after="60"/>
      </w:pPr>
      <w:r>
        <w:rPr>
          <w:rFonts w:ascii="Arial" w:cs="Arial" w:eastAsia="Arial" w:hAnsi="Arial"/>
          <w:sz w:val="22"/>
          <w:szCs w:val="22"/>
        </w:rPr>
        <w:t xml:space="preserve">Enable TypeScript strict mode on marketing site</w:t>
      </w:r>
    </w:p>
    <w:p>
      <w:pPr>
        <w:pStyle w:val="ListParagraph"/>
        <w:numPr>
          <w:ilvl w:val="0"/>
          <w:numId w:val="2"/>
        </w:numPr>
        <w:spacing w:after="60"/>
      </w:pPr>
      <w:r>
        <w:rPr>
          <w:rFonts w:ascii="Arial" w:cs="Arial" w:eastAsia="Arial" w:hAnsi="Arial"/>
          <w:sz w:val="22"/>
          <w:szCs w:val="22"/>
        </w:rPr>
        <w:t xml:space="preserve">Add sitemap.xml, robots.txt, structured data</w:t>
      </w:r>
    </w:p>
    <w:p>
      <w:pPr>
        <w:spacing w:after="200"/>
      </w:pPr>
    </w:p>
    <w:p>
      <w:pPr>
        <w:pStyle w:val="Heading2"/>
      </w:pPr>
      <w:r>
        <w:t xml:space="preserve">P2 — MEDIUM (9 items — Fix within 1 month)</w:t>
      </w:r>
    </w:p>
    <w:p>
      <w:pPr>
        <w:pStyle w:val="ListParagraph"/>
        <w:numPr>
          <w:ilvl w:val="0"/>
          <w:numId w:val="2"/>
        </w:numPr>
        <w:spacing w:after="60"/>
      </w:pPr>
      <w:r>
        <w:rPr>
          <w:rFonts w:ascii="Arial" w:cs="Arial" w:eastAsia="Arial" w:hAnsi="Arial"/>
          <w:sz w:val="22"/>
          <w:szCs w:val="22"/>
        </w:rPr>
        <w:t xml:space="preserve">Add PII encryption for customer data</w:t>
      </w:r>
    </w:p>
    <w:p>
      <w:pPr>
        <w:pStyle w:val="ListParagraph"/>
        <w:numPr>
          <w:ilvl w:val="0"/>
          <w:numId w:val="2"/>
        </w:numPr>
        <w:spacing w:after="60"/>
      </w:pPr>
      <w:r>
        <w:rPr>
          <w:rFonts w:ascii="Arial" w:cs="Arial" w:eastAsia="Arial" w:hAnsi="Arial"/>
          <w:sz w:val="22"/>
          <w:szCs w:val="22"/>
        </w:rPr>
        <w:t xml:space="preserve">Create materialized views for analytics queries</w:t>
      </w:r>
    </w:p>
    <w:p>
      <w:pPr>
        <w:pStyle w:val="ListParagraph"/>
        <w:numPr>
          <w:ilvl w:val="0"/>
          <w:numId w:val="2"/>
        </w:numPr>
        <w:spacing w:after="60"/>
      </w:pPr>
      <w:r>
        <w:rPr>
          <w:rFonts w:ascii="Arial" w:cs="Arial" w:eastAsia="Arial" w:hAnsi="Arial"/>
          <w:sz w:val="22"/>
          <w:szCs w:val="22"/>
        </w:rPr>
        <w:t xml:space="preserve">Add image optimization / CDN pipeline</w:t>
      </w:r>
    </w:p>
    <w:p>
      <w:pPr>
        <w:pStyle w:val="ListParagraph"/>
        <w:numPr>
          <w:ilvl w:val="0"/>
          <w:numId w:val="2"/>
        </w:numPr>
        <w:spacing w:after="60"/>
      </w:pPr>
      <w:r>
        <w:rPr>
          <w:rFonts w:ascii="Arial" w:cs="Arial" w:eastAsia="Arial" w:hAnsi="Arial"/>
          <w:sz w:val="22"/>
          <w:szCs w:val="22"/>
        </w:rPr>
        <w:t xml:space="preserve">Add restaurant payment integration (or remove cart)</w:t>
      </w:r>
    </w:p>
    <w:p>
      <w:pPr>
        <w:pStyle w:val="ListParagraph"/>
        <w:numPr>
          <w:ilvl w:val="0"/>
          <w:numId w:val="2"/>
        </w:numPr>
        <w:spacing w:after="60"/>
      </w:pPr>
      <w:r>
        <w:rPr>
          <w:rFonts w:ascii="Arial" w:cs="Arial" w:eastAsia="Arial" w:hAnsi="Arial"/>
          <w:sz w:val="22"/>
          <w:szCs w:val="22"/>
        </w:rPr>
        <w:t xml:space="preserve">Add ticket transfer feature</w:t>
      </w:r>
    </w:p>
    <w:p>
      <w:pPr>
        <w:pStyle w:val="ListParagraph"/>
        <w:numPr>
          <w:ilvl w:val="0"/>
          <w:numId w:val="2"/>
        </w:numPr>
        <w:spacing w:after="60"/>
      </w:pPr>
      <w:r>
        <w:rPr>
          <w:rFonts w:ascii="Arial" w:cs="Arial" w:eastAsia="Arial" w:hAnsi="Arial"/>
          <w:sz w:val="22"/>
          <w:szCs w:val="22"/>
        </w:rPr>
        <w:t xml:space="preserve">Automate k6 load tests in CI</w:t>
      </w:r>
    </w:p>
    <w:p>
      <w:pPr>
        <w:pStyle w:val="ListParagraph"/>
        <w:numPr>
          <w:ilvl w:val="0"/>
          <w:numId w:val="2"/>
        </w:numPr>
        <w:spacing w:after="60"/>
      </w:pPr>
      <w:r>
        <w:rPr>
          <w:rFonts w:ascii="Arial" w:cs="Arial" w:eastAsia="Arial" w:hAnsi="Arial"/>
          <w:sz w:val="22"/>
          <w:szCs w:val="22"/>
        </w:rPr>
        <w:t xml:space="preserve">Add batch scan mode for group tickets</w:t>
      </w:r>
    </w:p>
    <w:p>
      <w:pPr>
        <w:pStyle w:val="ListParagraph"/>
        <w:numPr>
          <w:ilvl w:val="0"/>
          <w:numId w:val="2"/>
        </w:numPr>
        <w:spacing w:after="60"/>
      </w:pPr>
      <w:r>
        <w:rPr>
          <w:rFonts w:ascii="Arial" w:cs="Arial" w:eastAsia="Arial" w:hAnsi="Arial"/>
          <w:sz w:val="22"/>
          <w:szCs w:val="22"/>
        </w:rPr>
        <w:t xml:space="preserve">Add real-time capacity display in scanner</w:t>
      </w:r>
    </w:p>
    <w:p>
      <w:pPr>
        <w:pStyle w:val="ListParagraph"/>
        <w:numPr>
          <w:ilvl w:val="0"/>
          <w:numId w:val="2"/>
        </w:numPr>
        <w:spacing w:after="60"/>
      </w:pPr>
      <w:r>
        <w:rPr>
          <w:rFonts w:ascii="Arial" w:cs="Arial" w:eastAsia="Arial" w:hAnsi="Arial"/>
          <w:sz w:val="22"/>
          <w:szCs w:val="22"/>
        </w:rPr>
        <w:t xml:space="preserve">Optimize CheckInCounter to single query</w:t>
      </w:r>
    </w:p>
    <w:p>
      <w:pPr>
        <w:spacing w:after="200"/>
      </w:pPr>
    </w:p>
    <w:p>
      <w:pPr>
        <w:pStyle w:val="Heading2"/>
      </w:pPr>
      <w:r>
        <w:t xml:space="preserve">P3 — NICE TO HAVE (5 items — Post-launch)</w:t>
      </w:r>
    </w:p>
    <w:p>
      <w:pPr>
        <w:pStyle w:val="ListParagraph"/>
        <w:numPr>
          <w:ilvl w:val="0"/>
          <w:numId w:val="2"/>
        </w:numPr>
        <w:spacing w:after="60"/>
      </w:pPr>
      <w:r>
        <w:rPr>
          <w:rFonts w:ascii="Arial" w:cs="Arial" w:eastAsia="Arial" w:hAnsi="Arial"/>
          <w:sz w:val="22"/>
          <w:szCs w:val="22"/>
        </w:rPr>
        <w:t xml:space="preserve">Add bilingual support (EN/ES)</w:t>
      </w:r>
    </w:p>
    <w:p>
      <w:pPr>
        <w:pStyle w:val="ListParagraph"/>
        <w:numPr>
          <w:ilvl w:val="0"/>
          <w:numId w:val="2"/>
        </w:numPr>
        <w:spacing w:after="60"/>
      </w:pPr>
      <w:r>
        <w:rPr>
          <w:rFonts w:ascii="Arial" w:cs="Arial" w:eastAsia="Arial" w:hAnsi="Arial"/>
          <w:sz w:val="22"/>
          <w:szCs w:val="22"/>
        </w:rPr>
        <w:t xml:space="preserve">Conduct WCAG accessibility audit</w:t>
      </w:r>
    </w:p>
    <w:p>
      <w:pPr>
        <w:pStyle w:val="ListParagraph"/>
        <w:numPr>
          <w:ilvl w:val="0"/>
          <w:numId w:val="2"/>
        </w:numPr>
        <w:spacing w:after="60"/>
      </w:pPr>
      <w:r>
        <w:rPr>
          <w:rFonts w:ascii="Arial" w:cs="Arial" w:eastAsia="Arial" w:hAnsi="Arial"/>
          <w:sz w:val="22"/>
          <w:szCs w:val="22"/>
        </w:rPr>
        <w:t xml:space="preserve">Build public API for third parties</w:t>
      </w:r>
    </w:p>
    <w:p>
      <w:pPr>
        <w:pStyle w:val="ListParagraph"/>
        <w:numPr>
          <w:ilvl w:val="0"/>
          <w:numId w:val="2"/>
        </w:numPr>
        <w:spacing w:after="60"/>
      </w:pPr>
      <w:r>
        <w:rPr>
          <w:rFonts w:ascii="Arial" w:cs="Arial" w:eastAsia="Arial" w:hAnsi="Arial"/>
          <w:sz w:val="22"/>
          <w:szCs w:val="22"/>
        </w:rPr>
        <w:t xml:space="preserve">Add weather-triggered door policies</w:t>
      </w:r>
    </w:p>
    <w:p>
      <w:pPr>
        <w:pStyle w:val="ListParagraph"/>
        <w:numPr>
          <w:ilvl w:val="0"/>
          <w:numId w:val="2"/>
        </w:numPr>
        <w:spacing w:after="60"/>
      </w:pPr>
      <w:r>
        <w:rPr>
          <w:rFonts w:ascii="Arial" w:cs="Arial" w:eastAsia="Arial" w:hAnsi="Arial"/>
          <w:sz w:val="22"/>
          <w:szCs w:val="22"/>
        </w:rPr>
        <w:t xml:space="preserve">Add post-scan upsell workflow</w:t>
      </w:r>
    </w:p>
    <w:p>
      <w:r>
        <w:br w:type="page"/>
      </w:r>
    </w:p>
    <w:p>
      <w:pPr>
        <w:pStyle w:val="Heading1"/>
      </w:pPr>
      <w:r>
        <w:t xml:space="preserve">SECTION 16: CREDENTIALS &amp; ENVIRONMENT CONFIGURATION</w:t>
      </w:r>
    </w:p>
    <w:p>
      <w:pPr>
        <w:spacing w:after="200"/>
      </w:pPr>
    </w:p>
    <w:p>
      <w:pPr>
        <w:spacing w:after="120"/>
      </w:pPr>
      <w:r>
        <w:rPr>
          <w:rFonts w:ascii="Arial" w:cs="Arial" w:eastAsia="Arial" w:hAnsi="Arial"/>
          <w:sz w:val="24"/>
          <w:szCs w:val="24"/>
        </w:rPr>
        <w:t xml:space="preserve">This section documents all environment credentials, application logins, and their configuration status. These are required for the system to function in development and production.</w:t>
      </w:r>
    </w:p>
    <w:p>
      <w:pPr>
        <w:spacing w:after="200"/>
      </w:pPr>
    </w:p>
    <w:p>
      <w:pPr>
        <w:pStyle w:val="Heading2"/>
      </w:pPr>
      <w:r>
        <w:t xml:space="preserve">Application Logins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600"/>
        <w:gridCol w:w="1000"/>
        <w:gridCol w:w="2000"/>
        <w:gridCol w:w="1200"/>
      </w:tblGrid>
      <w:tr>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Account</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Email</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Password</w:t>
            </w:r>
          </w:p>
        </w:tc>
        <w:tc>
          <w:tcPr>
            <w:tcW w:type="dxa" w:w="1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Site</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Owner Dashboard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info@magueynightclub.com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MagueyNightclub123</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owner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maguey-gate-scanner /auth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NOT STARTED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Scanner / Employee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Luismbadillo13@gmail.com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MagueyScanner123</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employee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maguey-gate-scanner /auth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NOT STARTED</w:t>
            </w:r>
          </w:p>
        </w:tc>
      </w:tr>
    </w:tbl>
    <w:p>
      <w:pPr>
        <w:spacing w:after="200"/>
      </w:pPr>
    </w:p>
    <w:p>
      <w:pPr>
        <w:spacing w:after="120"/>
      </w:pPr>
      <w:r>
        <w:rPr>
          <w:rFonts w:ascii="Arial" w:cs="Arial" w:eastAsia="Arial" w:hAnsi="Arial"/>
          <w:b/>
          <w:bCs/>
          <w:color w:val="C62828"/>
          <w:sz w:val="24"/>
          <w:szCs w:val="24"/>
        </w:rPr>
        <w:t xml:space="preserve">IMPORTANT: </w:t>
      </w:r>
      <w:r>
        <w:rPr>
          <w:rFonts w:ascii="Arial" w:cs="Arial" w:eastAsia="Arial" w:hAnsi="Arial"/>
          <w:sz w:val="24"/>
          <w:szCs w:val="24"/>
        </w:rPr>
        <w:t xml:space="preserve">These accounts must be created in Supabase Auth (Dashboard → Authentication → Users → Add User) with user_metadata set to {"role": "owner"} or {"role": "employee"} respectively. The employee credential is a sample — switch to real credentials before launch.</w:t>
      </w:r>
    </w:p>
    <w:p>
      <w:pPr>
        <w:spacing w:after="200"/>
      </w:pPr>
    </w:p>
    <w:p>
      <w:pPr>
        <w:pStyle w:val="Heading2"/>
      </w:pPr>
      <w:r>
        <w:t xml:space="preserve">Supabase Configuration (Shared Across All 3 Sites)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1800"/>
        <w:gridCol w:w="120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Used By</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VITE_SUPABASE_URL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https://djbzjasdrwvbsoifxqzd.supabase.co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3 sites</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WORKING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VITE_SUPABASE_ANON_KEY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eyJhbGciOiJIUzI1NiI...(JWT, anon role)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3 sites (.env)</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WORKING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SUPABASE_SERVICE_ROLE_KEY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eyJhbGciOiJIUzI1NiI...(JWT, service_role)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Scanner site (.env server-side)</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WORKING</w:t>
            </w:r>
          </w:p>
        </w:tc>
      </w:tr>
    </w:tbl>
    <w:p>
      <w:pPr>
        <w:spacing w:after="200"/>
      </w:pPr>
    </w:p>
    <w:p>
      <w:pPr>
        <w:pStyle w:val="Heading2"/>
      </w:pPr>
      <w:r>
        <w:t xml:space="preserve">Stripe Configuration (Ticket Purchase Site Only)</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200"/>
        <w:gridCol w:w="120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Current Value</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VITE_STRIPE_PUBLISHABLE_KEY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pk_test_51SdKwi... (test mode)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maguey-pass-lounge/.env</w:t>
            </w:r>
          </w:p>
        </w:tc>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F57F17"/>
                <w:sz w:val="20"/>
                <w:szCs w:val="20"/>
              </w:rPr>
              <w:t xml:space="preserve">INCOMPLETE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STRIPE_SECRET_KEY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sk_test_51SdKwi... (test mode)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maguey-pass-lounge/.env</w:t>
            </w:r>
          </w:p>
        </w:tc>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F57F17"/>
                <w:sz w:val="20"/>
                <w:szCs w:val="20"/>
              </w:rPr>
              <w:t xml:space="preserve">INCOMPLETE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STRIPE_WEBHOOK_SECRET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whsec_f197ec... (webhook signing)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maguey-pass-lounge/.env</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WORKING</w:t>
            </w:r>
          </w:p>
        </w:tc>
      </w:tr>
    </w:tbl>
    <w:p>
      <w:pPr>
        <w:spacing w:after="200"/>
      </w:pPr>
    </w:p>
    <w:p>
      <w:pPr>
        <w:spacing w:after="120"/>
      </w:pPr>
      <w:r>
        <w:rPr>
          <w:rFonts w:ascii="Arial" w:cs="Arial" w:eastAsia="Arial" w:hAnsi="Arial"/>
          <w:b/>
          <w:bCs/>
          <w:color w:val="F57F17"/>
          <w:sz w:val="24"/>
          <w:szCs w:val="24"/>
        </w:rPr>
        <w:t xml:space="preserve">ACTION REQUIRED: </w:t>
      </w:r>
      <w:r>
        <w:rPr>
          <w:rFonts w:ascii="Arial" w:cs="Arial" w:eastAsia="Arial" w:hAnsi="Arial"/>
          <w:sz w:val="24"/>
          <w:szCs w:val="24"/>
        </w:rPr>
        <w:t xml:space="preserve">Switch pk_test_ and sk_test_ keys to production keys (pk_live_ / sk_live_) from the Stripe Dashboard before accepting real payments. Also set these in Vercel environment variables for deployment.</w:t>
      </w:r>
    </w:p>
    <w:p>
      <w:pPr>
        <w:spacing w:after="200"/>
      </w:pPr>
    </w:p>
    <w:p>
      <w:pPr>
        <w:pStyle w:val="Heading2"/>
      </w:pPr>
      <w:r>
        <w:t xml:space="preserve">Email Configuration (Ticket Purchase Site Only)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2400"/>
        <w:gridCol w:w="120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EMAIL_API_KEY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re_jH2HNEMf_KDN2W97nHbt3qgziwxntBhex</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Resend API key</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WORKING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From Address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tickets@tickets.magueynightclub.com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Domain must be verified in Resend</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WORKING</w:t>
            </w:r>
          </w:p>
        </w:tc>
      </w:tr>
    </w:tbl>
    <w:p>
      <w:pPr>
        <w:spacing w:after="200"/>
      </w:pPr>
    </w:p>
    <w:p>
      <w:pPr>
        <w:pStyle w:val="Heading2"/>
      </w:pPr>
      <w:r>
        <w:t xml:space="preserve">QR Signing Secret</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600"/>
        <w:gridCol w:w="140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Sites Using It</w:t>
            </w:r>
          </w:p>
        </w:tc>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Current Prefix</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Security Status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QR_SIGNING_SECRET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maguey-pass-lounge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VITE_ prefix (server-only)</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SECURE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VITE_QR_SIGNING_SECRET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maguey-nights, maguey-gate-scanner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VITE_ prefix (client-exposed!)</w:t>
            </w:r>
          </w:p>
        </w:tc>
        <w:tc>
          <w:tcPr>
            <w:tcW w:type="dxa" w:w="14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C62828"/>
                <w:sz w:val="20"/>
                <w:szCs w:val="20"/>
              </w:rPr>
              <w:t xml:space="preserve">CRITICAL</w:t>
            </w:r>
          </w:p>
        </w:tc>
      </w:tr>
    </w:tbl>
    <w:p>
      <w:pPr>
        <w:spacing w:after="200"/>
      </w:pPr>
    </w:p>
    <w:p>
      <w:pPr>
        <w:spacing w:after="120"/>
      </w:pPr>
      <w:r>
        <w:rPr>
          <w:rFonts w:ascii="Arial" w:cs="Arial" w:eastAsia="Arial" w:hAnsi="Arial"/>
          <w:b/>
          <w:bCs/>
          <w:color w:val="C62828"/>
          <w:sz w:val="24"/>
          <w:szCs w:val="24"/>
        </w:rPr>
        <w:t xml:space="preserve">P0 BLOCKER: </w:t>
      </w:r>
      <w:r>
        <w:rPr>
          <w:rFonts w:ascii="Arial" w:cs="Arial" w:eastAsia="Arial" w:hAnsi="Arial"/>
          <w:sz w:val="24"/>
          <w:szCs w:val="24"/>
        </w:rPr>
        <w:t xml:space="preserve">The VITE_QR_SIGNING_SECRET on the marketing site and scanner site exposes the signing key in browser JavaScript. An attacker could extract it and forge QR codes. This must be moved to a Supabase Edge Function for server-side validation.</w:t>
      </w:r>
    </w:p>
    <w:p>
      <w:pPr>
        <w:spacing w:after="200"/>
      </w:pPr>
    </w:p>
    <w:p>
      <w:pPr>
        <w:pStyle w:val="Heading2"/>
      </w:pPr>
      <w:r>
        <w:t xml:space="preserve">Vercel Deployment Checklist</w:t>
      </w:r>
    </w:p>
    <w:p>
      <w:pPr>
        <w:spacing w:after="120"/>
      </w:pPr>
      <w:r>
        <w:rPr>
          <w:rFonts w:ascii="Arial" w:cs="Arial" w:eastAsia="Arial" w:hAnsi="Arial"/>
          <w:sz w:val="24"/>
          <w:szCs w:val="24"/>
        </w:rPr>
        <w:t xml:space="preserve">All environment variables above must be configured in Vercel project settings for each site before production deployment. The .env files are for local development only and should NOT be committed to git.</w:t>
      </w:r>
    </w:p>
    <w:p>
      <w:pPr>
        <w:spacing w:after="200"/>
      </w:pP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000"/>
        <w:gridCol w:w="5200"/>
        <w:gridCol w:w="140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Site</w:t>
            </w:r>
          </w:p>
        </w:tc>
        <w:tc>
          <w:tcPr>
            <w:tcW w:type="dxa" w:w="5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Required Env Vars</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Vercel Status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maguey-nights</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VITE_SUPABASE_URL, VITE_SUPABASE_ANON_KEY, VITE_PURCHASE_SITE_URL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NOT STARTED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maguey-pass-lounge</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VITE_SUPABASE_URL, VITE_SUPABASE_ANON_KEY, Stripe keys, EMAIL_API_KEY, QR_SIGNING_SECRET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NOT STARTED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maguey-gate-scanner</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VITE_SUPABASE_URL, VITE_SUPABASE_ANON_KEY, SUPABASE_SERVICE_ROLE_KEY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NOT STARTED</w:t>
            </w:r>
          </w:p>
        </w:tc>
      </w:tr>
    </w:tbl>
    <w:p>
      <w:pPr>
        <w:spacing w:after="200"/>
      </w:pPr>
    </w:p>
    <w:p>
      <w:pPr>
        <w:pStyle w:val="Heading2"/>
      </w:pPr>
      <w:r>
        <w:t xml:space="preserve">GitHub Repository</w:t>
      </w:r>
    </w:p>
    <w:p>
      <w:pPr>
        <w:spacing w:after="120"/>
      </w:pPr>
      <w:r>
        <w:rPr>
          <w:rFonts w:ascii="Arial" w:cs="Arial" w:eastAsia="Arial" w:hAnsi="Arial"/>
          <w:b/>
          <w:bCs/>
          <w:sz w:val="24"/>
          <w:szCs w:val="24"/>
        </w:rPr>
        <w:t xml:space="preserve">Repository: </w:t>
      </w:r>
      <w:r>
        <w:rPr>
          <w:rFonts w:ascii="Arial" w:cs="Arial" w:eastAsia="Arial" w:hAnsi="Arial"/>
          <w:sz w:val="24"/>
          <w:szCs w:val="24"/>
        </w:rPr>
        <w:t xml:space="preserve">https://github.com/LuisMiguel13ad/Maguey-Nightclub-Live-</w:t>
      </w:r>
    </w:p>
    <w:p>
      <w:pPr>
        <w:spacing w:after="120"/>
      </w:pPr>
      <w:r>
        <w:rPr>
          <w:rFonts w:ascii="Arial" w:cs="Arial" w:eastAsia="Arial" w:hAnsi="Arial"/>
          <w:sz w:val="24"/>
          <w:szCs w:val="24"/>
        </w:rPr>
        <w:t xml:space="preserve">CI/CD pipeline is configured via GitHub Actions but currently disabled — requires GitHub Secrets (Supabase keys, Stripe keys, Vercel tokens) to be set. See P0 blockers in Section 15.</w:t>
      </w:r>
    </w:p>
    <w:p>
      <w:r>
        <w:br w:type="page"/>
      </w:r>
    </w:p>
    <w:p>
      <w:pPr>
        <w:pStyle w:val="Heading1"/>
      </w:pPr>
      <w:r>
        <w:t xml:space="preserve">SECTION 17: FINAL VERDICT &amp; RECOMMENDATIONS</w:t>
      </w:r>
    </w:p>
    <w:p>
      <w:pPr>
        <w:spacing w:after="200"/>
      </w:pPr>
    </w:p>
    <w:p>
      <w:pPr>
        <w:spacing w:after="120"/>
      </w:pPr>
      <w:r>
        <w:rPr>
          <w:rFonts w:ascii="Arial" w:cs="Arial" w:eastAsia="Arial" w:hAnsi="Arial"/>
          <w:b/>
          <w:bCs/>
          <w:sz w:val="24"/>
          <w:szCs w:val="24"/>
        </w:rPr>
        <w:t xml:space="preserve">Overall Score: B+ (78–82% Production-Ready)</w:t>
      </w:r>
    </w:p>
    <w:p>
      <w:pPr>
        <w:spacing w:after="200"/>
      </w:pPr>
    </w:p>
    <w:p>
      <w:pPr>
        <w:pStyle w:val="Heading2"/>
      </w:pPr>
      <w:r>
        <w:t xml:space="preserve">What’s Production-Ready NOW</w:t>
      </w:r>
    </w:p>
    <w:p>
      <w:pPr>
        <w:pStyle w:val="ListParagraph"/>
        <w:numPr>
          <w:ilvl w:val="0"/>
          <w:numId w:val="2"/>
        </w:numPr>
        <w:spacing w:after="60"/>
      </w:pPr>
      <w:r>
        <w:rPr>
          <w:rFonts w:ascii="Arial" w:cs="Arial" w:eastAsia="Arial" w:hAnsi="Arial"/>
          <w:sz w:val="22"/>
          <w:szCs w:val="22"/>
        </w:rPr>
        <w:t xml:space="preserve">Full ticket purchase flow with Stripe (server-side pricing, webhooks, idempotency)</w:t>
      </w:r>
    </w:p>
    <w:p>
      <w:pPr>
        <w:pStyle w:val="ListParagraph"/>
        <w:numPr>
          <w:ilvl w:val="0"/>
          <w:numId w:val="2"/>
        </w:numPr>
        <w:spacing w:after="60"/>
      </w:pPr>
      <w:r>
        <w:rPr>
          <w:rFonts w:ascii="Arial" w:cs="Arial" w:eastAsia="Arial" w:hAnsi="Arial"/>
          <w:sz w:val="22"/>
          <w:szCs w:val="22"/>
        </w:rPr>
        <w:t xml:space="preserve">VIP table reservation system (atomic, guest passes, re-entry, offline scanning)</w:t>
      </w:r>
    </w:p>
    <w:p>
      <w:pPr>
        <w:pStyle w:val="ListParagraph"/>
        <w:numPr>
          <w:ilvl w:val="0"/>
          <w:numId w:val="2"/>
        </w:numPr>
        <w:spacing w:after="60"/>
      </w:pPr>
      <w:r>
        <w:rPr>
          <w:rFonts w:ascii="Arial" w:cs="Arial" w:eastAsia="Arial" w:hAnsi="Arial"/>
          <w:sz w:val="22"/>
          <w:szCs w:val="22"/>
        </w:rPr>
        <w:t xml:space="preserve">QR code scanning with offline support, fraud detection, and audio/haptic feedback</w:t>
      </w:r>
    </w:p>
    <w:p>
      <w:pPr>
        <w:pStyle w:val="ListParagraph"/>
        <w:numPr>
          <w:ilvl w:val="0"/>
          <w:numId w:val="2"/>
        </w:numPr>
        <w:spacing w:after="60"/>
      </w:pPr>
      <w:r>
        <w:rPr>
          <w:rFonts w:ascii="Arial" w:cs="Arial" w:eastAsia="Arial" w:hAnsi="Arial"/>
          <w:sz w:val="22"/>
          <w:szCs w:val="22"/>
        </w:rPr>
        <w:t xml:space="preserve">Owner dashboard with real-time analytics from real data</w:t>
      </w:r>
    </w:p>
    <w:p>
      <w:pPr>
        <w:pStyle w:val="ListParagraph"/>
        <w:numPr>
          <w:ilvl w:val="0"/>
          <w:numId w:val="2"/>
        </w:numPr>
        <w:spacing w:after="60"/>
      </w:pPr>
      <w:r>
        <w:rPr>
          <w:rFonts w:ascii="Arial" w:cs="Arial" w:eastAsia="Arial" w:hAnsi="Arial"/>
          <w:sz w:val="22"/>
          <w:szCs w:val="22"/>
        </w:rPr>
        <w:t xml:space="preserve">Event creation with validation, image upload, VIP auto-setup, cross-site sync</w:t>
      </w:r>
    </w:p>
    <w:p>
      <w:pPr>
        <w:pStyle w:val="ListParagraph"/>
        <w:numPr>
          <w:ilvl w:val="0"/>
          <w:numId w:val="2"/>
        </w:numPr>
        <w:spacing w:after="60"/>
      </w:pPr>
      <w:r>
        <w:rPr>
          <w:rFonts w:ascii="Arial" w:cs="Arial" w:eastAsia="Arial" w:hAnsi="Arial"/>
          <w:sz w:val="22"/>
          <w:szCs w:val="22"/>
        </w:rPr>
        <w:t xml:space="preserve">Atomic database operations preventing overselling and double-booking</w:t>
      </w:r>
    </w:p>
    <w:p>
      <w:pPr>
        <w:pStyle w:val="ListParagraph"/>
        <w:numPr>
          <w:ilvl w:val="0"/>
          <w:numId w:val="2"/>
        </w:numPr>
        <w:spacing w:after="60"/>
      </w:pPr>
      <w:r>
        <w:rPr>
          <w:rFonts w:ascii="Arial" w:cs="Arial" w:eastAsia="Arial" w:hAnsi="Arial"/>
          <w:sz w:val="22"/>
          <w:szCs w:val="22"/>
        </w:rPr>
        <w:t xml:space="preserve">Email confirmation via server-side queue with retry</w:t>
      </w:r>
    </w:p>
    <w:p>
      <w:pPr>
        <w:pStyle w:val="ListParagraph"/>
        <w:numPr>
          <w:ilvl w:val="0"/>
          <w:numId w:val="2"/>
        </w:numPr>
        <w:spacing w:after="60"/>
      </w:pPr>
      <w:r>
        <w:rPr>
          <w:rFonts w:ascii="Arial" w:cs="Arial" w:eastAsia="Arial" w:hAnsi="Arial"/>
          <w:sz w:val="22"/>
          <w:szCs w:val="22"/>
        </w:rPr>
        <w:t xml:space="preserve">Security headers, rate limiting, and circuit breaker protection</w:t>
      </w:r>
    </w:p>
    <w:p>
      <w:pPr>
        <w:pStyle w:val="ListParagraph"/>
        <w:numPr>
          <w:ilvl w:val="0"/>
          <w:numId w:val="2"/>
        </w:numPr>
        <w:spacing w:after="60"/>
      </w:pPr>
      <w:r>
        <w:rPr>
          <w:rFonts w:ascii="Arial" w:cs="Arial" w:eastAsia="Arial" w:hAnsi="Arial"/>
          <w:sz w:val="22"/>
          <w:szCs w:val="22"/>
        </w:rPr>
        <w:t xml:space="preserve">Marketing site with events, gallery, restaurant menu</w:t>
      </w:r>
    </w:p>
    <w:p>
      <w:pPr>
        <w:spacing w:after="200"/>
      </w:pPr>
    </w:p>
    <w:p>
      <w:pPr>
        <w:pStyle w:val="Heading2"/>
      </w:pPr>
      <w:r>
        <w:t xml:space="preserve">What Needs Work Before Launch</w:t>
      </w:r>
    </w:p>
    <w:p>
      <w:pPr>
        <w:pStyle w:val="ListParagraph"/>
        <w:numPr>
          <w:ilvl w:val="0"/>
          <w:numId w:val="2"/>
        </w:numPr>
        <w:spacing w:after="60"/>
      </w:pPr>
      <w:r>
        <w:rPr>
          <w:rFonts w:ascii="Arial" w:cs="Arial" w:eastAsia="Arial" w:hAnsi="Arial"/>
          <w:sz w:val="22"/>
          <w:szCs w:val="22"/>
        </w:rPr>
        <w:t xml:space="preserve">Authentication: Route protection, separate owner/employee logins, remove demo buttons (CRITICAL)</w:t>
      </w:r>
    </w:p>
    <w:p>
      <w:pPr>
        <w:pStyle w:val="ListParagraph"/>
        <w:numPr>
          <w:ilvl w:val="0"/>
          <w:numId w:val="2"/>
        </w:numPr>
        <w:spacing w:after="60"/>
      </w:pPr>
      <w:r>
        <w:rPr>
          <w:rFonts w:ascii="Arial" w:cs="Arial" w:eastAsia="Arial" w:hAnsi="Arial"/>
          <w:sz w:val="22"/>
          <w:szCs w:val="22"/>
        </w:rPr>
        <w:t xml:space="preserve">QR signing secret must move server-side (CRITICAL)</w:t>
      </w:r>
    </w:p>
    <w:p>
      <w:pPr>
        <w:pStyle w:val="ListParagraph"/>
        <w:numPr>
          <w:ilvl w:val="0"/>
          <w:numId w:val="2"/>
        </w:numPr>
        <w:spacing w:after="60"/>
      </w:pPr>
      <w:r>
        <w:rPr>
          <w:rFonts w:ascii="Arial" w:cs="Arial" w:eastAsia="Arial" w:hAnsi="Arial"/>
          <w:sz w:val="22"/>
          <w:szCs w:val="22"/>
        </w:rPr>
        <w:t xml:space="preserve">Stripe production keys must be configured (CRITICAL)</w:t>
      </w:r>
    </w:p>
    <w:p>
      <w:pPr>
        <w:pStyle w:val="ListParagraph"/>
        <w:numPr>
          <w:ilvl w:val="0"/>
          <w:numId w:val="2"/>
        </w:numPr>
        <w:spacing w:after="60"/>
      </w:pPr>
      <w:r>
        <w:rPr>
          <w:rFonts w:ascii="Arial" w:cs="Arial" w:eastAsia="Arial" w:hAnsi="Arial"/>
          <w:sz w:val="22"/>
          <w:szCs w:val="22"/>
        </w:rPr>
        <w:t xml:space="preserve">Scanner needs event auto-detection and signature enforcement (CRITICAL)</w:t>
      </w:r>
    </w:p>
    <w:p>
      <w:pPr>
        <w:pStyle w:val="ListParagraph"/>
        <w:numPr>
          <w:ilvl w:val="0"/>
          <w:numId w:val="2"/>
        </w:numPr>
        <w:spacing w:after="60"/>
      </w:pPr>
      <w:r>
        <w:rPr>
          <w:rFonts w:ascii="Arial" w:cs="Arial" w:eastAsia="Arial" w:hAnsi="Arial"/>
          <w:sz w:val="22"/>
          <w:szCs w:val="22"/>
        </w:rPr>
        <w:t xml:space="preserve">Dashboard monitoring pages should be removed from owner UI (BLOAT)</w:t>
      </w:r>
    </w:p>
    <w:p>
      <w:pPr>
        <w:pStyle w:val="ListParagraph"/>
        <w:numPr>
          <w:ilvl w:val="0"/>
          <w:numId w:val="2"/>
        </w:numPr>
        <w:spacing w:after="60"/>
      </w:pPr>
      <w:r>
        <w:rPr>
          <w:rFonts w:ascii="Arial" w:cs="Arial" w:eastAsia="Arial" w:hAnsi="Arial"/>
          <w:sz w:val="22"/>
          <w:szCs w:val="22"/>
        </w:rPr>
        <w:t xml:space="preserve">Revenue trend percentages need real calculations (HARDCODED)</w:t>
      </w:r>
    </w:p>
    <w:p>
      <w:pPr>
        <w:pStyle w:val="ListParagraph"/>
        <w:numPr>
          <w:ilvl w:val="0"/>
          <w:numId w:val="2"/>
        </w:numPr>
        <w:spacing w:after="60"/>
      </w:pPr>
      <w:r>
        <w:rPr>
          <w:rFonts w:ascii="Arial" w:cs="Arial" w:eastAsia="Arial" w:hAnsi="Arial"/>
          <w:sz w:val="22"/>
          <w:szCs w:val="22"/>
        </w:rPr>
        <w:t xml:space="preserve">Orders table needs ticket_count and ticket_type columns (DATA GAP)</w:t>
      </w:r>
    </w:p>
    <w:p>
      <w:pPr>
        <w:spacing w:after="200"/>
      </w:pPr>
    </w:p>
    <w:p>
      <w:pPr>
        <w:pStyle w:val="Heading2"/>
      </w:pPr>
      <w:r>
        <w:t xml:space="preserve">What’s Not Built Yet</w:t>
      </w:r>
    </w:p>
    <w:p>
      <w:pPr>
        <w:pStyle w:val="ListParagraph"/>
        <w:numPr>
          <w:ilvl w:val="0"/>
          <w:numId w:val="2"/>
        </w:numPr>
        <w:spacing w:after="60"/>
      </w:pPr>
      <w:r>
        <w:rPr>
          <w:rFonts w:ascii="Arial" w:cs="Arial" w:eastAsia="Arial" w:hAnsi="Arial"/>
          <w:sz w:val="22"/>
          <w:szCs w:val="22"/>
        </w:rPr>
        <w:t xml:space="preserve">Restaurant payment processing (cart exists, no payment)</w:t>
      </w:r>
    </w:p>
    <w:p>
      <w:pPr>
        <w:pStyle w:val="ListParagraph"/>
        <w:numPr>
          <w:ilvl w:val="0"/>
          <w:numId w:val="2"/>
        </w:numPr>
        <w:spacing w:after="60"/>
      </w:pPr>
      <w:r>
        <w:rPr>
          <w:rFonts w:ascii="Arial" w:cs="Arial" w:eastAsia="Arial" w:hAnsi="Arial"/>
          <w:sz w:val="22"/>
          <w:szCs w:val="22"/>
        </w:rPr>
        <w:t xml:space="preserve">Ticket transfer/resale between customers</w:t>
      </w:r>
    </w:p>
    <w:p>
      <w:pPr>
        <w:pStyle w:val="ListParagraph"/>
        <w:numPr>
          <w:ilvl w:val="0"/>
          <w:numId w:val="2"/>
        </w:numPr>
        <w:spacing w:after="60"/>
      </w:pPr>
      <w:r>
        <w:rPr>
          <w:rFonts w:ascii="Arial" w:cs="Arial" w:eastAsia="Arial" w:hAnsi="Arial"/>
          <w:sz w:val="22"/>
          <w:szCs w:val="22"/>
        </w:rPr>
        <w:t xml:space="preserve">Recurring event creation</w:t>
      </w:r>
    </w:p>
    <w:p>
      <w:pPr>
        <w:pStyle w:val="ListParagraph"/>
        <w:numPr>
          <w:ilvl w:val="0"/>
          <w:numId w:val="2"/>
        </w:numPr>
        <w:spacing w:after="60"/>
      </w:pPr>
      <w:r>
        <w:rPr>
          <w:rFonts w:ascii="Arial" w:cs="Arial" w:eastAsia="Arial" w:hAnsi="Arial"/>
          <w:sz w:val="22"/>
          <w:szCs w:val="22"/>
        </w:rPr>
        <w:t xml:space="preserve">Real-time venue capacity tracking in scanner</w:t>
      </w:r>
    </w:p>
    <w:p>
      <w:pPr>
        <w:pStyle w:val="ListParagraph"/>
        <w:numPr>
          <w:ilvl w:val="0"/>
          <w:numId w:val="2"/>
        </w:numPr>
        <w:spacing w:after="60"/>
      </w:pPr>
      <w:r>
        <w:rPr>
          <w:rFonts w:ascii="Arial" w:cs="Arial" w:eastAsia="Arial" w:hAnsi="Arial"/>
          <w:sz w:val="22"/>
          <w:szCs w:val="22"/>
        </w:rPr>
        <w:t xml:space="preserve">Bilingual support (EN/ES)</w:t>
      </w:r>
    </w:p>
    <w:p>
      <w:pPr>
        <w:pStyle w:val="ListParagraph"/>
        <w:numPr>
          <w:ilvl w:val="0"/>
          <w:numId w:val="2"/>
        </w:numPr>
        <w:spacing w:after="60"/>
      </w:pPr>
      <w:r>
        <w:rPr>
          <w:rFonts w:ascii="Arial" w:cs="Arial" w:eastAsia="Arial" w:hAnsi="Arial"/>
          <w:sz w:val="22"/>
          <w:szCs w:val="22"/>
        </w:rPr>
        <w:t xml:space="preserve">WCAG accessibility compliance</w:t>
      </w:r>
    </w:p>
    <w:p>
      <w:pPr>
        <w:spacing w:after="200"/>
      </w:pPr>
    </w:p>
    <w:p>
      <w:pPr>
        <w:pStyle w:val="Heading2"/>
      </w:pPr>
      <w:r>
        <w:t xml:space="preserve">Final Recommendation</w:t>
      </w:r>
    </w:p>
    <w:p>
      <w:pPr>
        <w:spacing w:after="120"/>
      </w:pPr>
      <w:r>
        <w:rPr>
          <w:rFonts w:ascii="Arial" w:cs="Arial" w:eastAsia="Arial" w:hAnsi="Arial"/>
          <w:sz w:val="24"/>
          <w:szCs w:val="24"/>
        </w:rPr>
        <w:t xml:space="preserve">The system has a strong, well-architected foundation. The VIP table system, Stripe integration, and atomic database operations are production-grade. The 9 P0 blockers (estimated 12 days of focused work) must be resolved before any public launch — the authentication gaps are the most urgent since anyone can currently access the owner dashboard by typing the URL directly.</w:t>
      </w:r>
    </w:p>
    <w:p>
      <w:pPr>
        <w:spacing w:after="200"/>
      </w:pPr>
    </w:p>
    <w:p>
      <w:pPr>
        <w:spacing w:after="120"/>
      </w:pPr>
      <w:r>
        <w:rPr>
          <w:rFonts w:ascii="Arial" w:cs="Arial" w:eastAsia="Arial" w:hAnsi="Arial"/>
          <w:sz w:val="24"/>
          <w:szCs w:val="24"/>
        </w:rPr>
        <w:t xml:space="preserve">After fixing P0 items, the recommended launch strategy is: (1) Deploy with Stripe production keys and test with 1-2 real events. (2) Use the GSD Framework spreadsheet to track implementation of each fix, marking items as DONE and VERIFIED as they’re completed. (3) Remove dashboard bloat to create a focused owner experience. (4) Address P1 items during the first 2 weeks of live operation.</w:t>
      </w:r>
    </w:p>
    <w:p>
      <w:pPr>
        <w:spacing w:after="200"/>
      </w:pPr>
    </w:p>
    <w:p>
      <w:pPr>
        <w:spacing w:after="120"/>
      </w:pPr>
      <w:r>
        <w:rPr>
          <w:rFonts w:ascii="Arial" w:cs="Arial" w:eastAsia="Arial" w:hAnsi="Arial"/>
          <w:sz w:val="24"/>
          <w:szCs w:val="24"/>
        </w:rPr>
        <w:t xml:space="preserve">The 13-phase development plan being 100% complete (66/66 plans executed) demonstrates disciplined execution. The architecture is clean enough that all recommended changes are enhancements, not rewrites. This is a near-production system that needs security hardening and UX simplification to go live.</w:t>
      </w:r>
    </w:p>
    <w:p>
      <w:pPr>
        <w:spacing w:after="200"/>
      </w:pPr>
    </w:p>
    <w:p>
      <w:pPr>
        <w:spacing w:after="120"/>
      </w:pPr>
      <w:r>
        <w:rPr>
          <w:rFonts w:ascii="Arial" w:cs="Arial" w:eastAsia="Arial" w:hAnsi="Arial"/>
          <w:i/>
          <w:iCs/>
          <w:sz w:val="20"/>
          <w:szCs w:val="20"/>
        </w:rPr>
        <w:t xml:space="preserve">Accompanying deliverables: Maguey-GSD-Framework.xlsx (52-item tracker with 4 sheets: Master Tracker, What Works, Potential Bloat, Summary) and CLAUDE.md (project guide with all credentials, architecture, and P0 blockers)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Maguey Nightclub Live — Full System Analysis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A1A2E"/>
      <w:sz w:val="36"/>
      <w:szCs w:val="36"/>
    </w:rPr>
  </w:style>
  <w:style w:type="paragraph" w:styleId="Heading2">
    <w:name w:val="Heading 2"/>
    <w:basedOn w:val="Normal"/>
    <w:next w:val="Normal"/>
    <w:qFormat/>
    <w:pPr>
      <w:spacing w:before="240" w:after="180"/>
      <w:outlineLvl w:val="1"/>
    </w:pPr>
    <w:rPr>
      <w:rFonts w:ascii="Arial" w:cs="Arial" w:eastAsia="Arial" w:hAnsi="Arial"/>
      <w:b/>
      <w:bCs/>
      <w:color w:val="1A1A2E"/>
      <w:sz w:val="30"/>
      <w:szCs w:val="30"/>
    </w:rPr>
  </w:style>
  <w:style w:type="paragraph" w:styleId="Heading3">
    <w:name w:val="Heading 3"/>
    <w:basedOn w:val="Normal"/>
    <w:next w:val="Normal"/>
    <w:qFormat/>
    <w:pPr>
      <w:spacing w:before="180" w:after="120"/>
      <w:outlineLvl w:val="2"/>
    </w:pPr>
    <w:rPr>
      <w:rFonts w:ascii="Arial" w:cs="Arial" w:eastAsia="Arial" w:hAnsi="Arial"/>
      <w:b/>
      <w:bCs/>
      <w:color w:val="44444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2026-02-13T22:32:02.130Z</dcterms:created>
  <dcterms:modified xsi:type="dcterms:W3CDTF">2026-02-13T22:32:02.131Z</dcterms:modified>
</cp:coreProperties>
</file>

<file path=docProps/custom.xml><?xml version="1.0" encoding="utf-8"?>
<Properties xmlns="http://schemas.openxmlformats.org/officeDocument/2006/custom-properties" xmlns:vt="http://schemas.openxmlformats.org/officeDocument/2006/docPropsVTypes"/>
</file>