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18349" w14:textId="00C625EC" w:rsidR="00683EE4" w:rsidRDefault="00B7054C" w:rsidP="00B705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Llenado de latas de pintura</w:t>
      </w:r>
    </w:p>
    <w:p w14:paraId="4CA991DF" w14:textId="541C2BDE" w:rsidR="00B7054C" w:rsidRDefault="00BD2D40" w:rsidP="00B7054C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Iniciamos con el </w:t>
      </w:r>
      <w:r w:rsidRPr="00871BCE">
        <w:rPr>
          <w:rFonts w:ascii="Times New Roman" w:hAnsi="Times New Roman" w:cs="Times New Roman"/>
          <w:sz w:val="28"/>
          <w:szCs w:val="28"/>
          <w:u w:val="single"/>
          <w:lang w:val="es-ES"/>
        </w:rPr>
        <w:t>carguero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, el cual contiene un rollo de metal para las latas de pintura, ingresa a la </w:t>
      </w:r>
      <w:r w:rsidRPr="00871BCE">
        <w:rPr>
          <w:rFonts w:ascii="Times New Roman" w:hAnsi="Times New Roman" w:cs="Times New Roman"/>
          <w:sz w:val="28"/>
          <w:szCs w:val="28"/>
          <w:u w:val="single"/>
          <w:lang w:val="es-ES"/>
        </w:rPr>
        <w:t>laminadora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, al ingresar enciende el led, espera y procede a salir la </w:t>
      </w:r>
      <w:r w:rsidRPr="00871BCE">
        <w:rPr>
          <w:rFonts w:ascii="Times New Roman" w:hAnsi="Times New Roman" w:cs="Times New Roman"/>
          <w:sz w:val="28"/>
          <w:szCs w:val="28"/>
          <w:u w:val="single"/>
          <w:lang w:val="es-ES"/>
        </w:rPr>
        <w:t>lata de pintura sin tapa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la cual se encuentra al interior de la laminadora.</w:t>
      </w:r>
    </w:p>
    <w:p w14:paraId="57CBC8BA" w14:textId="625D13A4" w:rsidR="00BD2D40" w:rsidRDefault="00BD2D40" w:rsidP="00B7054C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871BCE">
        <w:rPr>
          <w:rFonts w:ascii="Times New Roman" w:hAnsi="Times New Roman" w:cs="Times New Roman"/>
          <w:sz w:val="28"/>
          <w:szCs w:val="28"/>
          <w:u w:val="single"/>
          <w:lang w:val="es-ES"/>
        </w:rPr>
        <w:t>La lata sin tapa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se dirige al </w:t>
      </w:r>
      <w:r w:rsidRPr="00871BCE">
        <w:rPr>
          <w:rFonts w:ascii="Times New Roman" w:hAnsi="Times New Roman" w:cs="Times New Roman"/>
          <w:sz w:val="28"/>
          <w:szCs w:val="28"/>
          <w:u w:val="single"/>
          <w:lang w:val="es-ES"/>
        </w:rPr>
        <w:t>primer sensor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, al llegar se enciende indicando que viene una lata, en ese momento se </w:t>
      </w:r>
      <w:r w:rsidR="000134F4">
        <w:rPr>
          <w:rFonts w:ascii="Times New Roman" w:hAnsi="Times New Roman" w:cs="Times New Roman"/>
          <w:sz w:val="28"/>
          <w:szCs w:val="28"/>
          <w:lang w:val="es-ES"/>
        </w:rPr>
        <w:t xml:space="preserve">vacía </w:t>
      </w:r>
      <w:r w:rsidR="000134F4" w:rsidRPr="00871BCE">
        <w:rPr>
          <w:rFonts w:ascii="Times New Roman" w:hAnsi="Times New Roman" w:cs="Times New Roman"/>
          <w:sz w:val="28"/>
          <w:szCs w:val="28"/>
          <w:u w:val="single"/>
          <w:lang w:val="es-ES"/>
        </w:rPr>
        <w:t>el tanque</w:t>
      </w:r>
      <w:r w:rsidR="000134F4">
        <w:rPr>
          <w:rFonts w:ascii="Times New Roman" w:hAnsi="Times New Roman" w:cs="Times New Roman"/>
          <w:sz w:val="28"/>
          <w:szCs w:val="28"/>
          <w:lang w:val="es-ES"/>
        </w:rPr>
        <w:t xml:space="preserve"> y se la </w:t>
      </w:r>
      <w:r w:rsidR="000134F4" w:rsidRPr="00871BCE">
        <w:rPr>
          <w:rFonts w:ascii="Times New Roman" w:hAnsi="Times New Roman" w:cs="Times New Roman"/>
          <w:sz w:val="28"/>
          <w:szCs w:val="28"/>
          <w:u w:val="single"/>
          <w:lang w:val="es-ES"/>
        </w:rPr>
        <w:t>llenadora</w:t>
      </w:r>
      <w:r w:rsidR="000134F4">
        <w:rPr>
          <w:rFonts w:ascii="Times New Roman" w:hAnsi="Times New Roman" w:cs="Times New Roman"/>
          <w:sz w:val="28"/>
          <w:szCs w:val="28"/>
          <w:lang w:val="es-ES"/>
        </w:rPr>
        <w:t xml:space="preserve"> se llena.</w:t>
      </w:r>
    </w:p>
    <w:p w14:paraId="27C7662D" w14:textId="3AB91950" w:rsidR="000134F4" w:rsidRDefault="000134F4" w:rsidP="00B7054C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871BCE">
        <w:rPr>
          <w:rFonts w:ascii="Times New Roman" w:hAnsi="Times New Roman" w:cs="Times New Roman"/>
          <w:sz w:val="28"/>
          <w:szCs w:val="28"/>
          <w:u w:val="single"/>
          <w:lang w:val="es-ES"/>
        </w:rPr>
        <w:t>La lata sin tapa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sigue su camino hacia la </w:t>
      </w:r>
      <w:r w:rsidRPr="00871BCE">
        <w:rPr>
          <w:rFonts w:ascii="Times New Roman" w:hAnsi="Times New Roman" w:cs="Times New Roman"/>
          <w:sz w:val="28"/>
          <w:szCs w:val="28"/>
          <w:u w:val="single"/>
          <w:lang w:val="es-ES"/>
        </w:rPr>
        <w:t>llenadora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, al llegar procede a vaciarse el indicador de la </w:t>
      </w:r>
      <w:r w:rsidRPr="00871BCE">
        <w:rPr>
          <w:rFonts w:ascii="Times New Roman" w:hAnsi="Times New Roman" w:cs="Times New Roman"/>
          <w:sz w:val="28"/>
          <w:szCs w:val="28"/>
          <w:u w:val="single"/>
          <w:lang w:val="es-ES"/>
        </w:rPr>
        <w:t xml:space="preserve">llenadora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y </w:t>
      </w:r>
      <w:r w:rsidRPr="00871BCE">
        <w:rPr>
          <w:rFonts w:ascii="Times New Roman" w:hAnsi="Times New Roman" w:cs="Times New Roman"/>
          <w:sz w:val="28"/>
          <w:szCs w:val="28"/>
          <w:u w:val="single"/>
          <w:lang w:val="es-ES"/>
        </w:rPr>
        <w:t>se llena la lata.</w:t>
      </w:r>
    </w:p>
    <w:p w14:paraId="373216B9" w14:textId="2ABDBFE6" w:rsidR="000134F4" w:rsidRDefault="00B70E8E" w:rsidP="00B7054C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Sigue su camino hacia la </w:t>
      </w:r>
      <w:r w:rsidRPr="00871BCE">
        <w:rPr>
          <w:rFonts w:ascii="Times New Roman" w:hAnsi="Times New Roman" w:cs="Times New Roman"/>
          <w:sz w:val="28"/>
          <w:szCs w:val="28"/>
          <w:u w:val="single"/>
          <w:lang w:val="es-ES"/>
        </w:rPr>
        <w:t>mezcladora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, al llegar la </w:t>
      </w:r>
      <w:r w:rsidRPr="00871BCE">
        <w:rPr>
          <w:rFonts w:ascii="Times New Roman" w:hAnsi="Times New Roman" w:cs="Times New Roman"/>
          <w:sz w:val="28"/>
          <w:szCs w:val="28"/>
          <w:u w:val="single"/>
          <w:lang w:val="es-ES"/>
        </w:rPr>
        <w:t>mezcladora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baja, espera y sube</w:t>
      </w:r>
      <w:r w:rsidR="00871BCE">
        <w:rPr>
          <w:rFonts w:ascii="Times New Roman" w:hAnsi="Times New Roman" w:cs="Times New Roman"/>
          <w:sz w:val="28"/>
          <w:szCs w:val="28"/>
          <w:lang w:val="es-ES"/>
        </w:rPr>
        <w:t xml:space="preserve">, al llegar a su valor inicial, la </w:t>
      </w:r>
      <w:r w:rsidR="00871BCE" w:rsidRPr="00C16EA6">
        <w:rPr>
          <w:rFonts w:ascii="Times New Roman" w:hAnsi="Times New Roman" w:cs="Times New Roman"/>
          <w:sz w:val="28"/>
          <w:szCs w:val="28"/>
          <w:u w:val="single"/>
          <w:lang w:val="es-ES"/>
        </w:rPr>
        <w:t>lata sin tapa</w:t>
      </w:r>
      <w:r w:rsidR="00871BCE">
        <w:rPr>
          <w:rFonts w:ascii="Times New Roman" w:hAnsi="Times New Roman" w:cs="Times New Roman"/>
          <w:sz w:val="28"/>
          <w:szCs w:val="28"/>
          <w:lang w:val="es-ES"/>
        </w:rPr>
        <w:t xml:space="preserve"> sigue</w:t>
      </w:r>
      <w:r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14:paraId="567EE5CE" w14:textId="084E4FC9" w:rsidR="00B70E8E" w:rsidRDefault="00B70E8E" w:rsidP="00B7054C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Al llegar al primer espejo se activa </w:t>
      </w:r>
      <w:r w:rsidRPr="00C16EA6">
        <w:rPr>
          <w:rFonts w:ascii="Times New Roman" w:hAnsi="Times New Roman" w:cs="Times New Roman"/>
          <w:sz w:val="28"/>
          <w:szCs w:val="28"/>
          <w:u w:val="single"/>
          <w:lang w:val="es-ES"/>
        </w:rPr>
        <w:t>el pistón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el cual baja, en este punto se hace un cambio de elemento, la </w:t>
      </w:r>
      <w:r w:rsidRPr="00C16EA6">
        <w:rPr>
          <w:rFonts w:ascii="Times New Roman" w:hAnsi="Times New Roman" w:cs="Times New Roman"/>
          <w:sz w:val="28"/>
          <w:szCs w:val="28"/>
          <w:u w:val="single"/>
          <w:lang w:val="es-ES"/>
        </w:rPr>
        <w:t>lata sin tapa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queda detrás del espejo y procede a salir la </w:t>
      </w:r>
      <w:r w:rsidRPr="00C16EA6">
        <w:rPr>
          <w:rFonts w:ascii="Times New Roman" w:hAnsi="Times New Roman" w:cs="Times New Roman"/>
          <w:sz w:val="28"/>
          <w:szCs w:val="28"/>
          <w:u w:val="single"/>
          <w:lang w:val="es-ES"/>
        </w:rPr>
        <w:t>lata con tapa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. El pistón posee un </w:t>
      </w:r>
      <w:r w:rsidRPr="00C16EA6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nodo de propiedad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que esconde al otro, por lo que al momento de llegar la </w:t>
      </w:r>
      <w:r w:rsidRPr="00C16EA6">
        <w:rPr>
          <w:rFonts w:ascii="Times New Roman" w:hAnsi="Times New Roman" w:cs="Times New Roman"/>
          <w:sz w:val="28"/>
          <w:szCs w:val="28"/>
          <w:u w:val="single"/>
          <w:lang w:val="es-ES"/>
        </w:rPr>
        <w:t>lata sin tapa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se activa la visualización del </w:t>
      </w:r>
      <w:r w:rsidRPr="00DB79BC">
        <w:rPr>
          <w:rFonts w:ascii="Times New Roman" w:hAnsi="Times New Roman" w:cs="Times New Roman"/>
          <w:sz w:val="28"/>
          <w:szCs w:val="28"/>
          <w:u w:val="single"/>
          <w:lang w:val="es-ES"/>
        </w:rPr>
        <w:t>pistón abierto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y se deshabilita la del </w:t>
      </w:r>
      <w:r w:rsidR="00DB79BC" w:rsidRPr="00DB79BC">
        <w:rPr>
          <w:rFonts w:ascii="Times New Roman" w:hAnsi="Times New Roman" w:cs="Times New Roman"/>
          <w:sz w:val="28"/>
          <w:szCs w:val="28"/>
          <w:u w:val="single"/>
          <w:lang w:val="es-ES"/>
        </w:rPr>
        <w:t xml:space="preserve">pistón </w:t>
      </w:r>
      <w:r w:rsidRPr="00DB79BC">
        <w:rPr>
          <w:rFonts w:ascii="Times New Roman" w:hAnsi="Times New Roman" w:cs="Times New Roman"/>
          <w:sz w:val="28"/>
          <w:szCs w:val="28"/>
          <w:u w:val="single"/>
          <w:lang w:val="es-ES"/>
        </w:rPr>
        <w:t>cerrado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, se espera y se vuelve a activar el </w:t>
      </w:r>
      <w:r w:rsidRPr="00DB79BC">
        <w:rPr>
          <w:rFonts w:ascii="Times New Roman" w:hAnsi="Times New Roman" w:cs="Times New Roman"/>
          <w:sz w:val="28"/>
          <w:szCs w:val="28"/>
          <w:u w:val="single"/>
          <w:lang w:val="es-ES"/>
        </w:rPr>
        <w:t>pistón cerrado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y se desactiva el </w:t>
      </w:r>
      <w:r w:rsidR="00DB79BC" w:rsidRPr="00DB79BC">
        <w:rPr>
          <w:rFonts w:ascii="Times New Roman" w:hAnsi="Times New Roman" w:cs="Times New Roman"/>
          <w:sz w:val="28"/>
          <w:szCs w:val="28"/>
          <w:u w:val="single"/>
          <w:lang w:val="es-ES"/>
        </w:rPr>
        <w:t xml:space="preserve">pistón </w:t>
      </w:r>
      <w:r w:rsidRPr="00DB79BC">
        <w:rPr>
          <w:rFonts w:ascii="Times New Roman" w:hAnsi="Times New Roman" w:cs="Times New Roman"/>
          <w:sz w:val="28"/>
          <w:szCs w:val="28"/>
          <w:u w:val="single"/>
          <w:lang w:val="es-ES"/>
        </w:rPr>
        <w:t>abierto</w:t>
      </w:r>
      <w:r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14:paraId="00C40BC5" w14:textId="358DD981" w:rsidR="00B70E8E" w:rsidRDefault="00B70E8E" w:rsidP="00B7054C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La </w:t>
      </w:r>
      <w:r w:rsidRPr="00DB79BC">
        <w:rPr>
          <w:rFonts w:ascii="Times New Roman" w:hAnsi="Times New Roman" w:cs="Times New Roman"/>
          <w:sz w:val="28"/>
          <w:szCs w:val="28"/>
          <w:u w:val="single"/>
          <w:lang w:val="es-ES"/>
        </w:rPr>
        <w:t>lata con tapa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sigue su camino hasta el segundo espejo, al llegar </w:t>
      </w:r>
      <w:r w:rsidR="007F2EEC">
        <w:rPr>
          <w:rFonts w:ascii="Times New Roman" w:hAnsi="Times New Roman" w:cs="Times New Roman"/>
          <w:sz w:val="28"/>
          <w:szCs w:val="28"/>
          <w:lang w:val="es-ES"/>
        </w:rPr>
        <w:t xml:space="preserve">a la </w:t>
      </w:r>
      <w:r w:rsidR="007F2EEC" w:rsidRPr="00D3649F">
        <w:rPr>
          <w:rFonts w:ascii="Times New Roman" w:hAnsi="Times New Roman" w:cs="Times New Roman"/>
          <w:sz w:val="28"/>
          <w:szCs w:val="28"/>
          <w:u w:val="single"/>
          <w:lang w:val="es-ES"/>
        </w:rPr>
        <w:t>pintadora</w:t>
      </w:r>
      <w:r w:rsidR="007F2EEC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se activa el </w:t>
      </w:r>
      <w:r w:rsidRPr="00DB79BC">
        <w:rPr>
          <w:rFonts w:ascii="Times New Roman" w:hAnsi="Times New Roman" w:cs="Times New Roman"/>
          <w:sz w:val="28"/>
          <w:szCs w:val="28"/>
          <w:u w:val="single"/>
          <w:lang w:val="es-ES"/>
        </w:rPr>
        <w:t>meter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el cual llega a su máximo nivel, espera, en este punto se deja la </w:t>
      </w:r>
      <w:r w:rsidRPr="00DB79BC">
        <w:rPr>
          <w:rFonts w:ascii="Times New Roman" w:hAnsi="Times New Roman" w:cs="Times New Roman"/>
          <w:sz w:val="28"/>
          <w:szCs w:val="28"/>
          <w:u w:val="single"/>
          <w:lang w:val="es-ES"/>
        </w:rPr>
        <w:t>lata con tapa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detrás del espejo y sale la </w:t>
      </w:r>
      <w:r w:rsidRPr="00DB79BC">
        <w:rPr>
          <w:rFonts w:ascii="Times New Roman" w:hAnsi="Times New Roman" w:cs="Times New Roman"/>
          <w:sz w:val="28"/>
          <w:szCs w:val="28"/>
          <w:u w:val="single"/>
          <w:lang w:val="es-ES"/>
        </w:rPr>
        <w:t>lata pintada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la cual se encuentra detrás del espejo.</w:t>
      </w:r>
    </w:p>
    <w:p w14:paraId="3F3516AB" w14:textId="0C7211AD" w:rsidR="00B70E8E" w:rsidRDefault="00B70E8E" w:rsidP="00B7054C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La </w:t>
      </w:r>
      <w:r w:rsidRPr="00DB79BC">
        <w:rPr>
          <w:rFonts w:ascii="Times New Roman" w:hAnsi="Times New Roman" w:cs="Times New Roman"/>
          <w:sz w:val="28"/>
          <w:szCs w:val="28"/>
          <w:u w:val="single"/>
          <w:lang w:val="es-ES"/>
        </w:rPr>
        <w:t>lata pintada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sale camino hacia la </w:t>
      </w:r>
      <w:r w:rsidRPr="00DB79BC">
        <w:rPr>
          <w:rFonts w:ascii="Times New Roman" w:hAnsi="Times New Roman" w:cs="Times New Roman"/>
          <w:sz w:val="28"/>
          <w:szCs w:val="28"/>
          <w:u w:val="single"/>
          <w:lang w:val="es-ES"/>
        </w:rPr>
        <w:t xml:space="preserve">caja </w:t>
      </w:r>
      <w:r>
        <w:rPr>
          <w:rFonts w:ascii="Times New Roman" w:hAnsi="Times New Roman" w:cs="Times New Roman"/>
          <w:sz w:val="28"/>
          <w:szCs w:val="28"/>
          <w:lang w:val="es-ES"/>
        </w:rPr>
        <w:t>donde al ingresar a ella acaba el proceso.</w:t>
      </w:r>
    </w:p>
    <w:p w14:paraId="0F1CC649" w14:textId="77777777" w:rsidR="00B70E8E" w:rsidRDefault="00B70E8E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br w:type="page"/>
      </w:r>
    </w:p>
    <w:p w14:paraId="17BB6DDA" w14:textId="706137C8" w:rsidR="00B70E8E" w:rsidRDefault="00B70E8E" w:rsidP="00B70E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Variables</w:t>
      </w:r>
      <w:r w:rsidR="005901CE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móviles</w:t>
      </w:r>
    </w:p>
    <w:p w14:paraId="41671D86" w14:textId="77777777" w:rsidR="00B70E8E" w:rsidRPr="00B70E8E" w:rsidRDefault="00B70E8E" w:rsidP="00B70E8E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10614FFD" w14:textId="71E99461" w:rsidR="004D5C7C" w:rsidRDefault="004D5C7C" w:rsidP="00B7054C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Carguero:  Variable </w:t>
      </w:r>
      <w:r w:rsidR="003F2482" w:rsidRPr="003F2482">
        <w:rPr>
          <w:rFonts w:ascii="Times New Roman" w:hAnsi="Times New Roman" w:cs="Times New Roman"/>
          <w:b/>
          <w:bCs/>
          <w:sz w:val="28"/>
          <w:szCs w:val="28"/>
          <w:lang w:val="es-ES"/>
        </w:rPr>
        <w:t>C</w:t>
      </w:r>
      <w:r w:rsidRPr="003F2482">
        <w:rPr>
          <w:rFonts w:ascii="Times New Roman" w:hAnsi="Times New Roman" w:cs="Times New Roman"/>
          <w:b/>
          <w:bCs/>
          <w:sz w:val="28"/>
          <w:szCs w:val="28"/>
          <w:lang w:val="es-ES"/>
        </w:rPr>
        <w:t>arrito</w:t>
      </w:r>
    </w:p>
    <w:p w14:paraId="3B9A314D" w14:textId="7973B74D" w:rsidR="003F2482" w:rsidRPr="003F2482" w:rsidRDefault="003F2482" w:rsidP="00B7054C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Lata de pintura sin tapa: Variable </w:t>
      </w:r>
      <w:r w:rsidRPr="003F2482">
        <w:rPr>
          <w:rFonts w:ascii="Times New Roman" w:hAnsi="Times New Roman" w:cs="Times New Roman"/>
          <w:b/>
          <w:bCs/>
          <w:sz w:val="28"/>
          <w:szCs w:val="28"/>
          <w:lang w:val="es-ES"/>
        </w:rPr>
        <w:t>Bote</w:t>
      </w:r>
    </w:p>
    <w:p w14:paraId="674C0A91" w14:textId="66475FD3" w:rsidR="003F2482" w:rsidRDefault="003F2482" w:rsidP="00B7054C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Lata con tapa: Variable </w:t>
      </w:r>
      <w:r w:rsidRPr="003F2482">
        <w:rPr>
          <w:rFonts w:ascii="Times New Roman" w:hAnsi="Times New Roman" w:cs="Times New Roman"/>
          <w:b/>
          <w:bCs/>
          <w:sz w:val="28"/>
          <w:szCs w:val="28"/>
          <w:lang w:val="es-ES"/>
        </w:rPr>
        <w:t>Bote Cerrado</w:t>
      </w:r>
    </w:p>
    <w:p w14:paraId="5B342034" w14:textId="2168FE2F" w:rsidR="003F2482" w:rsidRDefault="003F2482" w:rsidP="00B7054C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Lata pintada: Variable </w:t>
      </w:r>
      <w:r w:rsidRPr="003F2482">
        <w:rPr>
          <w:rFonts w:ascii="Times New Roman" w:hAnsi="Times New Roman" w:cs="Times New Roman"/>
          <w:b/>
          <w:bCs/>
          <w:sz w:val="28"/>
          <w:szCs w:val="28"/>
          <w:lang w:val="es-ES"/>
        </w:rPr>
        <w:t>Bote Pintado</w:t>
      </w:r>
    </w:p>
    <w:p w14:paraId="53EC25D1" w14:textId="42251039" w:rsidR="003F2482" w:rsidRPr="003F2482" w:rsidRDefault="003F2482" w:rsidP="003F24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Variables Estáticas</w:t>
      </w:r>
    </w:p>
    <w:p w14:paraId="6E1C7DD7" w14:textId="05CEF923" w:rsidR="004D5C7C" w:rsidRDefault="004D5C7C" w:rsidP="00B7054C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Laminadora: Variable </w:t>
      </w:r>
      <w:r w:rsidRPr="003F2482">
        <w:rPr>
          <w:rFonts w:ascii="Times New Roman" w:hAnsi="Times New Roman" w:cs="Times New Roman"/>
          <w:b/>
          <w:bCs/>
          <w:sz w:val="28"/>
          <w:szCs w:val="28"/>
          <w:lang w:val="es-ES"/>
        </w:rPr>
        <w:t>Laminadora</w:t>
      </w:r>
    </w:p>
    <w:p w14:paraId="70386F48" w14:textId="18406008" w:rsidR="004D5C7C" w:rsidRDefault="003F2482" w:rsidP="00B7054C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Primer sensor: Variable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Sensor 1</w:t>
      </w:r>
    </w:p>
    <w:p w14:paraId="78B0C328" w14:textId="33EDC87C" w:rsidR="003F2482" w:rsidRDefault="003F2482" w:rsidP="00B7054C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Tanque: Variable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Tanque</w:t>
      </w:r>
    </w:p>
    <w:p w14:paraId="443118C2" w14:textId="7262D25A" w:rsidR="003F2482" w:rsidRDefault="00904831" w:rsidP="00B7054C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Llenadora: Variable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Llenador</w:t>
      </w:r>
    </w:p>
    <w:p w14:paraId="542CAB19" w14:textId="6FB22B48" w:rsidR="00904831" w:rsidRDefault="00692190" w:rsidP="00B7054C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Mezcladora: Variable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Mezclador</w:t>
      </w:r>
    </w:p>
    <w:p w14:paraId="21336457" w14:textId="72833524" w:rsidR="00692190" w:rsidRDefault="00692190" w:rsidP="00B7054C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Pistón: Variable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PistonA = </w:t>
      </w:r>
      <w:r>
        <w:rPr>
          <w:rFonts w:ascii="Times New Roman" w:hAnsi="Times New Roman" w:cs="Times New Roman"/>
          <w:sz w:val="28"/>
          <w:szCs w:val="28"/>
          <w:lang w:val="es-ES"/>
        </w:rPr>
        <w:t>Pistón Abierto</w:t>
      </w:r>
    </w:p>
    <w:p w14:paraId="2E9A8803" w14:textId="2B4A5C8C" w:rsidR="00692190" w:rsidRDefault="00692190" w:rsidP="00B7054C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ab/>
        <w:t xml:space="preserve">  Variable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PistonC </w:t>
      </w:r>
      <w:r>
        <w:rPr>
          <w:rFonts w:ascii="Times New Roman" w:hAnsi="Times New Roman" w:cs="Times New Roman"/>
          <w:sz w:val="28"/>
          <w:szCs w:val="28"/>
          <w:lang w:val="es-ES"/>
        </w:rPr>
        <w:t>= Pistón Cerrado</w:t>
      </w:r>
    </w:p>
    <w:p w14:paraId="7706FB4E" w14:textId="1E92546C" w:rsidR="00F570AD" w:rsidRDefault="00D3649F" w:rsidP="00B7054C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Pintadora: Variable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Pintado</w:t>
      </w:r>
    </w:p>
    <w:p w14:paraId="6EBD66DC" w14:textId="531BB598" w:rsidR="00C629CE" w:rsidRDefault="00C629CE" w:rsidP="00C629C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Variables globales</w:t>
      </w:r>
    </w:p>
    <w:p w14:paraId="3F24CA41" w14:textId="77777777" w:rsidR="00250338" w:rsidRDefault="00250338" w:rsidP="00C629CE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Pos_Iniciales</w:t>
      </w:r>
    </w:p>
    <w:p w14:paraId="69126EA5" w14:textId="7F1C1130" w:rsidR="00C629CE" w:rsidRDefault="00250338" w:rsidP="00250338">
      <w:pPr>
        <w:ind w:firstLine="708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Pos_CarX= Posición inicial del carguero en el eje X</w:t>
      </w:r>
    </w:p>
    <w:p w14:paraId="72CC5891" w14:textId="67982938" w:rsidR="00250338" w:rsidRDefault="00B175BB" w:rsidP="00250338">
      <w:pPr>
        <w:ind w:firstLine="708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Pos_CarY=</w:t>
      </w:r>
      <w:r w:rsidRPr="00B175BB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ES"/>
        </w:rPr>
        <w:t>Posición inicial del carguero en el eje Y</w:t>
      </w:r>
    </w:p>
    <w:p w14:paraId="53724892" w14:textId="3C084219" w:rsidR="006A426D" w:rsidRDefault="006A426D" w:rsidP="00250338">
      <w:pPr>
        <w:ind w:firstLine="708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Pos_LamX=Posición inicial de la laminadora en el eje X</w:t>
      </w:r>
    </w:p>
    <w:p w14:paraId="5FEBFA2E" w14:textId="426C5418" w:rsidR="006A426D" w:rsidRDefault="006A426D" w:rsidP="006A426D">
      <w:pPr>
        <w:ind w:firstLine="708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Pos_Lam</w:t>
      </w:r>
      <w:r>
        <w:rPr>
          <w:rFonts w:ascii="Times New Roman" w:hAnsi="Times New Roman" w:cs="Times New Roman"/>
          <w:sz w:val="28"/>
          <w:szCs w:val="28"/>
          <w:lang w:val="es-ES"/>
        </w:rPr>
        <w:t>Y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=Posición inicial de la laminadora en el eje </w:t>
      </w:r>
      <w:r>
        <w:rPr>
          <w:rFonts w:ascii="Times New Roman" w:hAnsi="Times New Roman" w:cs="Times New Roman"/>
          <w:sz w:val="28"/>
          <w:szCs w:val="28"/>
          <w:lang w:val="es-ES"/>
        </w:rPr>
        <w:t>Y</w:t>
      </w:r>
    </w:p>
    <w:p w14:paraId="50E2EB65" w14:textId="77E7268E" w:rsidR="006A426D" w:rsidRDefault="006A426D" w:rsidP="006A426D">
      <w:pPr>
        <w:ind w:firstLine="708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Pos_lataAX=Posición inicial de la lata abierta en el eje X</w:t>
      </w:r>
    </w:p>
    <w:p w14:paraId="400DEBA9" w14:textId="11FA83FA" w:rsidR="006A426D" w:rsidRDefault="006A426D" w:rsidP="006A426D">
      <w:pPr>
        <w:ind w:firstLine="708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Pos_lataA</w:t>
      </w:r>
      <w:r>
        <w:rPr>
          <w:rFonts w:ascii="Times New Roman" w:hAnsi="Times New Roman" w:cs="Times New Roman"/>
          <w:sz w:val="28"/>
          <w:szCs w:val="28"/>
          <w:lang w:val="es-ES"/>
        </w:rPr>
        <w:t>Y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=Posición inicial de la lata abierta en el eje </w:t>
      </w:r>
      <w:r>
        <w:rPr>
          <w:rFonts w:ascii="Times New Roman" w:hAnsi="Times New Roman" w:cs="Times New Roman"/>
          <w:sz w:val="28"/>
          <w:szCs w:val="28"/>
          <w:lang w:val="es-ES"/>
        </w:rPr>
        <w:t>Y</w:t>
      </w:r>
    </w:p>
    <w:p w14:paraId="52A5BA7A" w14:textId="3AEFBE0D" w:rsidR="00331774" w:rsidRDefault="00331774" w:rsidP="006A426D">
      <w:pPr>
        <w:ind w:firstLine="708"/>
        <w:rPr>
          <w:rFonts w:ascii="Times New Roman" w:hAnsi="Times New Roman" w:cs="Times New Roman"/>
          <w:sz w:val="28"/>
          <w:szCs w:val="28"/>
          <w:lang w:val="es-ES"/>
        </w:rPr>
      </w:pPr>
    </w:p>
    <w:p w14:paraId="1A5AC97F" w14:textId="77777777" w:rsidR="00331774" w:rsidRDefault="00331774" w:rsidP="006A426D">
      <w:pPr>
        <w:ind w:firstLine="708"/>
        <w:rPr>
          <w:rFonts w:ascii="Times New Roman" w:hAnsi="Times New Roman" w:cs="Times New Roman"/>
          <w:sz w:val="28"/>
          <w:szCs w:val="28"/>
          <w:lang w:val="es-ES"/>
        </w:rPr>
      </w:pPr>
    </w:p>
    <w:p w14:paraId="7B473BFF" w14:textId="7E506EF3" w:rsidR="006A426D" w:rsidRDefault="006A426D" w:rsidP="006A426D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lastRenderedPageBreak/>
        <w:t>Pos_Iniciales</w:t>
      </w:r>
      <w:r>
        <w:rPr>
          <w:rFonts w:ascii="Times New Roman" w:hAnsi="Times New Roman" w:cs="Times New Roman"/>
          <w:sz w:val="28"/>
          <w:szCs w:val="28"/>
          <w:lang w:val="es-ES"/>
        </w:rPr>
        <w:t>1</w:t>
      </w:r>
    </w:p>
    <w:p w14:paraId="6EBD6B91" w14:textId="6B004370" w:rsidR="006A426D" w:rsidRDefault="006A426D" w:rsidP="006A426D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ab/>
      </w:r>
      <w:r w:rsidR="00331774">
        <w:rPr>
          <w:rFonts w:ascii="Times New Roman" w:hAnsi="Times New Roman" w:cs="Times New Roman"/>
          <w:sz w:val="28"/>
          <w:szCs w:val="28"/>
          <w:lang w:val="es-ES"/>
        </w:rPr>
        <w:t>Pos_Snr1X=Posición inicial del sensor 1 en el eje X</w:t>
      </w:r>
    </w:p>
    <w:p w14:paraId="0C11EFE2" w14:textId="7178D52C" w:rsidR="00331774" w:rsidRDefault="00331774" w:rsidP="00331774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ab/>
      </w:r>
      <w:r>
        <w:rPr>
          <w:rFonts w:ascii="Times New Roman" w:hAnsi="Times New Roman" w:cs="Times New Roman"/>
          <w:sz w:val="28"/>
          <w:szCs w:val="28"/>
          <w:lang w:val="es-ES"/>
        </w:rPr>
        <w:t>Pos_Snr</w:t>
      </w:r>
      <w:r>
        <w:rPr>
          <w:rFonts w:ascii="Times New Roman" w:hAnsi="Times New Roman" w:cs="Times New Roman"/>
          <w:sz w:val="28"/>
          <w:szCs w:val="28"/>
          <w:lang w:val="es-ES"/>
        </w:rPr>
        <w:t>Y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=Posición inicial del sensor 1 en el eje </w:t>
      </w:r>
      <w:r>
        <w:rPr>
          <w:rFonts w:ascii="Times New Roman" w:hAnsi="Times New Roman" w:cs="Times New Roman"/>
          <w:sz w:val="28"/>
          <w:szCs w:val="28"/>
          <w:lang w:val="es-ES"/>
        </w:rPr>
        <w:t>Y</w:t>
      </w:r>
    </w:p>
    <w:p w14:paraId="4396FC1C" w14:textId="65361F5D" w:rsidR="00331774" w:rsidRDefault="00331774" w:rsidP="00331774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ab/>
        <w:t>Pos_LldrX=Posición de la llenadora en el eje X</w:t>
      </w:r>
    </w:p>
    <w:p w14:paraId="685E2400" w14:textId="686F1FB4" w:rsidR="00331774" w:rsidRDefault="00331774" w:rsidP="00331774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ab/>
      </w:r>
      <w:r>
        <w:rPr>
          <w:rFonts w:ascii="Times New Roman" w:hAnsi="Times New Roman" w:cs="Times New Roman"/>
          <w:sz w:val="28"/>
          <w:szCs w:val="28"/>
          <w:lang w:val="es-ES"/>
        </w:rPr>
        <w:t>Pos_Lldr</w:t>
      </w:r>
      <w:r>
        <w:rPr>
          <w:rFonts w:ascii="Times New Roman" w:hAnsi="Times New Roman" w:cs="Times New Roman"/>
          <w:sz w:val="28"/>
          <w:szCs w:val="28"/>
          <w:lang w:val="es-ES"/>
        </w:rPr>
        <w:t>Y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=Posición de la llenadora en el eje </w:t>
      </w:r>
      <w:r>
        <w:rPr>
          <w:rFonts w:ascii="Times New Roman" w:hAnsi="Times New Roman" w:cs="Times New Roman"/>
          <w:sz w:val="28"/>
          <w:szCs w:val="28"/>
          <w:lang w:val="es-ES"/>
        </w:rPr>
        <w:t>Y</w:t>
      </w:r>
    </w:p>
    <w:p w14:paraId="0A203601" w14:textId="33666384" w:rsidR="00331774" w:rsidRDefault="00331774" w:rsidP="00331774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ab/>
        <w:t>Pos_MzdX=Posición de la mezcladora en el eje X</w:t>
      </w:r>
    </w:p>
    <w:p w14:paraId="7A04884E" w14:textId="24EAF06C" w:rsidR="00331774" w:rsidRDefault="00331774" w:rsidP="00331774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ab/>
      </w:r>
      <w:r>
        <w:rPr>
          <w:rFonts w:ascii="Times New Roman" w:hAnsi="Times New Roman" w:cs="Times New Roman"/>
          <w:sz w:val="28"/>
          <w:szCs w:val="28"/>
          <w:lang w:val="es-ES"/>
        </w:rPr>
        <w:t>Pos_Mzd</w:t>
      </w:r>
      <w:r>
        <w:rPr>
          <w:rFonts w:ascii="Times New Roman" w:hAnsi="Times New Roman" w:cs="Times New Roman"/>
          <w:sz w:val="28"/>
          <w:szCs w:val="28"/>
          <w:lang w:val="es-ES"/>
        </w:rPr>
        <w:t>Y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=Posición de la mezcladora en el eje </w:t>
      </w:r>
      <w:r>
        <w:rPr>
          <w:rFonts w:ascii="Times New Roman" w:hAnsi="Times New Roman" w:cs="Times New Roman"/>
          <w:sz w:val="28"/>
          <w:szCs w:val="28"/>
          <w:lang w:val="es-ES"/>
        </w:rPr>
        <w:t>Y</w:t>
      </w:r>
    </w:p>
    <w:p w14:paraId="6416383F" w14:textId="49F73D8C" w:rsidR="00331774" w:rsidRDefault="00331774" w:rsidP="00331774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ab/>
        <w:t>Pos_PisX=Posición del pistón en el eje X</w:t>
      </w:r>
    </w:p>
    <w:p w14:paraId="2D0108CA" w14:textId="76219D9A" w:rsidR="00331774" w:rsidRDefault="00331774" w:rsidP="00331774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ab/>
      </w:r>
      <w:r>
        <w:rPr>
          <w:rFonts w:ascii="Times New Roman" w:hAnsi="Times New Roman" w:cs="Times New Roman"/>
          <w:sz w:val="28"/>
          <w:szCs w:val="28"/>
          <w:lang w:val="es-ES"/>
        </w:rPr>
        <w:t>Pos_Pis</w:t>
      </w:r>
      <w:r>
        <w:rPr>
          <w:rFonts w:ascii="Times New Roman" w:hAnsi="Times New Roman" w:cs="Times New Roman"/>
          <w:sz w:val="28"/>
          <w:szCs w:val="28"/>
          <w:lang w:val="es-ES"/>
        </w:rPr>
        <w:t>Y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=Posición del pistón en el eje </w:t>
      </w:r>
      <w:r>
        <w:rPr>
          <w:rFonts w:ascii="Times New Roman" w:hAnsi="Times New Roman" w:cs="Times New Roman"/>
          <w:sz w:val="28"/>
          <w:szCs w:val="28"/>
          <w:lang w:val="es-ES"/>
        </w:rPr>
        <w:t>Y</w:t>
      </w:r>
    </w:p>
    <w:p w14:paraId="34B0BA52" w14:textId="21D265FE" w:rsidR="00331774" w:rsidRDefault="00331774" w:rsidP="00331774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Pos_Iniciales</w:t>
      </w:r>
      <w:r>
        <w:rPr>
          <w:rFonts w:ascii="Times New Roman" w:hAnsi="Times New Roman" w:cs="Times New Roman"/>
          <w:sz w:val="28"/>
          <w:szCs w:val="28"/>
          <w:lang w:val="es-ES"/>
        </w:rPr>
        <w:t>3</w:t>
      </w:r>
    </w:p>
    <w:p w14:paraId="1F9F95A5" w14:textId="35F836F4" w:rsidR="00331774" w:rsidRDefault="00331774" w:rsidP="00331774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ab/>
        <w:t>Pos_lataCX=Posición inicial de la lata cerrada en el eje X</w:t>
      </w:r>
    </w:p>
    <w:p w14:paraId="4C294162" w14:textId="0E60FF44" w:rsidR="00331774" w:rsidRDefault="00331774" w:rsidP="00331774">
      <w:pPr>
        <w:ind w:firstLine="708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Pos_l</w:t>
      </w:r>
      <w:r>
        <w:rPr>
          <w:rFonts w:ascii="Times New Roman" w:hAnsi="Times New Roman" w:cs="Times New Roman"/>
          <w:sz w:val="28"/>
          <w:szCs w:val="28"/>
          <w:lang w:val="es-ES"/>
        </w:rPr>
        <w:t>a</w:t>
      </w:r>
      <w:r>
        <w:rPr>
          <w:rFonts w:ascii="Times New Roman" w:hAnsi="Times New Roman" w:cs="Times New Roman"/>
          <w:sz w:val="28"/>
          <w:szCs w:val="28"/>
          <w:lang w:val="es-ES"/>
        </w:rPr>
        <w:t>taC</w:t>
      </w:r>
      <w:r>
        <w:rPr>
          <w:rFonts w:ascii="Times New Roman" w:hAnsi="Times New Roman" w:cs="Times New Roman"/>
          <w:sz w:val="28"/>
          <w:szCs w:val="28"/>
          <w:lang w:val="es-ES"/>
        </w:rPr>
        <w:t>Y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=Posición inicial de la lata cerrada en el eje </w:t>
      </w:r>
      <w:r>
        <w:rPr>
          <w:rFonts w:ascii="Times New Roman" w:hAnsi="Times New Roman" w:cs="Times New Roman"/>
          <w:sz w:val="28"/>
          <w:szCs w:val="28"/>
          <w:lang w:val="es-ES"/>
        </w:rPr>
        <w:t>Y</w:t>
      </w:r>
    </w:p>
    <w:p w14:paraId="1B0F7188" w14:textId="08E4D764" w:rsidR="00331774" w:rsidRDefault="00331774" w:rsidP="00331774">
      <w:pPr>
        <w:ind w:firstLine="708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Pos_lataPX=Posición inicial de la lata pintada en el eje X</w:t>
      </w:r>
    </w:p>
    <w:p w14:paraId="5CC632AC" w14:textId="1EF37107" w:rsidR="00331774" w:rsidRDefault="00331774" w:rsidP="00331774">
      <w:pPr>
        <w:ind w:firstLine="708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Pos_lataP</w:t>
      </w:r>
      <w:r>
        <w:rPr>
          <w:rFonts w:ascii="Times New Roman" w:hAnsi="Times New Roman" w:cs="Times New Roman"/>
          <w:sz w:val="28"/>
          <w:szCs w:val="28"/>
          <w:lang w:val="es-ES"/>
        </w:rPr>
        <w:t>Y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=Posición inicial de la lata pintada en el eje </w:t>
      </w:r>
      <w:r>
        <w:rPr>
          <w:rFonts w:ascii="Times New Roman" w:hAnsi="Times New Roman" w:cs="Times New Roman"/>
          <w:sz w:val="28"/>
          <w:szCs w:val="28"/>
          <w:lang w:val="es-ES"/>
        </w:rPr>
        <w:t>Y</w:t>
      </w:r>
    </w:p>
    <w:p w14:paraId="7C43DCC0" w14:textId="18EC08D0" w:rsidR="00331774" w:rsidRDefault="00331774" w:rsidP="00331774">
      <w:pPr>
        <w:ind w:firstLine="708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Pos_pintadoX=Posición inicial de la zona de pintura en el eje X</w:t>
      </w:r>
    </w:p>
    <w:p w14:paraId="23D5A076" w14:textId="48CBC7FE" w:rsidR="00D51113" w:rsidRDefault="00D51113" w:rsidP="00D51113">
      <w:pPr>
        <w:ind w:firstLine="708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Pos_pintado</w:t>
      </w:r>
      <w:r>
        <w:rPr>
          <w:rFonts w:ascii="Times New Roman" w:hAnsi="Times New Roman" w:cs="Times New Roman"/>
          <w:sz w:val="28"/>
          <w:szCs w:val="28"/>
          <w:lang w:val="es-ES"/>
        </w:rPr>
        <w:t>Y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=Posición inicial de la zona de pintura en el eje </w:t>
      </w:r>
      <w:r>
        <w:rPr>
          <w:rFonts w:ascii="Times New Roman" w:hAnsi="Times New Roman" w:cs="Times New Roman"/>
          <w:sz w:val="28"/>
          <w:szCs w:val="28"/>
          <w:lang w:val="es-ES"/>
        </w:rPr>
        <w:t>Y</w:t>
      </w:r>
    </w:p>
    <w:p w14:paraId="4CC42D78" w14:textId="4635493B" w:rsidR="000206BE" w:rsidRDefault="000206BE" w:rsidP="00D51113">
      <w:pPr>
        <w:ind w:firstLine="708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CajaX=Posición inicial de la caja en el eje X</w:t>
      </w:r>
    </w:p>
    <w:p w14:paraId="39409637" w14:textId="68CDAA0A" w:rsidR="00331774" w:rsidRDefault="000206BE" w:rsidP="00C82E73">
      <w:pPr>
        <w:ind w:firstLine="708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Caja</w:t>
      </w:r>
      <w:r>
        <w:rPr>
          <w:rFonts w:ascii="Times New Roman" w:hAnsi="Times New Roman" w:cs="Times New Roman"/>
          <w:sz w:val="28"/>
          <w:szCs w:val="28"/>
          <w:lang w:val="es-ES"/>
        </w:rPr>
        <w:t>Y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=Posición inicial de la caja en el eje </w:t>
      </w:r>
      <w:r>
        <w:rPr>
          <w:rFonts w:ascii="Times New Roman" w:hAnsi="Times New Roman" w:cs="Times New Roman"/>
          <w:sz w:val="28"/>
          <w:szCs w:val="28"/>
          <w:lang w:val="es-ES"/>
        </w:rPr>
        <w:t>Y</w:t>
      </w:r>
    </w:p>
    <w:p w14:paraId="04281D59" w14:textId="272C5A9D" w:rsidR="00331774" w:rsidRDefault="00331774" w:rsidP="006A426D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1DF3C335" w14:textId="77777777" w:rsidR="006A426D" w:rsidRDefault="006A426D" w:rsidP="006A426D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79BEFF02" w14:textId="77777777" w:rsidR="006A426D" w:rsidRPr="00C629CE" w:rsidRDefault="006A426D" w:rsidP="006A426D">
      <w:pPr>
        <w:ind w:firstLine="708"/>
        <w:rPr>
          <w:rFonts w:ascii="Times New Roman" w:hAnsi="Times New Roman" w:cs="Times New Roman"/>
          <w:sz w:val="28"/>
          <w:szCs w:val="28"/>
          <w:lang w:val="es-ES"/>
        </w:rPr>
      </w:pPr>
    </w:p>
    <w:p w14:paraId="23DC9279" w14:textId="77777777" w:rsidR="006A426D" w:rsidRPr="00C629CE" w:rsidRDefault="006A426D" w:rsidP="00250338">
      <w:pPr>
        <w:ind w:firstLine="708"/>
        <w:rPr>
          <w:rFonts w:ascii="Times New Roman" w:hAnsi="Times New Roman" w:cs="Times New Roman"/>
          <w:sz w:val="28"/>
          <w:szCs w:val="28"/>
          <w:lang w:val="es-ES"/>
        </w:rPr>
      </w:pPr>
    </w:p>
    <w:p w14:paraId="554F2B00" w14:textId="77777777" w:rsidR="00F570AD" w:rsidRDefault="00F570A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br w:type="page"/>
      </w:r>
    </w:p>
    <w:p w14:paraId="1C5D7878" w14:textId="3F99BA56" w:rsidR="00D3649F" w:rsidRDefault="00C82E73" w:rsidP="00C82E7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Variables globales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de </w:t>
      </w:r>
      <w:r w:rsidR="00F570AD">
        <w:rPr>
          <w:rFonts w:ascii="Times New Roman" w:hAnsi="Times New Roman" w:cs="Times New Roman"/>
          <w:b/>
          <w:bCs/>
          <w:sz w:val="28"/>
          <w:szCs w:val="28"/>
          <w:lang w:val="es-ES"/>
        </w:rPr>
        <w:t>Con</w:t>
      </w:r>
      <w:r w:rsidR="00C629CE">
        <w:rPr>
          <w:rFonts w:ascii="Times New Roman" w:hAnsi="Times New Roman" w:cs="Times New Roman"/>
          <w:b/>
          <w:bCs/>
          <w:sz w:val="28"/>
          <w:szCs w:val="28"/>
          <w:lang w:val="es-ES"/>
        </w:rPr>
        <w:t>trol</w:t>
      </w:r>
    </w:p>
    <w:p w14:paraId="078E4A84" w14:textId="47D3D0D2" w:rsidR="00C82E73" w:rsidRDefault="00C82E73" w:rsidP="00C82E73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Pos_modif</w:t>
      </w:r>
    </w:p>
    <w:p w14:paraId="23FED2B2" w14:textId="24BDB728" w:rsidR="00083E57" w:rsidRDefault="00083E57" w:rsidP="00C82E73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ab/>
        <w:t>Pos_Car=Variable para controlar la posición del carguero en el eje X</w:t>
      </w:r>
    </w:p>
    <w:p w14:paraId="64F65B40" w14:textId="6AAC4A5D" w:rsidR="00083E57" w:rsidRDefault="00083E57" w:rsidP="00083E57">
      <w:pPr>
        <w:ind w:left="708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Pos_lataAb=Variable para controlar la posición de la lata abierta en el eje X</w:t>
      </w:r>
    </w:p>
    <w:p w14:paraId="083B99AB" w14:textId="776984DA" w:rsidR="00083E57" w:rsidRDefault="00083E57" w:rsidP="00083E57">
      <w:pPr>
        <w:ind w:left="708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Pos_lataCd=</w:t>
      </w:r>
      <w:r w:rsidRPr="00083E5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Variable para controlar la posición de la lata </w:t>
      </w:r>
      <w:r>
        <w:rPr>
          <w:rFonts w:ascii="Times New Roman" w:hAnsi="Times New Roman" w:cs="Times New Roman"/>
          <w:sz w:val="28"/>
          <w:szCs w:val="28"/>
          <w:lang w:val="es-ES"/>
        </w:rPr>
        <w:t>cerrada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en el eje X</w:t>
      </w:r>
    </w:p>
    <w:p w14:paraId="2026BDF1" w14:textId="17F65539" w:rsidR="008B5C37" w:rsidRDefault="00083E57" w:rsidP="008B5C37">
      <w:pPr>
        <w:ind w:left="708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Pos_lataPtd</w:t>
      </w:r>
      <w:r w:rsidR="008B5C37">
        <w:rPr>
          <w:rFonts w:ascii="Times New Roman" w:hAnsi="Times New Roman" w:cs="Times New Roman"/>
          <w:sz w:val="28"/>
          <w:szCs w:val="28"/>
          <w:lang w:val="es-ES"/>
        </w:rPr>
        <w:t>=</w:t>
      </w:r>
      <w:r w:rsidR="008B5C37" w:rsidRPr="008B5C3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8B5C37">
        <w:rPr>
          <w:rFonts w:ascii="Times New Roman" w:hAnsi="Times New Roman" w:cs="Times New Roman"/>
          <w:sz w:val="28"/>
          <w:szCs w:val="28"/>
          <w:lang w:val="es-ES"/>
        </w:rPr>
        <w:t xml:space="preserve">Variable para controlar la posición de la lata </w:t>
      </w:r>
      <w:r w:rsidR="008B5C37">
        <w:rPr>
          <w:rFonts w:ascii="Times New Roman" w:hAnsi="Times New Roman" w:cs="Times New Roman"/>
          <w:sz w:val="28"/>
          <w:szCs w:val="28"/>
          <w:lang w:val="es-ES"/>
        </w:rPr>
        <w:t>pintada</w:t>
      </w:r>
      <w:r w:rsidR="008B5C37">
        <w:rPr>
          <w:rFonts w:ascii="Times New Roman" w:hAnsi="Times New Roman" w:cs="Times New Roman"/>
          <w:sz w:val="28"/>
          <w:szCs w:val="28"/>
          <w:lang w:val="es-ES"/>
        </w:rPr>
        <w:t xml:space="preserve"> en el eje X</w:t>
      </w:r>
    </w:p>
    <w:p w14:paraId="261A8E04" w14:textId="07320DE4" w:rsidR="00083E57" w:rsidRDefault="008B5C37" w:rsidP="008B5C37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Llenado</w:t>
      </w:r>
    </w:p>
    <w:p w14:paraId="264B9B21" w14:textId="5E9B4E02" w:rsidR="008B5C37" w:rsidRDefault="008B5C37" w:rsidP="008B5C37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ab/>
        <w:t>Bote=</w:t>
      </w:r>
      <w:r w:rsidR="00F42116">
        <w:rPr>
          <w:rFonts w:ascii="Times New Roman" w:hAnsi="Times New Roman" w:cs="Times New Roman"/>
          <w:sz w:val="28"/>
          <w:szCs w:val="28"/>
          <w:lang w:val="es-ES"/>
        </w:rPr>
        <w:tab/>
        <w:t xml:space="preserve">Variable para controlar el llenado de la lata abierta; </w:t>
      </w:r>
    </w:p>
    <w:p w14:paraId="1E019C00" w14:textId="7046D155" w:rsidR="00F42116" w:rsidRDefault="00F42116" w:rsidP="008B5C37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ab/>
        <w:t>Tanque=</w:t>
      </w:r>
      <w:r w:rsidRPr="00F42116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ES"/>
        </w:rPr>
        <w:t>Variable para controlar el llenado de la barra de</w:t>
      </w:r>
      <w:r>
        <w:rPr>
          <w:rFonts w:ascii="Times New Roman" w:hAnsi="Times New Roman" w:cs="Times New Roman"/>
          <w:sz w:val="28"/>
          <w:szCs w:val="28"/>
          <w:lang w:val="es-ES"/>
        </w:rPr>
        <w:t>l tanque</w:t>
      </w:r>
    </w:p>
    <w:p w14:paraId="5EC819F1" w14:textId="67D9A249" w:rsidR="00F42116" w:rsidRDefault="00F42116" w:rsidP="008B5C37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ab/>
        <w:t>Llenador=</w:t>
      </w:r>
      <w:r w:rsidRPr="00F42116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ES"/>
        </w:rPr>
        <w:t>Variable para controlar el llenado de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la barra de la llenadora</w:t>
      </w:r>
    </w:p>
    <w:p w14:paraId="2333C6D4" w14:textId="7B0566ED" w:rsidR="00F42116" w:rsidRDefault="00F42116" w:rsidP="008B5C37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ab/>
        <w:t>Mezclador=Variable para controlar el slide de la mezcladora</w:t>
      </w:r>
    </w:p>
    <w:p w14:paraId="194A899C" w14:textId="1B3412F8" w:rsidR="00F42116" w:rsidRDefault="00F42116" w:rsidP="008B5C37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ab/>
      </w:r>
      <w:r w:rsidR="00BE179E">
        <w:rPr>
          <w:rFonts w:ascii="Times New Roman" w:hAnsi="Times New Roman" w:cs="Times New Roman"/>
          <w:sz w:val="28"/>
          <w:szCs w:val="28"/>
          <w:lang w:val="es-ES"/>
        </w:rPr>
        <w:t>Pintado=</w:t>
      </w:r>
      <w:r w:rsidR="00D91D5F" w:rsidRPr="00D91D5F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D91D5F">
        <w:rPr>
          <w:rFonts w:ascii="Times New Roman" w:hAnsi="Times New Roman" w:cs="Times New Roman"/>
          <w:sz w:val="28"/>
          <w:szCs w:val="28"/>
          <w:lang w:val="es-ES"/>
        </w:rPr>
        <w:t xml:space="preserve">Variable para controlar el </w:t>
      </w:r>
      <w:r w:rsidR="004118DC">
        <w:rPr>
          <w:rFonts w:ascii="Times New Roman" w:hAnsi="Times New Roman" w:cs="Times New Roman"/>
          <w:sz w:val="28"/>
          <w:szCs w:val="28"/>
          <w:lang w:val="es-ES"/>
        </w:rPr>
        <w:t>meter</w:t>
      </w:r>
      <w:r w:rsidR="00D91D5F">
        <w:rPr>
          <w:rFonts w:ascii="Times New Roman" w:hAnsi="Times New Roman" w:cs="Times New Roman"/>
          <w:sz w:val="28"/>
          <w:szCs w:val="28"/>
          <w:lang w:val="es-ES"/>
        </w:rPr>
        <w:t xml:space="preserve"> de la </w:t>
      </w:r>
      <w:r w:rsidR="004118DC">
        <w:rPr>
          <w:rFonts w:ascii="Times New Roman" w:hAnsi="Times New Roman" w:cs="Times New Roman"/>
          <w:sz w:val="28"/>
          <w:szCs w:val="28"/>
          <w:lang w:val="es-ES"/>
        </w:rPr>
        <w:t>pintadora</w:t>
      </w:r>
    </w:p>
    <w:p w14:paraId="11409FAA" w14:textId="1EEE89DD" w:rsidR="00F616DC" w:rsidRDefault="00F616DC" w:rsidP="008B5C37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Sensores</w:t>
      </w:r>
    </w:p>
    <w:p w14:paraId="577E355C" w14:textId="5145DA7D" w:rsidR="00F616DC" w:rsidRDefault="00F616DC" w:rsidP="008B5C37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ab/>
        <w:t>Sensor 1=Variable para controlar el encendido del led del sensor 1</w:t>
      </w:r>
    </w:p>
    <w:p w14:paraId="7FDBBB55" w14:textId="3284A1E8" w:rsidR="00F616DC" w:rsidRDefault="00F616DC" w:rsidP="00F616DC">
      <w:pPr>
        <w:ind w:left="708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Laminadora=Variable para controlar el encendido del led de la laminadora</w:t>
      </w:r>
    </w:p>
    <w:p w14:paraId="2544222A" w14:textId="58754DF7" w:rsidR="00F616DC" w:rsidRDefault="00F616DC" w:rsidP="00F616DC">
      <w:pPr>
        <w:ind w:left="708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PistonA=Variable para hacer visible el pistón abierto</w:t>
      </w:r>
    </w:p>
    <w:p w14:paraId="0FC3818E" w14:textId="7E7FCEE5" w:rsidR="0032405D" w:rsidRDefault="00F616DC" w:rsidP="00F616DC">
      <w:pPr>
        <w:ind w:left="708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Piston</w:t>
      </w:r>
      <w:r>
        <w:rPr>
          <w:rFonts w:ascii="Times New Roman" w:hAnsi="Times New Roman" w:cs="Times New Roman"/>
          <w:sz w:val="28"/>
          <w:szCs w:val="28"/>
          <w:lang w:val="es-ES"/>
        </w:rPr>
        <w:t>C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=Variable para hacer visible el pistón </w:t>
      </w:r>
      <w:r>
        <w:rPr>
          <w:rFonts w:ascii="Times New Roman" w:hAnsi="Times New Roman" w:cs="Times New Roman"/>
          <w:sz w:val="28"/>
          <w:szCs w:val="28"/>
          <w:lang w:val="es-ES"/>
        </w:rPr>
        <w:t>cerrado</w:t>
      </w:r>
    </w:p>
    <w:p w14:paraId="28CCDAA4" w14:textId="55EC8A96" w:rsidR="0032405D" w:rsidRDefault="0032405D" w:rsidP="0032405D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br w:type="page"/>
      </w:r>
    </w:p>
    <w:p w14:paraId="189C8967" w14:textId="010A12FA" w:rsidR="0032405D" w:rsidRDefault="0032405D" w:rsidP="0032405D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Valores y tipos de datos para el control</w:t>
      </w:r>
    </w:p>
    <w:p w14:paraId="7A869E90" w14:textId="77777777" w:rsidR="0032405D" w:rsidRPr="0032405D" w:rsidRDefault="0032405D" w:rsidP="0032405D">
      <w:pPr>
        <w:ind w:left="708"/>
        <w:rPr>
          <w:rFonts w:ascii="Times New Roman" w:hAnsi="Times New Roman" w:cs="Times New Roman"/>
          <w:sz w:val="28"/>
          <w:szCs w:val="28"/>
          <w:lang w:val="es-ES"/>
        </w:rPr>
      </w:pPr>
    </w:p>
    <w:p w14:paraId="34A9D866" w14:textId="77777777" w:rsidR="0032405D" w:rsidRDefault="0032405D" w:rsidP="0032405D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Llenado</w:t>
      </w:r>
    </w:p>
    <w:p w14:paraId="273CD3CD" w14:textId="18EF62D9" w:rsidR="00F616DC" w:rsidRDefault="0032405D" w:rsidP="00F616DC">
      <w:pPr>
        <w:ind w:left="708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Bote</w:t>
      </w:r>
      <w:r>
        <w:rPr>
          <w:rFonts w:ascii="Times New Roman" w:hAnsi="Times New Roman" w:cs="Times New Roman"/>
          <w:sz w:val="28"/>
          <w:szCs w:val="28"/>
          <w:lang w:val="es-ES"/>
        </w:rPr>
        <w:t>=Valor inicial en cero, tipo de dato numérico, valor máximo 100</w:t>
      </w:r>
    </w:p>
    <w:p w14:paraId="32AFCFC3" w14:textId="3121C016" w:rsidR="0032405D" w:rsidRDefault="0032405D" w:rsidP="00F616DC">
      <w:pPr>
        <w:ind w:left="708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Tanque=</w:t>
      </w:r>
      <w:r w:rsidRPr="0032405D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Valor inicial en </w:t>
      </w:r>
      <w:r>
        <w:rPr>
          <w:rFonts w:ascii="Times New Roman" w:hAnsi="Times New Roman" w:cs="Times New Roman"/>
          <w:sz w:val="28"/>
          <w:szCs w:val="28"/>
          <w:lang w:val="es-ES"/>
        </w:rPr>
        <w:t>100</w:t>
      </w:r>
      <w:r>
        <w:rPr>
          <w:rFonts w:ascii="Times New Roman" w:hAnsi="Times New Roman" w:cs="Times New Roman"/>
          <w:sz w:val="28"/>
          <w:szCs w:val="28"/>
          <w:lang w:val="es-ES"/>
        </w:rPr>
        <w:t>, tipo de dato numérico, valor máximo 100</w:t>
      </w:r>
    </w:p>
    <w:p w14:paraId="08078927" w14:textId="59C3B94F" w:rsidR="00944AF5" w:rsidRDefault="00944AF5" w:rsidP="00944AF5">
      <w:pPr>
        <w:ind w:left="708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Llenador</w:t>
      </w:r>
      <w:r>
        <w:rPr>
          <w:rFonts w:ascii="Times New Roman" w:hAnsi="Times New Roman" w:cs="Times New Roman"/>
          <w:sz w:val="28"/>
          <w:szCs w:val="28"/>
          <w:lang w:val="es-ES"/>
        </w:rPr>
        <w:t>=</w:t>
      </w:r>
      <w:r w:rsidRPr="00944AF5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Valor inicial en </w:t>
      </w:r>
      <w:r w:rsidR="00713F9F">
        <w:rPr>
          <w:rFonts w:ascii="Times New Roman" w:hAnsi="Times New Roman" w:cs="Times New Roman"/>
          <w:sz w:val="28"/>
          <w:szCs w:val="28"/>
          <w:lang w:val="es-ES"/>
        </w:rPr>
        <w:t>cero</w:t>
      </w:r>
      <w:r>
        <w:rPr>
          <w:rFonts w:ascii="Times New Roman" w:hAnsi="Times New Roman" w:cs="Times New Roman"/>
          <w:sz w:val="28"/>
          <w:szCs w:val="28"/>
          <w:lang w:val="es-ES"/>
        </w:rPr>
        <w:t>, tipo de dato numérico, valor máximo 10</w:t>
      </w:r>
      <w:r w:rsidR="00713F9F">
        <w:rPr>
          <w:rFonts w:ascii="Times New Roman" w:hAnsi="Times New Roman" w:cs="Times New Roman"/>
          <w:sz w:val="28"/>
          <w:szCs w:val="28"/>
          <w:lang w:val="es-ES"/>
        </w:rPr>
        <w:t>0</w:t>
      </w:r>
    </w:p>
    <w:p w14:paraId="7A8B0367" w14:textId="341F2D07" w:rsidR="00386974" w:rsidRDefault="00386974" w:rsidP="00386974">
      <w:pPr>
        <w:ind w:left="708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Mezclador</w:t>
      </w:r>
      <w:r>
        <w:rPr>
          <w:rFonts w:ascii="Times New Roman" w:hAnsi="Times New Roman" w:cs="Times New Roman"/>
          <w:sz w:val="28"/>
          <w:szCs w:val="28"/>
          <w:lang w:val="es-ES"/>
        </w:rPr>
        <w:t>=</w:t>
      </w:r>
      <w:r w:rsidRPr="00386974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Valor inicial en </w:t>
      </w:r>
      <w:r>
        <w:rPr>
          <w:rFonts w:ascii="Times New Roman" w:hAnsi="Times New Roman" w:cs="Times New Roman"/>
          <w:sz w:val="28"/>
          <w:szCs w:val="28"/>
          <w:lang w:val="es-ES"/>
        </w:rPr>
        <w:t>10</w:t>
      </w:r>
      <w:r>
        <w:rPr>
          <w:rFonts w:ascii="Times New Roman" w:hAnsi="Times New Roman" w:cs="Times New Roman"/>
          <w:sz w:val="28"/>
          <w:szCs w:val="28"/>
          <w:lang w:val="es-ES"/>
        </w:rPr>
        <w:t>, tipo de dato numérico, valor máximo 10</w:t>
      </w:r>
    </w:p>
    <w:p w14:paraId="06E35EFF" w14:textId="582747ED" w:rsidR="008D10A3" w:rsidRDefault="008D10A3" w:rsidP="008D10A3">
      <w:pPr>
        <w:ind w:left="708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Pintado=</w:t>
      </w:r>
      <w:r w:rsidRPr="008D10A3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ES"/>
        </w:rPr>
        <w:t>Valor inicial en cero, tipo de dato numérico, valor máximo 10</w:t>
      </w:r>
    </w:p>
    <w:p w14:paraId="14193F2D" w14:textId="77777777" w:rsidR="00AB7F70" w:rsidRDefault="00AB7F70" w:rsidP="00AB7F70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Sensores</w:t>
      </w:r>
    </w:p>
    <w:p w14:paraId="2B0F47A0" w14:textId="7430DE6A" w:rsidR="00386974" w:rsidRDefault="00AB7F70" w:rsidP="00AB7F70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ab/>
      </w:r>
      <w:r>
        <w:rPr>
          <w:rFonts w:ascii="Times New Roman" w:hAnsi="Times New Roman" w:cs="Times New Roman"/>
          <w:sz w:val="28"/>
          <w:szCs w:val="28"/>
          <w:lang w:val="es-ES"/>
        </w:rPr>
        <w:t>Sensor 1</w:t>
      </w:r>
      <w:r>
        <w:rPr>
          <w:rFonts w:ascii="Times New Roman" w:hAnsi="Times New Roman" w:cs="Times New Roman"/>
          <w:sz w:val="28"/>
          <w:szCs w:val="28"/>
          <w:lang w:val="es-ES"/>
        </w:rPr>
        <w:t>=Valor inicial en falso, tipo de dato boolenao</w:t>
      </w:r>
    </w:p>
    <w:p w14:paraId="11D17C93" w14:textId="30C7F8FE" w:rsidR="00AB7F70" w:rsidRDefault="00AB7F70" w:rsidP="00AB7F70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ab/>
        <w:t>Laminadora=Valor inicial falso, tipo de dato boolenao</w:t>
      </w:r>
    </w:p>
    <w:p w14:paraId="27F99B17" w14:textId="693DD47A" w:rsidR="00AB7F70" w:rsidRDefault="00AB7F70" w:rsidP="00AB7F70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ab/>
        <w:t>PistonA=Valor inicial falso, tipo de dato boolenao.</w:t>
      </w:r>
    </w:p>
    <w:p w14:paraId="040D2A6F" w14:textId="6A9EF1C8" w:rsidR="00D90CB3" w:rsidRDefault="00D90CB3" w:rsidP="00AB7F70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ab/>
      </w:r>
      <w:r>
        <w:rPr>
          <w:rFonts w:ascii="Times New Roman" w:hAnsi="Times New Roman" w:cs="Times New Roman"/>
          <w:sz w:val="28"/>
          <w:szCs w:val="28"/>
          <w:lang w:val="es-ES"/>
        </w:rPr>
        <w:t>Piston</w:t>
      </w:r>
      <w:r>
        <w:rPr>
          <w:rFonts w:ascii="Times New Roman" w:hAnsi="Times New Roman" w:cs="Times New Roman"/>
          <w:sz w:val="28"/>
          <w:szCs w:val="28"/>
          <w:lang w:val="es-ES"/>
        </w:rPr>
        <w:t>C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=Valor inicial </w:t>
      </w:r>
      <w:r>
        <w:rPr>
          <w:rFonts w:ascii="Times New Roman" w:hAnsi="Times New Roman" w:cs="Times New Roman"/>
          <w:sz w:val="28"/>
          <w:szCs w:val="28"/>
          <w:lang w:val="es-ES"/>
        </w:rPr>
        <w:t>verdadero</w:t>
      </w:r>
      <w:r>
        <w:rPr>
          <w:rFonts w:ascii="Times New Roman" w:hAnsi="Times New Roman" w:cs="Times New Roman"/>
          <w:sz w:val="28"/>
          <w:szCs w:val="28"/>
          <w:lang w:val="es-ES"/>
        </w:rPr>
        <w:t>, tipo de dato boolenao.</w:t>
      </w:r>
    </w:p>
    <w:p w14:paraId="305AF303" w14:textId="2C29992D" w:rsidR="00D90CB3" w:rsidRDefault="00D90CB3" w:rsidP="00D90CB3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52E61A14" w14:textId="1688BAB8" w:rsidR="00D90CB3" w:rsidRDefault="00840E36" w:rsidP="00D90CB3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Cuando el valor de las variables pistonA y pistonC están en verdadero hace visible las imágenes.</w:t>
      </w:r>
    </w:p>
    <w:p w14:paraId="5A5A0B04" w14:textId="77777777" w:rsidR="00944AF5" w:rsidRDefault="00944AF5" w:rsidP="00944AF5">
      <w:pPr>
        <w:ind w:left="708"/>
        <w:rPr>
          <w:rFonts w:ascii="Times New Roman" w:hAnsi="Times New Roman" w:cs="Times New Roman"/>
          <w:sz w:val="28"/>
          <w:szCs w:val="28"/>
          <w:lang w:val="es-ES"/>
        </w:rPr>
      </w:pPr>
    </w:p>
    <w:p w14:paraId="76D2D3C5" w14:textId="24255BBC" w:rsidR="00BC5582" w:rsidRDefault="00BC5582" w:rsidP="00F616DC">
      <w:pPr>
        <w:ind w:left="708"/>
        <w:rPr>
          <w:rFonts w:ascii="Times New Roman" w:hAnsi="Times New Roman" w:cs="Times New Roman"/>
          <w:sz w:val="28"/>
          <w:szCs w:val="28"/>
          <w:lang w:val="es-ES"/>
        </w:rPr>
      </w:pPr>
    </w:p>
    <w:p w14:paraId="4D613A6E" w14:textId="77777777" w:rsidR="00F42116" w:rsidRDefault="00F42116" w:rsidP="008B5C37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4A807917" w14:textId="7182E1ED" w:rsidR="00083E57" w:rsidRPr="00C82E73" w:rsidRDefault="00083E57" w:rsidP="00C82E73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7C6F6F9F" w14:textId="77777777" w:rsidR="00F570AD" w:rsidRPr="00F570AD" w:rsidRDefault="00F570AD" w:rsidP="00F570AD">
      <w:pPr>
        <w:rPr>
          <w:rFonts w:ascii="Times New Roman" w:hAnsi="Times New Roman" w:cs="Times New Roman"/>
          <w:sz w:val="28"/>
          <w:szCs w:val="28"/>
          <w:lang w:val="es-ES"/>
        </w:rPr>
      </w:pPr>
    </w:p>
    <w:sectPr w:rsidR="00F570AD" w:rsidRPr="00F570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4C"/>
    <w:rsid w:val="000134F4"/>
    <w:rsid w:val="000206BE"/>
    <w:rsid w:val="00083E57"/>
    <w:rsid w:val="00206208"/>
    <w:rsid w:val="00250338"/>
    <w:rsid w:val="0032405D"/>
    <w:rsid w:val="00331774"/>
    <w:rsid w:val="00386974"/>
    <w:rsid w:val="003F2482"/>
    <w:rsid w:val="004118DC"/>
    <w:rsid w:val="004D5C7C"/>
    <w:rsid w:val="005901CE"/>
    <w:rsid w:val="00683EE4"/>
    <w:rsid w:val="00692190"/>
    <w:rsid w:val="006A426D"/>
    <w:rsid w:val="006A4700"/>
    <w:rsid w:val="006E333F"/>
    <w:rsid w:val="00713F9F"/>
    <w:rsid w:val="007F2EEC"/>
    <w:rsid w:val="00840E36"/>
    <w:rsid w:val="00871BCE"/>
    <w:rsid w:val="008B5C37"/>
    <w:rsid w:val="008D10A3"/>
    <w:rsid w:val="00904831"/>
    <w:rsid w:val="00944AF5"/>
    <w:rsid w:val="009C4078"/>
    <w:rsid w:val="00A228CB"/>
    <w:rsid w:val="00AB7F70"/>
    <w:rsid w:val="00B175BB"/>
    <w:rsid w:val="00B7054C"/>
    <w:rsid w:val="00B70E8E"/>
    <w:rsid w:val="00BC5582"/>
    <w:rsid w:val="00BD2D40"/>
    <w:rsid w:val="00BE179E"/>
    <w:rsid w:val="00C16EA6"/>
    <w:rsid w:val="00C629CE"/>
    <w:rsid w:val="00C82E73"/>
    <w:rsid w:val="00D3649F"/>
    <w:rsid w:val="00D51113"/>
    <w:rsid w:val="00D90CB3"/>
    <w:rsid w:val="00D91D5F"/>
    <w:rsid w:val="00DB79BC"/>
    <w:rsid w:val="00F42116"/>
    <w:rsid w:val="00F570AD"/>
    <w:rsid w:val="00F6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CE9DA"/>
  <w15:chartTrackingRefBased/>
  <w15:docId w15:val="{E2010C52-98B1-454B-98CF-B4836DC4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2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748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Ramirez</dc:creator>
  <cp:keywords/>
  <dc:description/>
  <cp:lastModifiedBy>Luis Ramirez</cp:lastModifiedBy>
  <cp:revision>31</cp:revision>
  <dcterms:created xsi:type="dcterms:W3CDTF">2020-11-13T04:08:00Z</dcterms:created>
  <dcterms:modified xsi:type="dcterms:W3CDTF">2020-11-16T22:21:00Z</dcterms:modified>
</cp:coreProperties>
</file>