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9163" w14:textId="5909089F" w:rsidR="009E4226" w:rsidRDefault="00000000">
      <w:pPr>
        <w:pStyle w:val="Body"/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V506 </w:t>
      </w:r>
      <w:r w:rsidR="0095250A">
        <w:rPr>
          <w:rFonts w:ascii="Calibri" w:hAnsi="Calibri"/>
          <w:b/>
          <w:bCs/>
          <w:sz w:val="22"/>
          <w:szCs w:val="22"/>
        </w:rPr>
        <w:t xml:space="preserve">Fall 24 - </w:t>
      </w:r>
      <w:r>
        <w:rPr>
          <w:rFonts w:ascii="Calibri" w:hAnsi="Calibri"/>
          <w:b/>
          <w:bCs/>
          <w:sz w:val="22"/>
          <w:szCs w:val="22"/>
        </w:rPr>
        <w:t>R Lab 4 In-Lab Exercise</w:t>
      </w:r>
    </w:p>
    <w:p w14:paraId="06AC9164" w14:textId="77777777" w:rsidR="009E4226" w:rsidRDefault="009E4226" w:rsidP="005B3ABA">
      <w:pPr>
        <w:pStyle w:val="Body"/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14:paraId="06AC91B1" w14:textId="77777777" w:rsidR="009E4226" w:rsidRDefault="009E4226" w:rsidP="005B3ABA">
      <w:pPr>
        <w:pStyle w:val="Body"/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14:paraId="06AC91B2" w14:textId="67CB45CB" w:rsidR="009E4226" w:rsidRPr="003C1B44" w:rsidRDefault="00000000" w:rsidP="005B3ABA"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r w:rsidR="009D6381">
        <w:rPr>
          <w:rFonts w:ascii="Calibri" w:hAnsi="Calibri"/>
          <w:sz w:val="22"/>
          <w:szCs w:val="22"/>
        </w:rPr>
        <w:t xml:space="preserve">the </w:t>
      </w:r>
      <w:proofErr w:type="spellStart"/>
      <w:r w:rsidR="009D6381">
        <w:rPr>
          <w:rFonts w:ascii="Calibri" w:hAnsi="Calibri"/>
          <w:sz w:val="22"/>
          <w:szCs w:val="22"/>
        </w:rPr>
        <w:t>fastfood</w:t>
      </w:r>
      <w:proofErr w:type="spellEnd"/>
      <w:r w:rsidR="009D6381">
        <w:rPr>
          <w:rFonts w:ascii="Calibri" w:hAnsi="Calibri"/>
          <w:sz w:val="22"/>
          <w:szCs w:val="22"/>
        </w:rPr>
        <w:t xml:space="preserve"> data set explored in class</w:t>
      </w:r>
      <w:r>
        <w:rPr>
          <w:rFonts w:ascii="Calibri" w:hAnsi="Calibri"/>
          <w:sz w:val="22"/>
          <w:szCs w:val="22"/>
        </w:rPr>
        <w:t xml:space="preserve">.  </w:t>
      </w:r>
      <w:r w:rsidR="008062A2">
        <w:rPr>
          <w:rFonts w:ascii="Calibri" w:hAnsi="Calibri"/>
          <w:sz w:val="22"/>
          <w:szCs w:val="22"/>
        </w:rPr>
        <w:t xml:space="preserve">Load the packages </w:t>
      </w:r>
      <w:proofErr w:type="spellStart"/>
      <w:r w:rsidR="008062A2">
        <w:rPr>
          <w:rFonts w:ascii="Calibri" w:hAnsi="Calibri"/>
          <w:sz w:val="22"/>
          <w:szCs w:val="22"/>
        </w:rPr>
        <w:t>dplyr</w:t>
      </w:r>
      <w:proofErr w:type="spellEnd"/>
      <w:r w:rsidR="008062A2">
        <w:rPr>
          <w:rFonts w:ascii="Calibri" w:hAnsi="Calibri"/>
          <w:sz w:val="22"/>
          <w:szCs w:val="22"/>
        </w:rPr>
        <w:t xml:space="preserve">, ggplot2, and </w:t>
      </w:r>
      <w:proofErr w:type="spellStart"/>
      <w:r w:rsidR="008062A2">
        <w:rPr>
          <w:rFonts w:ascii="Calibri" w:hAnsi="Calibri"/>
          <w:sz w:val="22"/>
          <w:szCs w:val="22"/>
        </w:rPr>
        <w:t>descriptr</w:t>
      </w:r>
      <w:proofErr w:type="spellEnd"/>
      <w:r w:rsidR="008062A2">
        <w:rPr>
          <w:rFonts w:ascii="Calibri" w:hAnsi="Calibri"/>
          <w:sz w:val="22"/>
          <w:szCs w:val="22"/>
        </w:rPr>
        <w:t xml:space="preserve"> </w:t>
      </w:r>
    </w:p>
    <w:p w14:paraId="43F408DF" w14:textId="689D1C42" w:rsidR="006023E1" w:rsidRPr="006023E1" w:rsidRDefault="006023E1" w:rsidP="006023E1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6023E1">
        <w:rPr>
          <w:rFonts w:ascii="Calibri" w:hAnsi="Calibri"/>
          <w:sz w:val="22"/>
          <w:szCs w:val="22"/>
        </w:rPr>
        <w:t>Following the code covered in class, write a function that takes as input a vector of data (say a variable from a data frame) The function should compute the mean, standard deviation, variance, and median of such variable. The output of the function should be a data frame with 4 columns: Mean, Median, SD, and Variance.</w:t>
      </w:r>
    </w:p>
    <w:p w14:paraId="73563F7A" w14:textId="750F41B8" w:rsidR="00A947B1" w:rsidRPr="00A947B1" w:rsidRDefault="00A947B1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your user written function to obtain the descriptive statistics </w:t>
      </w:r>
      <w:r w:rsidR="005B3ABA">
        <w:rPr>
          <w:rFonts w:ascii="Calibri" w:hAnsi="Calibri"/>
          <w:sz w:val="22"/>
          <w:szCs w:val="22"/>
        </w:rPr>
        <w:t xml:space="preserve">of the </w:t>
      </w:r>
      <w:r w:rsidR="00DE7F92">
        <w:rPr>
          <w:rFonts w:ascii="Calibri" w:hAnsi="Calibri"/>
          <w:sz w:val="22"/>
          <w:szCs w:val="22"/>
        </w:rPr>
        <w:t xml:space="preserve">variables: </w:t>
      </w:r>
      <w:proofErr w:type="spellStart"/>
      <w:r w:rsidR="00DE7F92">
        <w:rPr>
          <w:rFonts w:ascii="Calibri" w:hAnsi="Calibri"/>
          <w:sz w:val="22"/>
          <w:szCs w:val="22"/>
        </w:rPr>
        <w:t>i</w:t>
      </w:r>
      <w:proofErr w:type="spellEnd"/>
      <w:r w:rsidR="00DE7F92">
        <w:rPr>
          <w:rFonts w:ascii="Calibri" w:hAnsi="Calibri"/>
          <w:sz w:val="22"/>
          <w:szCs w:val="22"/>
        </w:rPr>
        <w:t xml:space="preserve">) calories, </w:t>
      </w:r>
      <w:r w:rsidR="003F32E5">
        <w:rPr>
          <w:rFonts w:ascii="Calibri" w:hAnsi="Calibri"/>
          <w:sz w:val="22"/>
          <w:szCs w:val="22"/>
        </w:rPr>
        <w:t xml:space="preserve">ii) cholesterol, iii) </w:t>
      </w:r>
      <w:r w:rsidR="00271DB4">
        <w:rPr>
          <w:rFonts w:ascii="Calibri" w:hAnsi="Calibri"/>
          <w:sz w:val="22"/>
          <w:szCs w:val="22"/>
        </w:rPr>
        <w:t>protein</w:t>
      </w:r>
      <w:r w:rsidR="000D4AF9">
        <w:rPr>
          <w:rFonts w:ascii="Calibri" w:hAnsi="Calibri"/>
          <w:sz w:val="22"/>
          <w:szCs w:val="22"/>
        </w:rPr>
        <w:t xml:space="preserve">, and iv) </w:t>
      </w:r>
      <w:r w:rsidR="00C351C4">
        <w:rPr>
          <w:rFonts w:ascii="Calibri" w:hAnsi="Calibri"/>
          <w:sz w:val="22"/>
          <w:szCs w:val="22"/>
        </w:rPr>
        <w:t>sugar</w:t>
      </w:r>
      <w:r w:rsidR="009244EB">
        <w:rPr>
          <w:rFonts w:ascii="Calibri" w:hAnsi="Calibri"/>
          <w:sz w:val="22"/>
          <w:szCs w:val="22"/>
        </w:rPr>
        <w:t xml:space="preserve">. </w:t>
      </w:r>
      <w:r w:rsidR="00560079">
        <w:rPr>
          <w:rFonts w:ascii="Calibri" w:hAnsi="Calibri"/>
          <w:sz w:val="22"/>
          <w:szCs w:val="22"/>
        </w:rPr>
        <w:t xml:space="preserve">Use </w:t>
      </w:r>
      <w:proofErr w:type="spellStart"/>
      <w:r w:rsidR="00560079">
        <w:rPr>
          <w:rFonts w:ascii="Calibri" w:hAnsi="Calibri"/>
          <w:sz w:val="22"/>
          <w:szCs w:val="22"/>
        </w:rPr>
        <w:t>lapply</w:t>
      </w:r>
      <w:proofErr w:type="spellEnd"/>
      <w:r w:rsidR="00560079">
        <w:rPr>
          <w:rFonts w:ascii="Calibri" w:hAnsi="Calibri"/>
          <w:sz w:val="22"/>
          <w:szCs w:val="22"/>
        </w:rPr>
        <w:t xml:space="preserve"> and </w:t>
      </w:r>
      <w:proofErr w:type="spellStart"/>
      <w:r w:rsidR="00560079">
        <w:rPr>
          <w:rFonts w:ascii="Calibri" w:hAnsi="Calibri"/>
          <w:sz w:val="22"/>
          <w:szCs w:val="22"/>
        </w:rPr>
        <w:t>bind_rows</w:t>
      </w:r>
      <w:proofErr w:type="spellEnd"/>
      <w:r w:rsidR="00560079">
        <w:rPr>
          <w:rFonts w:ascii="Calibri" w:hAnsi="Calibri"/>
          <w:sz w:val="22"/>
          <w:szCs w:val="22"/>
        </w:rPr>
        <w:t xml:space="preserve"> to </w:t>
      </w:r>
      <w:r w:rsidR="00201839">
        <w:rPr>
          <w:rFonts w:ascii="Calibri" w:hAnsi="Calibri"/>
          <w:sz w:val="22"/>
          <w:szCs w:val="22"/>
        </w:rPr>
        <w:t xml:space="preserve">visualize the output in one data frame. Add a column with the variable names to identify the output of each row. </w:t>
      </w:r>
    </w:p>
    <w:p w14:paraId="4759C600" w14:textId="3E19F128" w:rsidR="008B567D" w:rsidRPr="006D5C6B" w:rsidRDefault="0089092E" w:rsidP="0044540F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the </w:t>
      </w:r>
      <w:r w:rsidR="009B3363">
        <w:rPr>
          <w:rFonts w:ascii="Calibri" w:hAnsi="Calibri"/>
          <w:sz w:val="22"/>
          <w:szCs w:val="22"/>
        </w:rPr>
        <w:t xml:space="preserve">function </w:t>
      </w:r>
      <w:proofErr w:type="spellStart"/>
      <w:r w:rsidR="009B3363">
        <w:rPr>
          <w:rFonts w:ascii="Calibri" w:hAnsi="Calibri"/>
          <w:sz w:val="22"/>
          <w:szCs w:val="22"/>
        </w:rPr>
        <w:t>ds_summary_</w:t>
      </w:r>
      <w:proofErr w:type="gramStart"/>
      <w:r w:rsidR="009B3363">
        <w:rPr>
          <w:rFonts w:ascii="Calibri" w:hAnsi="Calibri"/>
          <w:sz w:val="22"/>
          <w:szCs w:val="22"/>
        </w:rPr>
        <w:t>stats</w:t>
      </w:r>
      <w:proofErr w:type="spellEnd"/>
      <w:r w:rsidR="009B3363">
        <w:rPr>
          <w:rFonts w:ascii="Calibri" w:hAnsi="Calibri"/>
          <w:sz w:val="22"/>
          <w:szCs w:val="22"/>
        </w:rPr>
        <w:t>(</w:t>
      </w:r>
      <w:proofErr w:type="gramEnd"/>
      <w:r w:rsidR="009B3363">
        <w:rPr>
          <w:rFonts w:ascii="Calibri" w:hAnsi="Calibri"/>
          <w:sz w:val="22"/>
          <w:szCs w:val="22"/>
        </w:rPr>
        <w:t>)</w:t>
      </w:r>
      <w:r w:rsidR="009B3363">
        <w:rPr>
          <w:rFonts w:ascii="Calibri" w:hAnsi="Calibri"/>
          <w:sz w:val="22"/>
          <w:szCs w:val="22"/>
        </w:rPr>
        <w:t xml:space="preserve"> from </w:t>
      </w:r>
      <w:proofErr w:type="spellStart"/>
      <w:r w:rsidR="009B3363">
        <w:rPr>
          <w:rFonts w:ascii="Calibri" w:hAnsi="Calibri"/>
          <w:sz w:val="22"/>
          <w:szCs w:val="22"/>
        </w:rPr>
        <w:t>descriptr</w:t>
      </w:r>
      <w:proofErr w:type="spellEnd"/>
      <w:r w:rsidR="009B3363">
        <w:rPr>
          <w:rFonts w:ascii="Calibri" w:hAnsi="Calibri"/>
          <w:sz w:val="22"/>
          <w:szCs w:val="22"/>
        </w:rPr>
        <w:t xml:space="preserve"> to compute the descriptive statistics of th</w:t>
      </w:r>
      <w:r w:rsidR="0044540F">
        <w:rPr>
          <w:rFonts w:ascii="Calibri" w:hAnsi="Calibri"/>
          <w:sz w:val="22"/>
          <w:szCs w:val="22"/>
        </w:rPr>
        <w:t>e same variables</w:t>
      </w:r>
      <w:r w:rsidR="009B3363">
        <w:rPr>
          <w:rFonts w:ascii="Calibri" w:hAnsi="Calibri"/>
          <w:sz w:val="22"/>
          <w:szCs w:val="22"/>
        </w:rPr>
        <w:t xml:space="preserve">. Compare the results with the output of your user written function. </w:t>
      </w:r>
      <w:r w:rsidR="0044540F">
        <w:rPr>
          <w:rFonts w:ascii="Calibri" w:hAnsi="Calibri"/>
          <w:sz w:val="22"/>
          <w:szCs w:val="22"/>
        </w:rPr>
        <w:t xml:space="preserve">(Hint: apply </w:t>
      </w:r>
      <w:r w:rsidR="006D5C6B">
        <w:rPr>
          <w:rFonts w:ascii="Calibri" w:hAnsi="Calibri"/>
          <w:sz w:val="22"/>
          <w:szCs w:val="22"/>
        </w:rPr>
        <w:t xml:space="preserve">the </w:t>
      </w:r>
      <w:proofErr w:type="spellStart"/>
      <w:r w:rsidR="006D5C6B">
        <w:rPr>
          <w:rFonts w:ascii="Calibri" w:hAnsi="Calibri"/>
          <w:sz w:val="22"/>
          <w:szCs w:val="22"/>
        </w:rPr>
        <w:t>ds_sumary_stats</w:t>
      </w:r>
      <w:proofErr w:type="spellEnd"/>
      <w:r w:rsidR="006D5C6B">
        <w:rPr>
          <w:rFonts w:ascii="Calibri" w:hAnsi="Calibri"/>
          <w:sz w:val="22"/>
          <w:szCs w:val="22"/>
        </w:rPr>
        <w:t xml:space="preserve"> function to the subset of the </w:t>
      </w:r>
      <w:proofErr w:type="spellStart"/>
      <w:r w:rsidR="006D5C6B">
        <w:rPr>
          <w:rFonts w:ascii="Calibri" w:hAnsi="Calibri"/>
          <w:sz w:val="22"/>
          <w:szCs w:val="22"/>
        </w:rPr>
        <w:t>fastfood</w:t>
      </w:r>
      <w:proofErr w:type="spellEnd"/>
      <w:r w:rsidR="006D5C6B">
        <w:rPr>
          <w:rFonts w:ascii="Calibri" w:hAnsi="Calibri"/>
          <w:sz w:val="22"/>
          <w:szCs w:val="22"/>
        </w:rPr>
        <w:t xml:space="preserve"> data that only contains the variables you are interested).</w:t>
      </w:r>
    </w:p>
    <w:p w14:paraId="06AC91B3" w14:textId="31825C03" w:rsidR="009E4226" w:rsidRPr="00F13A93" w:rsidRDefault="00BD48D2" w:rsidP="00F13A93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3A05A6">
        <w:rPr>
          <w:rFonts w:ascii="Calibri" w:hAnsi="Calibri"/>
          <w:sz w:val="22"/>
          <w:szCs w:val="22"/>
        </w:rPr>
        <w:t>r</w:t>
      </w:r>
      <w:r w:rsidR="008027D8">
        <w:rPr>
          <w:rFonts w:ascii="Calibri" w:hAnsi="Calibri"/>
          <w:sz w:val="22"/>
          <w:szCs w:val="22"/>
        </w:rPr>
        <w:t xml:space="preserve">eate </w:t>
      </w:r>
      <w:r w:rsidR="003A05A6">
        <w:rPr>
          <w:rFonts w:ascii="Calibri" w:hAnsi="Calibri"/>
          <w:sz w:val="22"/>
          <w:szCs w:val="22"/>
        </w:rPr>
        <w:t>a box plot for</w:t>
      </w:r>
      <w:r w:rsidR="008027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distribution of calories on the </w:t>
      </w:r>
      <w:proofErr w:type="gramStart"/>
      <w:r>
        <w:rPr>
          <w:rFonts w:ascii="Calibri" w:hAnsi="Calibri"/>
          <w:sz w:val="22"/>
          <w:szCs w:val="22"/>
        </w:rPr>
        <w:t>fast food</w:t>
      </w:r>
      <w:proofErr w:type="gramEnd"/>
      <w:r>
        <w:rPr>
          <w:rFonts w:ascii="Calibri" w:hAnsi="Calibri"/>
          <w:sz w:val="22"/>
          <w:szCs w:val="22"/>
        </w:rPr>
        <w:t xml:space="preserve"> items across </w:t>
      </w:r>
      <w:proofErr w:type="spellStart"/>
      <w:r>
        <w:rPr>
          <w:rFonts w:ascii="Calibri" w:hAnsi="Calibri"/>
          <w:sz w:val="22"/>
          <w:szCs w:val="22"/>
        </w:rPr>
        <w:t>restaturants</w:t>
      </w:r>
      <w:proofErr w:type="spellEnd"/>
      <w:r w:rsidR="00F13A93">
        <w:rPr>
          <w:rFonts w:ascii="Calibri" w:hAnsi="Calibri"/>
          <w:sz w:val="22"/>
          <w:szCs w:val="22"/>
        </w:rPr>
        <w:t xml:space="preserve">. </w:t>
      </w:r>
      <w:r w:rsidR="003A05A6">
        <w:rPr>
          <w:rFonts w:ascii="Calibri" w:hAnsi="Calibri"/>
          <w:sz w:val="22"/>
          <w:szCs w:val="22"/>
        </w:rPr>
        <w:t xml:space="preserve">On the x-axis </w:t>
      </w:r>
      <w:r w:rsidR="00877793">
        <w:rPr>
          <w:rFonts w:ascii="Calibri" w:hAnsi="Calibri"/>
          <w:sz w:val="22"/>
          <w:szCs w:val="22"/>
        </w:rPr>
        <w:t>show the distribution of “</w:t>
      </w:r>
      <w:r>
        <w:rPr>
          <w:rFonts w:ascii="Calibri" w:hAnsi="Calibri"/>
          <w:sz w:val="22"/>
          <w:szCs w:val="22"/>
        </w:rPr>
        <w:t>calories</w:t>
      </w:r>
      <w:r w:rsidR="00877793">
        <w:rPr>
          <w:rFonts w:ascii="Calibri" w:hAnsi="Calibri"/>
          <w:sz w:val="22"/>
          <w:szCs w:val="22"/>
        </w:rPr>
        <w:t>” and on the y-axis represent</w:t>
      </w:r>
      <w:r>
        <w:rPr>
          <w:rFonts w:ascii="Calibri" w:hAnsi="Calibri"/>
          <w:sz w:val="22"/>
          <w:szCs w:val="22"/>
        </w:rPr>
        <w:t xml:space="preserve"> the restaurant</w:t>
      </w:r>
      <w:r w:rsidR="008D2D78">
        <w:rPr>
          <w:rFonts w:ascii="Calibri" w:hAnsi="Calibri"/>
          <w:sz w:val="22"/>
          <w:szCs w:val="22"/>
        </w:rPr>
        <w:t xml:space="preserve">. </w:t>
      </w:r>
      <w:r w:rsidR="00F13A93">
        <w:rPr>
          <w:rFonts w:ascii="Calibri" w:hAnsi="Calibri"/>
          <w:sz w:val="22"/>
          <w:szCs w:val="22"/>
        </w:rPr>
        <w:t xml:space="preserve">Use </w:t>
      </w:r>
      <w:r w:rsidR="00F13A93">
        <w:rPr>
          <w:rFonts w:ascii="Calibri" w:hAnsi="Calibri"/>
          <w:sz w:val="22"/>
          <w:szCs w:val="22"/>
        </w:rPr>
        <w:t xml:space="preserve">appropriate labels, coloring, and other graphics best practices. </w:t>
      </w:r>
      <w:r w:rsidR="00F13A93" w:rsidRPr="00F13A93">
        <w:rPr>
          <w:rFonts w:ascii="Calibri" w:hAnsi="Calibri"/>
          <w:sz w:val="22"/>
          <w:szCs w:val="22"/>
        </w:rPr>
        <w:t xml:space="preserve"> </w:t>
      </w:r>
      <w:r w:rsidR="00A77042">
        <w:rPr>
          <w:rFonts w:ascii="Calibri" w:hAnsi="Calibri"/>
          <w:sz w:val="22"/>
          <w:szCs w:val="22"/>
        </w:rPr>
        <w:t xml:space="preserve">Hint: </w:t>
      </w:r>
      <w:r w:rsidR="00040F64">
        <w:rPr>
          <w:rFonts w:ascii="Calibri" w:hAnsi="Calibri"/>
          <w:sz w:val="22"/>
          <w:szCs w:val="22"/>
        </w:rPr>
        <w:t>where in the aesthetic mapping should you specify that the graph will vary across restaurants?</w:t>
      </w:r>
    </w:p>
    <w:p w14:paraId="40A4FB72" w14:textId="1B6E79C9" w:rsidR="00C2198E" w:rsidRPr="00F13A93" w:rsidRDefault="00000000" w:rsidP="00C2198E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Create a scatter plot </w:t>
      </w:r>
      <w:r w:rsidR="00842642">
        <w:rPr>
          <w:rFonts w:ascii="Calibri" w:hAnsi="Calibri"/>
          <w:sz w:val="22"/>
          <w:szCs w:val="22"/>
        </w:rPr>
        <w:t xml:space="preserve">that shows the correlation between sugar (x-axis) and </w:t>
      </w:r>
      <w:r w:rsidR="00CE5EE6">
        <w:rPr>
          <w:rFonts w:ascii="Calibri" w:hAnsi="Calibri"/>
          <w:sz w:val="22"/>
          <w:szCs w:val="22"/>
        </w:rPr>
        <w:t>protein</w:t>
      </w:r>
      <w:r w:rsidR="00842642">
        <w:rPr>
          <w:rFonts w:ascii="Calibri" w:hAnsi="Calibri"/>
          <w:sz w:val="22"/>
          <w:szCs w:val="22"/>
        </w:rPr>
        <w:t xml:space="preserve"> (y-axis)</w:t>
      </w:r>
      <w:r w:rsidR="00B178B7">
        <w:rPr>
          <w:rFonts w:ascii="Calibri" w:hAnsi="Calibri"/>
          <w:sz w:val="22"/>
          <w:szCs w:val="22"/>
        </w:rPr>
        <w:t xml:space="preserve"> by restaurant, on the same panel</w:t>
      </w:r>
      <w:r w:rsidR="00842642">
        <w:rPr>
          <w:rFonts w:ascii="Calibri" w:hAnsi="Calibri"/>
          <w:sz w:val="22"/>
          <w:szCs w:val="22"/>
        </w:rPr>
        <w:t xml:space="preserve">. </w:t>
      </w:r>
      <w:r w:rsidR="00BF2979">
        <w:rPr>
          <w:rFonts w:ascii="Calibri" w:hAnsi="Calibri"/>
          <w:sz w:val="22"/>
          <w:szCs w:val="22"/>
        </w:rPr>
        <w:t xml:space="preserve">Add a specific color for the observations of each restaurant. </w:t>
      </w:r>
      <w:r w:rsidR="00C2198E">
        <w:rPr>
          <w:rFonts w:ascii="Calibri" w:hAnsi="Calibri"/>
          <w:sz w:val="22"/>
          <w:szCs w:val="22"/>
        </w:rPr>
        <w:t xml:space="preserve">Use appropriate labels, coloring, and other graphics best practices. </w:t>
      </w:r>
      <w:r w:rsidR="00C2198E" w:rsidRPr="00F13A93">
        <w:rPr>
          <w:rFonts w:ascii="Calibri" w:hAnsi="Calibri"/>
          <w:sz w:val="22"/>
          <w:szCs w:val="22"/>
        </w:rPr>
        <w:t xml:space="preserve"> </w:t>
      </w:r>
      <w:r w:rsidR="00C2198E">
        <w:rPr>
          <w:rFonts w:ascii="Calibri" w:hAnsi="Calibri"/>
          <w:sz w:val="22"/>
          <w:szCs w:val="22"/>
        </w:rPr>
        <w:t xml:space="preserve">Save this graph in your environment. </w:t>
      </w:r>
      <w:r w:rsidR="00BF2979">
        <w:rPr>
          <w:rFonts w:ascii="Calibri" w:hAnsi="Calibri"/>
          <w:sz w:val="22"/>
          <w:szCs w:val="22"/>
        </w:rPr>
        <w:t>Hint: where in the aesthetic mapping should you specify that the graph will vary across restaurants?</w:t>
      </w:r>
    </w:p>
    <w:p w14:paraId="2AB69B01" w14:textId="2D13E716" w:rsidR="00C2198E" w:rsidRDefault="00120525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two lines to your previous scatterplot. A vertical line with the mean o</w:t>
      </w:r>
      <w:r w:rsidR="00E55CC7">
        <w:rPr>
          <w:rFonts w:ascii="Calibri" w:hAnsi="Calibri"/>
          <w:sz w:val="22"/>
          <w:szCs w:val="22"/>
        </w:rPr>
        <w:t xml:space="preserve">f variable sugar, and a horizontal line with the mean of variable </w:t>
      </w:r>
      <w:r w:rsidR="006611CF">
        <w:rPr>
          <w:rFonts w:ascii="Calibri" w:hAnsi="Calibri"/>
          <w:sz w:val="22"/>
          <w:szCs w:val="22"/>
        </w:rPr>
        <w:t>protein</w:t>
      </w:r>
      <w:r w:rsidR="00E55CC7">
        <w:rPr>
          <w:rFonts w:ascii="Calibri" w:hAnsi="Calibri"/>
          <w:sz w:val="22"/>
          <w:szCs w:val="22"/>
        </w:rPr>
        <w:t xml:space="preserve">. Use </w:t>
      </w:r>
      <w:proofErr w:type="spellStart"/>
      <w:r w:rsidR="00E55CC7">
        <w:rPr>
          <w:rFonts w:ascii="Calibri" w:hAnsi="Calibri"/>
          <w:sz w:val="22"/>
          <w:szCs w:val="22"/>
        </w:rPr>
        <w:t>geom_vline</w:t>
      </w:r>
      <w:proofErr w:type="spellEnd"/>
      <w:r w:rsidR="00E55CC7">
        <w:rPr>
          <w:rFonts w:ascii="Calibri" w:hAnsi="Calibri"/>
          <w:sz w:val="22"/>
          <w:szCs w:val="22"/>
        </w:rPr>
        <w:t xml:space="preserve"> and </w:t>
      </w:r>
      <w:proofErr w:type="spellStart"/>
      <w:r w:rsidR="00E55CC7">
        <w:rPr>
          <w:rFonts w:ascii="Calibri" w:hAnsi="Calibri"/>
          <w:sz w:val="22"/>
          <w:szCs w:val="22"/>
        </w:rPr>
        <w:t>geom_hline</w:t>
      </w:r>
      <w:proofErr w:type="spellEnd"/>
      <w:r w:rsidR="00E55CC7">
        <w:rPr>
          <w:rFonts w:ascii="Calibri" w:hAnsi="Calibri"/>
          <w:sz w:val="22"/>
          <w:szCs w:val="22"/>
        </w:rPr>
        <w:t xml:space="preserve">. For these functions you need to specify the </w:t>
      </w:r>
      <w:proofErr w:type="spellStart"/>
      <w:r w:rsidR="00E55CC7">
        <w:rPr>
          <w:rFonts w:ascii="Calibri" w:hAnsi="Calibri"/>
          <w:sz w:val="22"/>
          <w:szCs w:val="22"/>
        </w:rPr>
        <w:t>xintercept</w:t>
      </w:r>
      <w:proofErr w:type="spellEnd"/>
      <w:r w:rsidR="00E55CC7">
        <w:rPr>
          <w:rFonts w:ascii="Calibri" w:hAnsi="Calibri"/>
          <w:sz w:val="22"/>
          <w:szCs w:val="22"/>
        </w:rPr>
        <w:t xml:space="preserve"> and </w:t>
      </w:r>
      <w:proofErr w:type="spellStart"/>
      <w:r w:rsidR="00E55CC7">
        <w:rPr>
          <w:rFonts w:ascii="Calibri" w:hAnsi="Calibri"/>
          <w:sz w:val="22"/>
          <w:szCs w:val="22"/>
        </w:rPr>
        <w:t>yintercept</w:t>
      </w:r>
      <w:proofErr w:type="spellEnd"/>
      <w:r w:rsidR="00E55CC7">
        <w:rPr>
          <w:rFonts w:ascii="Calibri" w:hAnsi="Calibri"/>
          <w:sz w:val="22"/>
          <w:szCs w:val="22"/>
        </w:rPr>
        <w:t xml:space="preserve"> as parameters, respectively. </w:t>
      </w:r>
    </w:p>
    <w:p w14:paraId="06AC91BF" w14:textId="095EC617" w:rsidR="009E4226" w:rsidRDefault="00E55CC7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Export this graph using </w:t>
      </w:r>
      <w:proofErr w:type="spellStart"/>
      <w:r>
        <w:rPr>
          <w:rFonts w:ascii="Calibri" w:hAnsi="Calibri"/>
          <w:sz w:val="22"/>
          <w:szCs w:val="22"/>
        </w:rPr>
        <w:t>ggsave</w:t>
      </w:r>
      <w:proofErr w:type="spellEnd"/>
      <w:r>
        <w:rPr>
          <w:rFonts w:ascii="Calibri" w:hAnsi="Calibri"/>
          <w:sz w:val="22"/>
          <w:szCs w:val="22"/>
        </w:rPr>
        <w:t xml:space="preserve"> into your folder. </w:t>
      </w:r>
    </w:p>
    <w:p w14:paraId="06AC91C0" w14:textId="77777777" w:rsidR="009E4226" w:rsidRDefault="009E4226">
      <w:pPr>
        <w:pStyle w:val="Body"/>
        <w:tabs>
          <w:tab w:val="left" w:pos="360"/>
          <w:tab w:val="left" w:pos="720"/>
          <w:tab w:val="left" w:pos="1080"/>
          <w:tab w:val="left" w:pos="1440"/>
        </w:tabs>
        <w:rPr>
          <w:rFonts w:ascii="Calibri" w:eastAsia="Calibri" w:hAnsi="Calibri" w:cs="Calibri"/>
          <w:b/>
          <w:bCs/>
          <w:sz w:val="22"/>
          <w:szCs w:val="22"/>
        </w:rPr>
      </w:pPr>
    </w:p>
    <w:p w14:paraId="06AC91C1" w14:textId="77777777" w:rsidR="009E4226" w:rsidRDefault="00000000">
      <w:pPr>
        <w:pStyle w:val="Body"/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</w:pPr>
      <w:r>
        <w:rPr>
          <w:rFonts w:ascii="Calibri" w:hAnsi="Calibri"/>
          <w:sz w:val="22"/>
          <w:szCs w:val="22"/>
        </w:rPr>
        <w:t xml:space="preserve">There is nothing to turn in for this exercise.  When you are finished, you are free to leave. </w:t>
      </w:r>
    </w:p>
    <w:sectPr w:rsidR="009E4226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41009" w14:textId="77777777" w:rsidR="001372C2" w:rsidRDefault="001372C2">
      <w:r>
        <w:separator/>
      </w:r>
    </w:p>
  </w:endnote>
  <w:endnote w:type="continuationSeparator" w:id="0">
    <w:p w14:paraId="573D6EF2" w14:textId="77777777" w:rsidR="001372C2" w:rsidRDefault="0013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C91C3" w14:textId="77777777" w:rsidR="009E4226" w:rsidRDefault="009E422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C1E37" w14:textId="77777777" w:rsidR="001372C2" w:rsidRDefault="001372C2">
      <w:r>
        <w:separator/>
      </w:r>
    </w:p>
  </w:footnote>
  <w:footnote w:type="continuationSeparator" w:id="0">
    <w:p w14:paraId="1AA75200" w14:textId="77777777" w:rsidR="001372C2" w:rsidRDefault="00137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C91C2" w14:textId="77777777" w:rsidR="009E4226" w:rsidRDefault="009E422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15EE4"/>
    <w:multiLevelType w:val="hybridMultilevel"/>
    <w:tmpl w:val="9FC6EC5C"/>
    <w:numStyleLink w:val="ImportedStyle1"/>
  </w:abstractNum>
  <w:abstractNum w:abstractNumId="1" w15:restartNumberingAfterBreak="0">
    <w:nsid w:val="3B7124AA"/>
    <w:multiLevelType w:val="hybridMultilevel"/>
    <w:tmpl w:val="9FC6EC5C"/>
    <w:styleLink w:val="ImportedStyle1"/>
    <w:lvl w:ilvl="0" w:tplc="3A30A3D2">
      <w:start w:val="1"/>
      <w:numFmt w:val="decimal"/>
      <w:lvlText w:val="%1."/>
      <w:lvlJc w:val="left"/>
      <w:pPr>
        <w:tabs>
          <w:tab w:val="left" w:pos="360"/>
          <w:tab w:val="left" w:pos="1080"/>
          <w:tab w:val="left" w:pos="1440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F25EA2">
      <w:start w:val="1"/>
      <w:numFmt w:val="lowerLetter"/>
      <w:lvlText w:val="%2."/>
      <w:lvlJc w:val="left"/>
      <w:pPr>
        <w:tabs>
          <w:tab w:val="left" w:pos="360"/>
          <w:tab w:val="left" w:pos="720"/>
          <w:tab w:val="left" w:pos="1080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A288C0">
      <w:start w:val="1"/>
      <w:numFmt w:val="lowerRoman"/>
      <w:lvlText w:val="%3."/>
      <w:lvlJc w:val="left"/>
      <w:pPr>
        <w:tabs>
          <w:tab w:val="left" w:pos="360"/>
          <w:tab w:val="left" w:pos="720"/>
          <w:tab w:val="left" w:pos="1080"/>
          <w:tab w:val="left" w:pos="1440"/>
        </w:tabs>
        <w:ind w:left="216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0FD12">
      <w:start w:val="1"/>
      <w:numFmt w:val="decimal"/>
      <w:lvlText w:val="%4."/>
      <w:lvlJc w:val="left"/>
      <w:pPr>
        <w:tabs>
          <w:tab w:val="left" w:pos="360"/>
          <w:tab w:val="left" w:pos="720"/>
          <w:tab w:val="left" w:pos="1080"/>
          <w:tab w:val="left" w:pos="1440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89308">
      <w:start w:val="1"/>
      <w:numFmt w:val="lowerLetter"/>
      <w:lvlText w:val="%5."/>
      <w:lvlJc w:val="left"/>
      <w:pPr>
        <w:tabs>
          <w:tab w:val="left" w:pos="360"/>
          <w:tab w:val="left" w:pos="720"/>
          <w:tab w:val="left" w:pos="1080"/>
          <w:tab w:val="left" w:pos="1440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489440">
      <w:start w:val="1"/>
      <w:numFmt w:val="lowerRoman"/>
      <w:lvlText w:val="%6."/>
      <w:lvlJc w:val="left"/>
      <w:pPr>
        <w:tabs>
          <w:tab w:val="left" w:pos="360"/>
          <w:tab w:val="left" w:pos="720"/>
          <w:tab w:val="left" w:pos="1080"/>
          <w:tab w:val="left" w:pos="1440"/>
        </w:tabs>
        <w:ind w:left="432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9CB5FC">
      <w:start w:val="1"/>
      <w:numFmt w:val="decimal"/>
      <w:lvlText w:val="%7."/>
      <w:lvlJc w:val="left"/>
      <w:pPr>
        <w:tabs>
          <w:tab w:val="left" w:pos="360"/>
          <w:tab w:val="left" w:pos="720"/>
          <w:tab w:val="left" w:pos="1080"/>
          <w:tab w:val="left" w:pos="1440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945838">
      <w:start w:val="1"/>
      <w:numFmt w:val="lowerLetter"/>
      <w:lvlText w:val="%8."/>
      <w:lvlJc w:val="left"/>
      <w:pPr>
        <w:tabs>
          <w:tab w:val="left" w:pos="360"/>
          <w:tab w:val="left" w:pos="720"/>
          <w:tab w:val="left" w:pos="1080"/>
          <w:tab w:val="left" w:pos="1440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387E4E">
      <w:start w:val="1"/>
      <w:numFmt w:val="lowerRoman"/>
      <w:lvlText w:val="%9."/>
      <w:lvlJc w:val="left"/>
      <w:pPr>
        <w:tabs>
          <w:tab w:val="left" w:pos="360"/>
          <w:tab w:val="left" w:pos="720"/>
          <w:tab w:val="left" w:pos="1080"/>
          <w:tab w:val="left" w:pos="1440"/>
        </w:tabs>
        <w:ind w:left="648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99026524">
    <w:abstractNumId w:val="1"/>
  </w:num>
  <w:num w:numId="2" w16cid:durableId="53034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26"/>
    <w:rsid w:val="00040F64"/>
    <w:rsid w:val="00043259"/>
    <w:rsid w:val="000731BC"/>
    <w:rsid w:val="000D4AF9"/>
    <w:rsid w:val="00120525"/>
    <w:rsid w:val="001372C2"/>
    <w:rsid w:val="00201839"/>
    <w:rsid w:val="00271DB4"/>
    <w:rsid w:val="002D3518"/>
    <w:rsid w:val="00350F01"/>
    <w:rsid w:val="003A05A6"/>
    <w:rsid w:val="003C1B44"/>
    <w:rsid w:val="003C31F9"/>
    <w:rsid w:val="003F32E5"/>
    <w:rsid w:val="0044540F"/>
    <w:rsid w:val="004732AE"/>
    <w:rsid w:val="004F6475"/>
    <w:rsid w:val="00560079"/>
    <w:rsid w:val="005B3ABA"/>
    <w:rsid w:val="006023E1"/>
    <w:rsid w:val="006611CF"/>
    <w:rsid w:val="006D5C6B"/>
    <w:rsid w:val="0077275B"/>
    <w:rsid w:val="008027D8"/>
    <w:rsid w:val="008062A2"/>
    <w:rsid w:val="00836184"/>
    <w:rsid w:val="00842642"/>
    <w:rsid w:val="0086051E"/>
    <w:rsid w:val="00877793"/>
    <w:rsid w:val="0089092E"/>
    <w:rsid w:val="00897FAA"/>
    <w:rsid w:val="008B1347"/>
    <w:rsid w:val="008B567D"/>
    <w:rsid w:val="008D2D78"/>
    <w:rsid w:val="009164AA"/>
    <w:rsid w:val="009244EB"/>
    <w:rsid w:val="0095250A"/>
    <w:rsid w:val="0095368B"/>
    <w:rsid w:val="009B3363"/>
    <w:rsid w:val="009C5B8F"/>
    <w:rsid w:val="009D6381"/>
    <w:rsid w:val="009E4226"/>
    <w:rsid w:val="00A77042"/>
    <w:rsid w:val="00A947B1"/>
    <w:rsid w:val="00B178B7"/>
    <w:rsid w:val="00B85B5F"/>
    <w:rsid w:val="00BD48D2"/>
    <w:rsid w:val="00BF2979"/>
    <w:rsid w:val="00C2198E"/>
    <w:rsid w:val="00C351C4"/>
    <w:rsid w:val="00CE5EE6"/>
    <w:rsid w:val="00D96C78"/>
    <w:rsid w:val="00DB2DCE"/>
    <w:rsid w:val="00DC4B24"/>
    <w:rsid w:val="00DE7F92"/>
    <w:rsid w:val="00E55CC7"/>
    <w:rsid w:val="00F13A93"/>
    <w:rsid w:val="00FC6A17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C9163"/>
  <w15:docId w15:val="{44742389-EE00-AF4C-83A0-98CC0D86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Navarro Ulloa, Luis Enrique</cp:lastModifiedBy>
  <cp:revision>28</cp:revision>
  <dcterms:created xsi:type="dcterms:W3CDTF">2024-09-16T17:36:00Z</dcterms:created>
  <dcterms:modified xsi:type="dcterms:W3CDTF">2024-09-16T18:56:00Z</dcterms:modified>
</cp:coreProperties>
</file>