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207A" w14:textId="59A47A85" w:rsidR="00E1771A" w:rsidRDefault="001F2FC0">
      <w:r>
        <w:rPr>
          <w:noProof/>
        </w:rPr>
        <w:drawing>
          <wp:anchor distT="0" distB="0" distL="114300" distR="114300" simplePos="0" relativeHeight="251658240" behindDoc="0" locked="0" layoutInCell="1" allowOverlap="1" wp14:anchorId="467D4EB3" wp14:editId="58BE1166">
            <wp:simplePos x="0" y="0"/>
            <wp:positionH relativeFrom="column">
              <wp:posOffset>1910715</wp:posOffset>
            </wp:positionH>
            <wp:positionV relativeFrom="paragraph">
              <wp:posOffset>6205854</wp:posOffset>
            </wp:positionV>
            <wp:extent cx="1729486" cy="1743075"/>
            <wp:effectExtent l="0" t="0" r="4445" b="0"/>
            <wp:wrapNone/>
            <wp:docPr id="16729039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3924" name="Imagen 167290392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327" cy="1746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771A" w:rsidRPr="00E1771A">
        <w:drawing>
          <wp:inline distT="0" distB="0" distL="0" distR="0" wp14:anchorId="592F052C" wp14:editId="3D950A8F">
            <wp:extent cx="5506085" cy="8258810"/>
            <wp:effectExtent l="0" t="0" r="0" b="8890"/>
            <wp:docPr id="253956758" name="Imagen 1" descr="Editar anuncio Casa 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itar anuncio Casa 18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7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71A"/>
    <w:rsid w:val="001F2FC0"/>
    <w:rsid w:val="00C75D66"/>
    <w:rsid w:val="00E1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66F8"/>
  <w15:chartTrackingRefBased/>
  <w15:docId w15:val="{F14DF42D-2F72-4225-8B45-44154748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7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7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7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7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7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7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7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7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7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7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Otalora Becerra</dc:creator>
  <cp:keywords/>
  <dc:description/>
  <cp:lastModifiedBy>Luis Alfredo Otalora Becerra</cp:lastModifiedBy>
  <cp:revision>1</cp:revision>
  <dcterms:created xsi:type="dcterms:W3CDTF">2026-06-07T22:16:00Z</dcterms:created>
  <dcterms:modified xsi:type="dcterms:W3CDTF">2026-06-07T22:33:00Z</dcterms:modified>
</cp:coreProperties>
</file>