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9A639" w14:textId="31836566" w:rsidR="00FB2696" w:rsidRDefault="00BF6A7F" w:rsidP="00BF6A7F">
      <w:pPr>
        <w:jc w:val="center"/>
        <w:rPr>
          <w:lang w:val="es-GT"/>
        </w:rPr>
      </w:pPr>
      <w:r>
        <w:rPr>
          <w:lang w:val="es-GT"/>
        </w:rPr>
        <w:t>Examen parcial 1</w:t>
      </w:r>
    </w:p>
    <w:p w14:paraId="5CF577F5" w14:textId="77777777" w:rsidR="00BF6A7F" w:rsidRDefault="00BF6A7F" w:rsidP="00BF6A7F">
      <w:pPr>
        <w:jc w:val="center"/>
        <w:rPr>
          <w:lang w:val="es-GT"/>
        </w:rPr>
      </w:pPr>
    </w:p>
    <w:p w14:paraId="5A2620F8" w14:textId="502D93AB" w:rsidR="00BF6A7F" w:rsidRDefault="00BF6A7F" w:rsidP="00BF6A7F">
      <w:pPr>
        <w:pStyle w:val="Prrafodelista"/>
        <w:numPr>
          <w:ilvl w:val="0"/>
          <w:numId w:val="2"/>
        </w:numPr>
        <w:rPr>
          <w:lang w:val="es-GT"/>
        </w:rPr>
      </w:pPr>
      <w:r>
        <w:rPr>
          <w:lang w:val="es-GT"/>
        </w:rPr>
        <w:t xml:space="preserve">Diseño dimensional </w:t>
      </w:r>
    </w:p>
    <w:p w14:paraId="7186A230" w14:textId="32FDE529" w:rsidR="00A3463B" w:rsidRDefault="00A3463B" w:rsidP="00A3463B">
      <w:pPr>
        <w:pStyle w:val="Prrafodelista"/>
        <w:rPr>
          <w:lang w:val="es-GT"/>
        </w:rPr>
      </w:pPr>
      <w:r>
        <w:rPr>
          <w:noProof/>
          <w:lang w:val="es-GT"/>
        </w:rPr>
        <w:drawing>
          <wp:inline distT="0" distB="0" distL="0" distR="0" wp14:anchorId="669FB1E7" wp14:editId="5D21A6F9">
            <wp:extent cx="6001961" cy="4086225"/>
            <wp:effectExtent l="0" t="0" r="0" b="0"/>
            <wp:docPr id="2080194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12376" cy="4093316"/>
                    </a:xfrm>
                    <a:prstGeom prst="rect">
                      <a:avLst/>
                    </a:prstGeom>
                    <a:noFill/>
                    <a:ln>
                      <a:noFill/>
                    </a:ln>
                  </pic:spPr>
                </pic:pic>
              </a:graphicData>
            </a:graphic>
          </wp:inline>
        </w:drawing>
      </w:r>
    </w:p>
    <w:p w14:paraId="745FCFD0" w14:textId="152984BF" w:rsidR="00BF6A7F" w:rsidRDefault="00BF6A7F" w:rsidP="00BF6A7F">
      <w:pPr>
        <w:pStyle w:val="Prrafodelista"/>
        <w:numPr>
          <w:ilvl w:val="0"/>
          <w:numId w:val="2"/>
        </w:numPr>
        <w:rPr>
          <w:lang w:val="es-GT"/>
        </w:rPr>
      </w:pPr>
      <w:r>
        <w:rPr>
          <w:lang w:val="es-GT"/>
        </w:rPr>
        <w:t xml:space="preserve">Agregación </w:t>
      </w:r>
    </w:p>
    <w:p w14:paraId="19924082" w14:textId="38CD07EF" w:rsidR="00C44F95" w:rsidRDefault="00C44F95" w:rsidP="00C44F95">
      <w:pPr>
        <w:pStyle w:val="Prrafodelista"/>
        <w:numPr>
          <w:ilvl w:val="1"/>
          <w:numId w:val="2"/>
        </w:numPr>
        <w:rPr>
          <w:lang w:val="es-GT"/>
        </w:rPr>
      </w:pPr>
      <w:proofErr w:type="spellStart"/>
      <w:r>
        <w:rPr>
          <w:lang w:val="es-GT"/>
        </w:rPr>
        <w:t>Id_cuenta_review</w:t>
      </w:r>
      <w:proofErr w:type="spellEnd"/>
      <w:r>
        <w:rPr>
          <w:lang w:val="es-GT"/>
        </w:rPr>
        <w:t xml:space="preserve">: es la cuenta a la que se realiza la </w:t>
      </w:r>
      <w:proofErr w:type="spellStart"/>
      <w:r>
        <w:rPr>
          <w:lang w:val="es-GT"/>
        </w:rPr>
        <w:t>review</w:t>
      </w:r>
      <w:proofErr w:type="spellEnd"/>
    </w:p>
    <w:p w14:paraId="613EDA14" w14:textId="2C4C8388" w:rsidR="00C44F95" w:rsidRDefault="00C44F95" w:rsidP="00C44F95">
      <w:pPr>
        <w:pStyle w:val="Prrafodelista"/>
        <w:numPr>
          <w:ilvl w:val="1"/>
          <w:numId w:val="2"/>
        </w:numPr>
        <w:rPr>
          <w:lang w:val="es-GT"/>
        </w:rPr>
      </w:pPr>
      <w:proofErr w:type="spellStart"/>
      <w:r>
        <w:rPr>
          <w:lang w:val="es-GT"/>
        </w:rPr>
        <w:t>Mes_mas_reviews</w:t>
      </w:r>
      <w:proofErr w:type="spellEnd"/>
      <w:r>
        <w:rPr>
          <w:lang w:val="es-GT"/>
        </w:rPr>
        <w:t xml:space="preserve">: mes que se han ingresado mas </w:t>
      </w:r>
      <w:proofErr w:type="spellStart"/>
      <w:r>
        <w:rPr>
          <w:lang w:val="es-GT"/>
        </w:rPr>
        <w:t>reviews</w:t>
      </w:r>
      <w:proofErr w:type="spellEnd"/>
      <w:r>
        <w:rPr>
          <w:lang w:val="es-GT"/>
        </w:rPr>
        <w:t xml:space="preserve"> </w:t>
      </w:r>
    </w:p>
    <w:p w14:paraId="61FA6301" w14:textId="3B859F7E" w:rsidR="00C44F95" w:rsidRDefault="00C44F95" w:rsidP="00C44F95">
      <w:pPr>
        <w:pStyle w:val="Prrafodelista"/>
        <w:numPr>
          <w:ilvl w:val="1"/>
          <w:numId w:val="2"/>
        </w:numPr>
        <w:rPr>
          <w:lang w:val="es-GT"/>
        </w:rPr>
      </w:pPr>
      <w:proofErr w:type="spellStart"/>
      <w:r>
        <w:rPr>
          <w:lang w:val="es-GT"/>
        </w:rPr>
        <w:t>Mes_</w:t>
      </w:r>
      <w:r>
        <w:rPr>
          <w:lang w:val="es-GT"/>
        </w:rPr>
        <w:t>meno</w:t>
      </w:r>
      <w:r>
        <w:rPr>
          <w:lang w:val="es-GT"/>
        </w:rPr>
        <w:t>s_reviews</w:t>
      </w:r>
      <w:proofErr w:type="spellEnd"/>
      <w:r>
        <w:rPr>
          <w:lang w:val="es-GT"/>
        </w:rPr>
        <w:t>:</w:t>
      </w:r>
      <w:r>
        <w:rPr>
          <w:lang w:val="es-GT"/>
        </w:rPr>
        <w:t xml:space="preserve"> mes con menos </w:t>
      </w:r>
      <w:proofErr w:type="spellStart"/>
      <w:r>
        <w:rPr>
          <w:lang w:val="es-GT"/>
        </w:rPr>
        <w:t>revies</w:t>
      </w:r>
      <w:proofErr w:type="spellEnd"/>
      <w:r>
        <w:rPr>
          <w:lang w:val="es-GT"/>
        </w:rPr>
        <w:t xml:space="preserve"> </w:t>
      </w:r>
    </w:p>
    <w:p w14:paraId="11C3615D" w14:textId="77777777" w:rsidR="00C44F95" w:rsidRDefault="00C44F95" w:rsidP="00C44F95">
      <w:pPr>
        <w:pStyle w:val="Prrafodelista"/>
        <w:numPr>
          <w:ilvl w:val="1"/>
          <w:numId w:val="2"/>
        </w:numPr>
        <w:rPr>
          <w:lang w:val="es-GT"/>
        </w:rPr>
      </w:pPr>
      <w:proofErr w:type="spellStart"/>
      <w:r>
        <w:rPr>
          <w:lang w:val="es-GT"/>
        </w:rPr>
        <w:t>Calificacion_condiciones</w:t>
      </w:r>
      <w:proofErr w:type="spellEnd"/>
      <w:r>
        <w:rPr>
          <w:lang w:val="es-GT"/>
        </w:rPr>
        <w:t>: calificacion de las condiciones de la casa o instalación</w:t>
      </w:r>
    </w:p>
    <w:p w14:paraId="3013ACD0" w14:textId="77777777" w:rsidR="00C44F95" w:rsidRDefault="00C44F95" w:rsidP="00C44F95">
      <w:pPr>
        <w:pStyle w:val="Prrafodelista"/>
        <w:numPr>
          <w:ilvl w:val="1"/>
          <w:numId w:val="2"/>
        </w:numPr>
        <w:rPr>
          <w:lang w:val="es-GT"/>
        </w:rPr>
      </w:pPr>
      <w:proofErr w:type="spellStart"/>
      <w:r>
        <w:rPr>
          <w:lang w:val="es-GT"/>
        </w:rPr>
        <w:t>Calificacion_masbaja</w:t>
      </w:r>
      <w:proofErr w:type="spellEnd"/>
      <w:r>
        <w:rPr>
          <w:lang w:val="es-GT"/>
        </w:rPr>
        <w:t xml:space="preserve">: calificacion ponderada mas baja </w:t>
      </w:r>
    </w:p>
    <w:p w14:paraId="735186B5" w14:textId="77777777" w:rsidR="00A3463B" w:rsidRDefault="00C44F95" w:rsidP="00C44F95">
      <w:pPr>
        <w:pStyle w:val="Prrafodelista"/>
        <w:numPr>
          <w:ilvl w:val="1"/>
          <w:numId w:val="2"/>
        </w:numPr>
        <w:rPr>
          <w:lang w:val="es-GT"/>
        </w:rPr>
      </w:pPr>
      <w:proofErr w:type="spellStart"/>
      <w:r>
        <w:rPr>
          <w:lang w:val="es-GT"/>
        </w:rPr>
        <w:t>Calificacion_m</w:t>
      </w:r>
      <w:r>
        <w:rPr>
          <w:lang w:val="es-GT"/>
        </w:rPr>
        <w:t>asalta</w:t>
      </w:r>
      <w:proofErr w:type="spellEnd"/>
      <w:r>
        <w:rPr>
          <w:lang w:val="es-GT"/>
        </w:rPr>
        <w:t xml:space="preserve">: calificacion ponderada mas alta </w:t>
      </w:r>
    </w:p>
    <w:p w14:paraId="2F9BA741" w14:textId="77777777" w:rsidR="00A3463B" w:rsidRDefault="00A3463B" w:rsidP="00C44F95">
      <w:pPr>
        <w:pStyle w:val="Prrafodelista"/>
        <w:numPr>
          <w:ilvl w:val="1"/>
          <w:numId w:val="2"/>
        </w:numPr>
        <w:rPr>
          <w:lang w:val="es-GT"/>
        </w:rPr>
      </w:pPr>
      <w:r>
        <w:rPr>
          <w:lang w:val="es-GT"/>
        </w:rPr>
        <w:t>Edad: edad del arrendatario</w:t>
      </w:r>
    </w:p>
    <w:p w14:paraId="2DC58B0D" w14:textId="77777777" w:rsidR="00A3463B" w:rsidRDefault="00A3463B" w:rsidP="00C44F95">
      <w:pPr>
        <w:pStyle w:val="Prrafodelista"/>
        <w:numPr>
          <w:ilvl w:val="1"/>
          <w:numId w:val="2"/>
        </w:numPr>
        <w:rPr>
          <w:lang w:val="es-GT"/>
        </w:rPr>
      </w:pPr>
      <w:r>
        <w:rPr>
          <w:lang w:val="es-GT"/>
        </w:rPr>
        <w:t>Sexo: sexo del arrendatario</w:t>
      </w:r>
    </w:p>
    <w:p w14:paraId="6F2B9B71" w14:textId="77777777" w:rsidR="00A3463B" w:rsidRDefault="00A3463B" w:rsidP="00C44F95">
      <w:pPr>
        <w:pStyle w:val="Prrafodelista"/>
        <w:numPr>
          <w:ilvl w:val="1"/>
          <w:numId w:val="2"/>
        </w:numPr>
        <w:rPr>
          <w:lang w:val="es-GT"/>
        </w:rPr>
      </w:pPr>
      <w:proofErr w:type="spellStart"/>
      <w:r>
        <w:rPr>
          <w:lang w:val="es-GT"/>
        </w:rPr>
        <w:t>Fecha_registro_enplataforma</w:t>
      </w:r>
      <w:proofErr w:type="spellEnd"/>
      <w:r>
        <w:rPr>
          <w:lang w:val="es-GT"/>
        </w:rPr>
        <w:t xml:space="preserve">; fecha en la que inicio en la plataforma </w:t>
      </w:r>
    </w:p>
    <w:p w14:paraId="5B23A9D1" w14:textId="327ED931" w:rsidR="00A3463B" w:rsidRDefault="00A3463B" w:rsidP="00C44F95">
      <w:pPr>
        <w:pStyle w:val="Prrafodelista"/>
        <w:numPr>
          <w:ilvl w:val="1"/>
          <w:numId w:val="2"/>
        </w:numPr>
        <w:rPr>
          <w:lang w:val="es-GT"/>
        </w:rPr>
      </w:pPr>
      <w:r>
        <w:rPr>
          <w:lang w:val="es-GT"/>
        </w:rPr>
        <w:t xml:space="preserve">Calle: calle de donde se ubica el alojamiento </w:t>
      </w:r>
    </w:p>
    <w:p w14:paraId="5F001A8D" w14:textId="4F87E45C" w:rsidR="00A3463B" w:rsidRDefault="00A3463B" w:rsidP="00C44F95">
      <w:pPr>
        <w:pStyle w:val="Prrafodelista"/>
        <w:numPr>
          <w:ilvl w:val="1"/>
          <w:numId w:val="2"/>
        </w:numPr>
        <w:rPr>
          <w:lang w:val="es-GT"/>
        </w:rPr>
      </w:pPr>
      <w:r>
        <w:rPr>
          <w:lang w:val="es-GT"/>
        </w:rPr>
        <w:t>Avenida: avenida donde se ubica el alojamiento</w:t>
      </w:r>
    </w:p>
    <w:p w14:paraId="2B47B1E0" w14:textId="25E51684" w:rsidR="00C44F95" w:rsidRDefault="00A3463B" w:rsidP="00C44F95">
      <w:pPr>
        <w:pStyle w:val="Prrafodelista"/>
        <w:numPr>
          <w:ilvl w:val="1"/>
          <w:numId w:val="2"/>
        </w:numPr>
        <w:rPr>
          <w:lang w:val="es-GT"/>
        </w:rPr>
      </w:pPr>
      <w:r>
        <w:rPr>
          <w:lang w:val="es-GT"/>
        </w:rPr>
        <w:t xml:space="preserve">Zona: zona donde se ubica del alojamiento </w:t>
      </w:r>
    </w:p>
    <w:p w14:paraId="24AB2673" w14:textId="32946310" w:rsidR="00A3463B" w:rsidRDefault="00A3463B" w:rsidP="00C44F95">
      <w:pPr>
        <w:pStyle w:val="Prrafodelista"/>
        <w:numPr>
          <w:ilvl w:val="1"/>
          <w:numId w:val="2"/>
        </w:numPr>
        <w:rPr>
          <w:lang w:val="es-GT"/>
        </w:rPr>
      </w:pPr>
      <w:proofErr w:type="spellStart"/>
      <w:r>
        <w:rPr>
          <w:lang w:val="es-GT"/>
        </w:rPr>
        <w:t>Cantidad_Cuartos</w:t>
      </w:r>
      <w:proofErr w:type="spellEnd"/>
      <w:r>
        <w:rPr>
          <w:lang w:val="es-GT"/>
        </w:rPr>
        <w:t>: cantidad de cuartos del alojamiento</w:t>
      </w:r>
    </w:p>
    <w:p w14:paraId="4F724694" w14:textId="590EE76E" w:rsidR="00A3463B" w:rsidRDefault="00A3463B" w:rsidP="00C44F95">
      <w:pPr>
        <w:pStyle w:val="Prrafodelista"/>
        <w:numPr>
          <w:ilvl w:val="1"/>
          <w:numId w:val="2"/>
        </w:numPr>
        <w:rPr>
          <w:lang w:val="es-GT"/>
        </w:rPr>
      </w:pPr>
      <w:proofErr w:type="spellStart"/>
      <w:r>
        <w:rPr>
          <w:lang w:val="es-GT"/>
        </w:rPr>
        <w:t>Tiempo_mas_arrendado</w:t>
      </w:r>
      <w:proofErr w:type="spellEnd"/>
      <w:r>
        <w:rPr>
          <w:lang w:val="es-GT"/>
        </w:rPr>
        <w:t xml:space="preserve">: cantidad de tiempo que el alojamiento paso </w:t>
      </w:r>
      <w:proofErr w:type="spellStart"/>
      <w:r>
        <w:rPr>
          <w:lang w:val="es-GT"/>
        </w:rPr>
        <w:t>mas</w:t>
      </w:r>
      <w:proofErr w:type="spellEnd"/>
      <w:r>
        <w:rPr>
          <w:lang w:val="es-GT"/>
        </w:rPr>
        <w:t xml:space="preserve"> ocupado </w:t>
      </w:r>
    </w:p>
    <w:p w14:paraId="19D75A4C" w14:textId="507ACBAE" w:rsidR="00A3463B" w:rsidRDefault="00A3463B" w:rsidP="00C44F95">
      <w:pPr>
        <w:pStyle w:val="Prrafodelista"/>
        <w:numPr>
          <w:ilvl w:val="1"/>
          <w:numId w:val="2"/>
        </w:numPr>
        <w:rPr>
          <w:lang w:val="es-GT"/>
        </w:rPr>
      </w:pPr>
      <w:proofErr w:type="spellStart"/>
      <w:r>
        <w:rPr>
          <w:lang w:val="es-GT"/>
        </w:rPr>
        <w:t>Cantidad_baños</w:t>
      </w:r>
      <w:proofErr w:type="spellEnd"/>
      <w:r>
        <w:rPr>
          <w:lang w:val="es-GT"/>
        </w:rPr>
        <w:t>: cantidad de baños para utilizar</w:t>
      </w:r>
    </w:p>
    <w:p w14:paraId="0DCB9356" w14:textId="725EF211" w:rsidR="00A3463B" w:rsidRDefault="00A3463B" w:rsidP="00C44F95">
      <w:pPr>
        <w:pStyle w:val="Prrafodelista"/>
        <w:numPr>
          <w:ilvl w:val="1"/>
          <w:numId w:val="2"/>
        </w:numPr>
        <w:rPr>
          <w:lang w:val="es-GT"/>
        </w:rPr>
      </w:pPr>
      <w:proofErr w:type="spellStart"/>
      <w:r>
        <w:rPr>
          <w:lang w:val="es-GT"/>
        </w:rPr>
        <w:t>Cantidad_televisores</w:t>
      </w:r>
      <w:proofErr w:type="spellEnd"/>
      <w:r>
        <w:rPr>
          <w:lang w:val="es-GT"/>
        </w:rPr>
        <w:t>: cantidad de televisores en el alojamiento</w:t>
      </w:r>
    </w:p>
    <w:p w14:paraId="30F8E1FC" w14:textId="2DE1D278" w:rsidR="00A3463B" w:rsidRDefault="00A3463B" w:rsidP="00C44F95">
      <w:pPr>
        <w:pStyle w:val="Prrafodelista"/>
        <w:numPr>
          <w:ilvl w:val="1"/>
          <w:numId w:val="2"/>
        </w:numPr>
        <w:rPr>
          <w:lang w:val="es-GT"/>
        </w:rPr>
      </w:pPr>
      <w:proofErr w:type="spellStart"/>
      <w:r>
        <w:rPr>
          <w:lang w:val="es-GT"/>
        </w:rPr>
        <w:lastRenderedPageBreak/>
        <w:t>Cantidad_camas</w:t>
      </w:r>
      <w:proofErr w:type="spellEnd"/>
      <w:r>
        <w:rPr>
          <w:lang w:val="es-GT"/>
        </w:rPr>
        <w:t xml:space="preserve">: cantidad de camas para utilizar </w:t>
      </w:r>
    </w:p>
    <w:p w14:paraId="5C693272" w14:textId="53BC9043" w:rsidR="00BF6A7F" w:rsidRDefault="00BF6A7F" w:rsidP="001C4812">
      <w:pPr>
        <w:pStyle w:val="Prrafodelista"/>
        <w:numPr>
          <w:ilvl w:val="0"/>
          <w:numId w:val="2"/>
        </w:numPr>
        <w:jc w:val="both"/>
        <w:rPr>
          <w:lang w:val="es-GT"/>
        </w:rPr>
      </w:pPr>
      <w:r>
        <w:rPr>
          <w:lang w:val="es-GT"/>
        </w:rPr>
        <w:t xml:space="preserve">Algunas de las sugerencias al momento de implementar una DW/BI es que al momento de algún ataque la informacion </w:t>
      </w:r>
      <w:r w:rsidR="00C44F95">
        <w:rPr>
          <w:lang w:val="es-GT"/>
        </w:rPr>
        <w:t>está</w:t>
      </w:r>
      <w:r>
        <w:rPr>
          <w:lang w:val="es-GT"/>
        </w:rPr>
        <w:t xml:space="preserve"> respaldada y segura protegiendo los activos mas importantes de AIRBNB</w:t>
      </w:r>
      <w:r w:rsidR="001C4812">
        <w:rPr>
          <w:lang w:val="es-GT"/>
        </w:rPr>
        <w:t>, si en algún futuro la empresa se viera involucrada en algún cambio o actualización de sus donde sea necesario migrar o compartir informacion con empresas externas el DW/BI maneja la informacion de manera homogénea, se puede realizar la búsqueda de la informacion por su nivel de utilidad para la empresa presentándolos de la manera mas simple para la mejor comprensión de las personas que manejen el DW/BI.</w:t>
      </w:r>
    </w:p>
    <w:p w14:paraId="12E89BB6" w14:textId="4CC5C780" w:rsidR="001C4812" w:rsidRDefault="001C4812" w:rsidP="001C4812">
      <w:pPr>
        <w:pStyle w:val="Prrafodelista"/>
        <w:numPr>
          <w:ilvl w:val="0"/>
          <w:numId w:val="2"/>
        </w:numPr>
        <w:jc w:val="both"/>
        <w:rPr>
          <w:lang w:val="es-GT"/>
        </w:rPr>
      </w:pPr>
      <w:r>
        <w:rPr>
          <w:lang w:val="es-GT"/>
        </w:rPr>
        <w:t xml:space="preserve">Si los propietarios se ven en la posibilidad de mejorar sus alojamientos y eso requiere un cambio en el DW/BI utilizaría el </w:t>
      </w:r>
      <w:proofErr w:type="spellStart"/>
      <w:r>
        <w:rPr>
          <w:lang w:val="es-GT"/>
        </w:rPr>
        <w:t>slow</w:t>
      </w:r>
      <w:proofErr w:type="spellEnd"/>
      <w:r>
        <w:rPr>
          <w:lang w:val="es-GT"/>
        </w:rPr>
        <w:t xml:space="preserve"> </w:t>
      </w:r>
      <w:proofErr w:type="spellStart"/>
      <w:r>
        <w:rPr>
          <w:lang w:val="es-GT"/>
        </w:rPr>
        <w:t>changing</w:t>
      </w:r>
      <w:proofErr w:type="spellEnd"/>
      <w:r>
        <w:rPr>
          <w:lang w:val="es-GT"/>
        </w:rPr>
        <w:t xml:space="preserve"> </w:t>
      </w:r>
      <w:proofErr w:type="spellStart"/>
      <w:r>
        <w:rPr>
          <w:lang w:val="es-GT"/>
        </w:rPr>
        <w:t>dimensions</w:t>
      </w:r>
      <w:proofErr w:type="spellEnd"/>
      <w:r>
        <w:rPr>
          <w:lang w:val="es-GT"/>
        </w:rPr>
        <w:t xml:space="preserve"> de tipo </w:t>
      </w:r>
      <w:r w:rsidR="0080067C">
        <w:rPr>
          <w:lang w:val="es-GT"/>
        </w:rPr>
        <w:t>2</w:t>
      </w:r>
      <w:r>
        <w:rPr>
          <w:lang w:val="es-GT"/>
        </w:rPr>
        <w:t xml:space="preserve"> ya que como es un cambio permanente en el alojamiento ya no se puede </w:t>
      </w:r>
      <w:r w:rsidR="0080067C">
        <w:rPr>
          <w:lang w:val="es-GT"/>
        </w:rPr>
        <w:t xml:space="preserve">regresaras al punto anterior donde no existían los cambios, pero si se pueden llegar a mantener algunos tipos de caracteristicas anteriores añadiendo solo caracteristicas nuevas por eso solo añadiría un nuevo registro o valor ya que todo lo anterior sigue estando. A no ser que se realice una completa remodelación que en ese caso si realizase de tipo 1 donde todo se sobrescribiría </w:t>
      </w:r>
    </w:p>
    <w:p w14:paraId="30E4E056" w14:textId="5D199C6B" w:rsidR="0080067C" w:rsidRDefault="0080067C" w:rsidP="001C4812">
      <w:pPr>
        <w:pStyle w:val="Prrafodelista"/>
        <w:numPr>
          <w:ilvl w:val="0"/>
          <w:numId w:val="2"/>
        </w:numPr>
        <w:jc w:val="both"/>
        <w:rPr>
          <w:lang w:val="es-GT"/>
        </w:rPr>
      </w:pPr>
      <w:r>
        <w:rPr>
          <w:lang w:val="es-GT"/>
        </w:rPr>
        <w:t xml:space="preserve">Según los tipos de temperatura el tipo de SCD que usaría </w:t>
      </w:r>
      <w:r w:rsidR="00A3463B">
        <w:rPr>
          <w:lang w:val="es-GT"/>
        </w:rPr>
        <w:t>sería</w:t>
      </w:r>
      <w:r>
        <w:rPr>
          <w:lang w:val="es-GT"/>
        </w:rPr>
        <w:t xml:space="preserve"> el tipo 3 ya que si el usuario o la persona que desea buscar la informacion planifica viajar en ciertas épocas del año </w:t>
      </w:r>
      <w:r w:rsidR="00F344FE">
        <w:rPr>
          <w:lang w:val="es-GT"/>
        </w:rPr>
        <w:t xml:space="preserve">como desarrollador </w:t>
      </w:r>
      <w:r>
        <w:rPr>
          <w:lang w:val="es-GT"/>
        </w:rPr>
        <w:t>agregaría una nueva columna con el nuevo valor del precio dependiendo de la época del año en la que se desea realizar la reservación siempre comparando contra el valor original en una época donde el clima no tiene mucha relevancia</w:t>
      </w:r>
      <w:r w:rsidR="00F344FE">
        <w:rPr>
          <w:lang w:val="es-GT"/>
        </w:rPr>
        <w:t xml:space="preserve"> con respecto al precio. </w:t>
      </w:r>
    </w:p>
    <w:p w14:paraId="0AC50D87" w14:textId="0D9C0D94" w:rsidR="00F344FE" w:rsidRDefault="00F344FE" w:rsidP="001C4812">
      <w:pPr>
        <w:pStyle w:val="Prrafodelista"/>
        <w:numPr>
          <w:ilvl w:val="0"/>
          <w:numId w:val="2"/>
        </w:numPr>
        <w:jc w:val="both"/>
        <w:rPr>
          <w:lang w:val="es-GT"/>
        </w:rPr>
      </w:pPr>
      <w:r>
        <w:rPr>
          <w:lang w:val="es-GT"/>
        </w:rPr>
        <w:t xml:space="preserve">Yo elegiría la propuesta numero 3 ya que es una propuesta detallada donde muestra donde se encuentran mas destinos de alojamiento por puntos de colores diferentes y claramente se ve donde se encuentran más, pero también se puede ver mas a fondo de por que son los que tienen mas y se puede analizar por los puntos turísticos que la ciudad ofrece demostrando que entre mas cerca de los puntos turísticos mas alojamientos se van a encontrar </w:t>
      </w:r>
      <w:r w:rsidR="0048673E">
        <w:rPr>
          <w:lang w:val="es-GT"/>
        </w:rPr>
        <w:t xml:space="preserve">por esas zonas. </w:t>
      </w:r>
    </w:p>
    <w:p w14:paraId="155C16BE" w14:textId="7E9D977A" w:rsidR="00F344FE" w:rsidRDefault="00F344FE" w:rsidP="00F344FE">
      <w:pPr>
        <w:pStyle w:val="Prrafodelista"/>
        <w:jc w:val="both"/>
        <w:rPr>
          <w:lang w:val="es-GT"/>
        </w:rPr>
      </w:pPr>
      <w:r>
        <w:rPr>
          <w:noProof/>
        </w:rPr>
        <w:lastRenderedPageBreak/>
        <w:drawing>
          <wp:inline distT="0" distB="0" distL="0" distR="0" wp14:anchorId="7EC921A5" wp14:editId="64B88838">
            <wp:extent cx="5612130" cy="3683635"/>
            <wp:effectExtent l="0" t="0" r="7620" b="0"/>
            <wp:docPr id="12426945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94585" name=""/>
                    <pic:cNvPicPr/>
                  </pic:nvPicPr>
                  <pic:blipFill>
                    <a:blip r:embed="rId8"/>
                    <a:stretch>
                      <a:fillRect/>
                    </a:stretch>
                  </pic:blipFill>
                  <pic:spPr>
                    <a:xfrm>
                      <a:off x="0" y="0"/>
                      <a:ext cx="5612130" cy="3683635"/>
                    </a:xfrm>
                    <a:prstGeom prst="rect">
                      <a:avLst/>
                    </a:prstGeom>
                  </pic:spPr>
                </pic:pic>
              </a:graphicData>
            </a:graphic>
          </wp:inline>
        </w:drawing>
      </w:r>
    </w:p>
    <w:p w14:paraId="3B193BC6" w14:textId="014A58FB" w:rsidR="0048673E" w:rsidRPr="0048673E" w:rsidRDefault="0048673E" w:rsidP="0048673E">
      <w:pPr>
        <w:pStyle w:val="Prrafodelista"/>
        <w:numPr>
          <w:ilvl w:val="0"/>
          <w:numId w:val="2"/>
        </w:numPr>
        <w:jc w:val="both"/>
        <w:rPr>
          <w:lang w:val="es-GT"/>
        </w:rPr>
      </w:pPr>
      <w:r>
        <w:rPr>
          <w:noProof/>
        </w:rPr>
        <w:t xml:space="preserve">La visualizacion 1 es de tipo everyday data Viz son graficos simples que dan la informacion justa para comprender a que se refiere </w:t>
      </w:r>
    </w:p>
    <w:p w14:paraId="159653F7" w14:textId="1F0D8D33" w:rsidR="0048673E" w:rsidRDefault="0048673E" w:rsidP="0048673E">
      <w:pPr>
        <w:pStyle w:val="Prrafodelista"/>
        <w:jc w:val="both"/>
        <w:rPr>
          <w:lang w:val="es-GT"/>
        </w:rPr>
      </w:pPr>
      <w:r>
        <w:rPr>
          <w:noProof/>
        </w:rPr>
        <w:drawing>
          <wp:inline distT="0" distB="0" distL="0" distR="0" wp14:anchorId="65EE9CD7" wp14:editId="028F92F8">
            <wp:extent cx="3189548" cy="3295650"/>
            <wp:effectExtent l="0" t="0" r="0" b="0"/>
            <wp:docPr id="1891100656" name="Imagen 1"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00656" name="Imagen 1" descr="Gráfico, Gráfico de burbujas&#10;&#10;Descripción generada automáticamente"/>
                    <pic:cNvPicPr/>
                  </pic:nvPicPr>
                  <pic:blipFill>
                    <a:blip r:embed="rId9"/>
                    <a:stretch>
                      <a:fillRect/>
                    </a:stretch>
                  </pic:blipFill>
                  <pic:spPr>
                    <a:xfrm>
                      <a:off x="0" y="0"/>
                      <a:ext cx="3196552" cy="3302887"/>
                    </a:xfrm>
                    <a:prstGeom prst="rect">
                      <a:avLst/>
                    </a:prstGeom>
                  </pic:spPr>
                </pic:pic>
              </a:graphicData>
            </a:graphic>
          </wp:inline>
        </w:drawing>
      </w:r>
    </w:p>
    <w:p w14:paraId="02CF6B22" w14:textId="6A4D9E6D" w:rsidR="0048673E" w:rsidRDefault="0048673E" w:rsidP="0048673E">
      <w:pPr>
        <w:pStyle w:val="Prrafodelista"/>
        <w:jc w:val="both"/>
        <w:rPr>
          <w:lang w:val="es-GT"/>
        </w:rPr>
      </w:pPr>
      <w:r>
        <w:rPr>
          <w:lang w:val="es-GT"/>
        </w:rPr>
        <w:tab/>
      </w:r>
    </w:p>
    <w:p w14:paraId="7194D363" w14:textId="5A170BF0" w:rsidR="0048673E" w:rsidRDefault="0048673E" w:rsidP="0048673E">
      <w:pPr>
        <w:pStyle w:val="Prrafodelista"/>
        <w:jc w:val="both"/>
        <w:rPr>
          <w:lang w:val="es-GT"/>
        </w:rPr>
      </w:pPr>
      <w:r>
        <w:rPr>
          <w:lang w:val="es-GT"/>
        </w:rPr>
        <w:t xml:space="preserve">b. La visualización 2 es de tipo visual Discovery ya que muestra una mayor cantidad de datos que le permiten analizar mas y encontrar patrones dependiendo de zonas, periodos de tiempo </w:t>
      </w:r>
      <w:r w:rsidR="00C44F95">
        <w:rPr>
          <w:lang w:val="es-GT"/>
        </w:rPr>
        <w:t xml:space="preserve">o cantidades de cuartos. </w:t>
      </w:r>
    </w:p>
    <w:p w14:paraId="33397DD9" w14:textId="77777777" w:rsidR="00C44F95" w:rsidRDefault="00C44F95" w:rsidP="0048673E">
      <w:pPr>
        <w:pStyle w:val="Prrafodelista"/>
        <w:jc w:val="both"/>
        <w:rPr>
          <w:lang w:val="es-GT"/>
        </w:rPr>
      </w:pPr>
    </w:p>
    <w:p w14:paraId="21EDEF93" w14:textId="3E666E7F" w:rsidR="00C44F95" w:rsidRDefault="00C44F95" w:rsidP="0048673E">
      <w:pPr>
        <w:pStyle w:val="Prrafodelista"/>
        <w:jc w:val="both"/>
        <w:rPr>
          <w:lang w:val="es-GT"/>
        </w:rPr>
      </w:pPr>
    </w:p>
    <w:p w14:paraId="2C50CC9E" w14:textId="131C1572" w:rsidR="0048673E" w:rsidRDefault="0048673E" w:rsidP="0048673E">
      <w:pPr>
        <w:pStyle w:val="Prrafodelista"/>
        <w:jc w:val="both"/>
        <w:rPr>
          <w:lang w:val="es-GT"/>
        </w:rPr>
      </w:pPr>
      <w:r>
        <w:rPr>
          <w:noProof/>
        </w:rPr>
        <w:drawing>
          <wp:inline distT="0" distB="0" distL="0" distR="0" wp14:anchorId="376F71AF" wp14:editId="241D8AB5">
            <wp:extent cx="3786486" cy="2543175"/>
            <wp:effectExtent l="0" t="0" r="5080" b="0"/>
            <wp:docPr id="1213787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87092" name=""/>
                    <pic:cNvPicPr/>
                  </pic:nvPicPr>
                  <pic:blipFill>
                    <a:blip r:embed="rId10"/>
                    <a:stretch>
                      <a:fillRect/>
                    </a:stretch>
                  </pic:blipFill>
                  <pic:spPr>
                    <a:xfrm>
                      <a:off x="0" y="0"/>
                      <a:ext cx="3789513" cy="2545208"/>
                    </a:xfrm>
                    <a:prstGeom prst="rect">
                      <a:avLst/>
                    </a:prstGeom>
                  </pic:spPr>
                </pic:pic>
              </a:graphicData>
            </a:graphic>
          </wp:inline>
        </w:drawing>
      </w:r>
    </w:p>
    <w:p w14:paraId="3FFDDED6" w14:textId="77777777" w:rsidR="00C44F95" w:rsidRDefault="00C44F95" w:rsidP="0048673E">
      <w:pPr>
        <w:pStyle w:val="Prrafodelista"/>
        <w:jc w:val="both"/>
        <w:rPr>
          <w:lang w:val="es-GT"/>
        </w:rPr>
      </w:pPr>
    </w:p>
    <w:p w14:paraId="732DEBAF" w14:textId="4E10D010" w:rsidR="00C44F95" w:rsidRDefault="00C44F95" w:rsidP="0048673E">
      <w:pPr>
        <w:pStyle w:val="Prrafodelista"/>
        <w:jc w:val="both"/>
        <w:rPr>
          <w:lang w:val="es-GT"/>
        </w:rPr>
      </w:pPr>
      <w:r>
        <w:rPr>
          <w:lang w:val="es-GT"/>
        </w:rPr>
        <w:t xml:space="preserve">c. La visualización 3 es de tipo visual Discovery ya que nos ayuda a poder analizar por meses y por el tipo de cuartos las cantidades de </w:t>
      </w:r>
      <w:proofErr w:type="spellStart"/>
      <w:r>
        <w:rPr>
          <w:lang w:val="es-GT"/>
        </w:rPr>
        <w:t>reviews</w:t>
      </w:r>
      <w:proofErr w:type="spellEnd"/>
      <w:r>
        <w:rPr>
          <w:lang w:val="es-GT"/>
        </w:rPr>
        <w:t xml:space="preserve"> que reciben. </w:t>
      </w:r>
    </w:p>
    <w:p w14:paraId="19EC52E6" w14:textId="13B42B30" w:rsidR="00C44F95" w:rsidRDefault="00C44F95" w:rsidP="0048673E">
      <w:pPr>
        <w:pStyle w:val="Prrafodelista"/>
        <w:jc w:val="both"/>
        <w:rPr>
          <w:lang w:val="es-GT"/>
        </w:rPr>
      </w:pPr>
      <w:r>
        <w:rPr>
          <w:noProof/>
        </w:rPr>
        <w:drawing>
          <wp:inline distT="0" distB="0" distL="0" distR="0" wp14:anchorId="01E9857E" wp14:editId="6A9F361D">
            <wp:extent cx="4191000" cy="3362881"/>
            <wp:effectExtent l="0" t="0" r="0" b="9525"/>
            <wp:docPr id="12824852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85227" name=""/>
                    <pic:cNvPicPr/>
                  </pic:nvPicPr>
                  <pic:blipFill>
                    <a:blip r:embed="rId11"/>
                    <a:stretch>
                      <a:fillRect/>
                    </a:stretch>
                  </pic:blipFill>
                  <pic:spPr>
                    <a:xfrm>
                      <a:off x="0" y="0"/>
                      <a:ext cx="4200675" cy="3370644"/>
                    </a:xfrm>
                    <a:prstGeom prst="rect">
                      <a:avLst/>
                    </a:prstGeom>
                  </pic:spPr>
                </pic:pic>
              </a:graphicData>
            </a:graphic>
          </wp:inline>
        </w:drawing>
      </w:r>
    </w:p>
    <w:p w14:paraId="0C494629" w14:textId="77777777" w:rsidR="00C44F95" w:rsidRDefault="00C44F95" w:rsidP="0048673E">
      <w:pPr>
        <w:pStyle w:val="Prrafodelista"/>
        <w:jc w:val="both"/>
        <w:rPr>
          <w:lang w:val="es-GT"/>
        </w:rPr>
      </w:pPr>
    </w:p>
    <w:p w14:paraId="33C3CCFF" w14:textId="453204A7" w:rsidR="00C44F95" w:rsidRDefault="00C44F95" w:rsidP="0048673E">
      <w:pPr>
        <w:pStyle w:val="Prrafodelista"/>
        <w:jc w:val="both"/>
        <w:rPr>
          <w:lang w:val="es-GT"/>
        </w:rPr>
      </w:pPr>
      <w:r>
        <w:rPr>
          <w:lang w:val="es-GT"/>
        </w:rPr>
        <w:t xml:space="preserve">d. La visualización 4 es de tipo visual Discovery ya que podemos contrastar diferentes caracteristicas según su disponibilidad y su popularidad permitiendo navegar por las regiones de NY </w:t>
      </w:r>
    </w:p>
    <w:p w14:paraId="555305C7" w14:textId="2E27C0FF" w:rsidR="00C44F95" w:rsidRPr="00BF6A7F" w:rsidRDefault="00C44F95" w:rsidP="0048673E">
      <w:pPr>
        <w:pStyle w:val="Prrafodelista"/>
        <w:jc w:val="both"/>
        <w:rPr>
          <w:lang w:val="es-GT"/>
        </w:rPr>
      </w:pPr>
      <w:r>
        <w:rPr>
          <w:noProof/>
        </w:rPr>
        <w:lastRenderedPageBreak/>
        <w:drawing>
          <wp:inline distT="0" distB="0" distL="0" distR="0" wp14:anchorId="4623BB45" wp14:editId="4054DF36">
            <wp:extent cx="5612130" cy="3267710"/>
            <wp:effectExtent l="0" t="0" r="7620" b="8890"/>
            <wp:docPr id="539291640"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91640" name="Imagen 1" descr="Gráfico, Gráfico de barras&#10;&#10;Descripción generada automáticamente"/>
                    <pic:cNvPicPr/>
                  </pic:nvPicPr>
                  <pic:blipFill>
                    <a:blip r:embed="rId12"/>
                    <a:stretch>
                      <a:fillRect/>
                    </a:stretch>
                  </pic:blipFill>
                  <pic:spPr>
                    <a:xfrm>
                      <a:off x="0" y="0"/>
                      <a:ext cx="5612130" cy="3267710"/>
                    </a:xfrm>
                    <a:prstGeom prst="rect">
                      <a:avLst/>
                    </a:prstGeom>
                  </pic:spPr>
                </pic:pic>
              </a:graphicData>
            </a:graphic>
          </wp:inline>
        </w:drawing>
      </w:r>
    </w:p>
    <w:sectPr w:rsidR="00C44F95" w:rsidRPr="00BF6A7F">
      <w:headerReference w:type="default" r:id="rId1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629B2" w14:textId="77777777" w:rsidR="00EB27D2" w:rsidRDefault="00EB27D2" w:rsidP="00BF6A7F">
      <w:pPr>
        <w:spacing w:after="0" w:line="240" w:lineRule="auto"/>
      </w:pPr>
      <w:r>
        <w:separator/>
      </w:r>
    </w:p>
  </w:endnote>
  <w:endnote w:type="continuationSeparator" w:id="0">
    <w:p w14:paraId="5DA7779F" w14:textId="77777777" w:rsidR="00EB27D2" w:rsidRDefault="00EB27D2" w:rsidP="00BF6A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5F88E" w14:textId="77777777" w:rsidR="00EB27D2" w:rsidRDefault="00EB27D2" w:rsidP="00BF6A7F">
      <w:pPr>
        <w:spacing w:after="0" w:line="240" w:lineRule="auto"/>
      </w:pPr>
      <w:r>
        <w:separator/>
      </w:r>
    </w:p>
  </w:footnote>
  <w:footnote w:type="continuationSeparator" w:id="0">
    <w:p w14:paraId="70B297DF" w14:textId="77777777" w:rsidR="00EB27D2" w:rsidRDefault="00EB27D2" w:rsidP="00BF6A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1155B" w14:textId="78377DE9" w:rsidR="00BF6A7F" w:rsidRPr="00BF6A7F" w:rsidRDefault="00BF6A7F">
    <w:pPr>
      <w:pStyle w:val="Encabezado"/>
      <w:rPr>
        <w:i/>
        <w:iCs/>
        <w:sz w:val="28"/>
        <w:szCs w:val="28"/>
        <w:lang w:val="es-GT"/>
      </w:rPr>
    </w:pPr>
    <w:r w:rsidRPr="00BF6A7F">
      <w:rPr>
        <w:i/>
        <w:iCs/>
        <w:sz w:val="28"/>
        <w:szCs w:val="28"/>
        <w:lang w:val="es-GT"/>
      </w:rPr>
      <w:t xml:space="preserve">Luis Pablo Tujab </w:t>
    </w:r>
    <w:proofErr w:type="spellStart"/>
    <w:r w:rsidRPr="00BF6A7F">
      <w:rPr>
        <w:i/>
        <w:iCs/>
        <w:sz w:val="28"/>
        <w:szCs w:val="28"/>
        <w:lang w:val="es-GT"/>
      </w:rPr>
      <w:t>Xuc</w:t>
    </w:r>
    <w:proofErr w:type="spellEnd"/>
    <w:r w:rsidRPr="00BF6A7F">
      <w:rPr>
        <w:i/>
        <w:iCs/>
        <w:sz w:val="28"/>
        <w:szCs w:val="28"/>
        <w:lang w:val="es-GT"/>
      </w:rPr>
      <w:t xml:space="preserve"> </w:t>
    </w:r>
  </w:p>
  <w:p w14:paraId="33D2B8AF" w14:textId="585D55FF" w:rsidR="00BF6A7F" w:rsidRPr="00BF6A7F" w:rsidRDefault="00BF6A7F">
    <w:pPr>
      <w:pStyle w:val="Encabezado"/>
      <w:rPr>
        <w:i/>
        <w:iCs/>
        <w:sz w:val="28"/>
        <w:szCs w:val="28"/>
        <w:lang w:val="es-GT"/>
      </w:rPr>
    </w:pPr>
    <w:r w:rsidRPr="00BF6A7F">
      <w:rPr>
        <w:i/>
        <w:iCs/>
        <w:sz w:val="28"/>
        <w:szCs w:val="28"/>
        <w:lang w:val="es-GT"/>
      </w:rPr>
      <w:t>1103920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DA2413"/>
    <w:multiLevelType w:val="hybridMultilevel"/>
    <w:tmpl w:val="1C5A2B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E07330A"/>
    <w:multiLevelType w:val="hybridMultilevel"/>
    <w:tmpl w:val="84F4EB5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6877923">
    <w:abstractNumId w:val="0"/>
  </w:num>
  <w:num w:numId="2" w16cid:durableId="4926416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A7F"/>
    <w:rsid w:val="001C4812"/>
    <w:rsid w:val="0048673E"/>
    <w:rsid w:val="0080067C"/>
    <w:rsid w:val="00A3463B"/>
    <w:rsid w:val="00BF6A7F"/>
    <w:rsid w:val="00C44F95"/>
    <w:rsid w:val="00CB6096"/>
    <w:rsid w:val="00EB27D2"/>
    <w:rsid w:val="00F344FE"/>
    <w:rsid w:val="00FB26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2A41D"/>
  <w15:chartTrackingRefBased/>
  <w15:docId w15:val="{4E4CF868-CDF4-4471-8E0F-BC92FD9EC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41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F6A7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6A7F"/>
    <w:rPr>
      <w:lang w:val="es-419"/>
    </w:rPr>
  </w:style>
  <w:style w:type="paragraph" w:styleId="Piedepgina">
    <w:name w:val="footer"/>
    <w:basedOn w:val="Normal"/>
    <w:link w:val="PiedepginaCar"/>
    <w:uiPriority w:val="99"/>
    <w:unhideWhenUsed/>
    <w:rsid w:val="00BF6A7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6A7F"/>
    <w:rPr>
      <w:lang w:val="es-419"/>
    </w:rPr>
  </w:style>
  <w:style w:type="paragraph" w:styleId="Prrafodelista">
    <w:name w:val="List Paragraph"/>
    <w:basedOn w:val="Normal"/>
    <w:uiPriority w:val="34"/>
    <w:qFormat/>
    <w:rsid w:val="00BF6A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5</Pages>
  <Words>582</Words>
  <Characters>3201</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PABLO TUJAB XUC</dc:creator>
  <cp:keywords/>
  <dc:description/>
  <cp:lastModifiedBy>LUIS PABLO TUJAB XUC</cp:lastModifiedBy>
  <cp:revision>1</cp:revision>
  <dcterms:created xsi:type="dcterms:W3CDTF">2023-09-25T23:45:00Z</dcterms:created>
  <dcterms:modified xsi:type="dcterms:W3CDTF">2023-09-26T00:52:00Z</dcterms:modified>
</cp:coreProperties>
</file>