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2094" w14:textId="26914BE4" w:rsidR="008E5190" w:rsidRDefault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3BF3" wp14:editId="6B8D6DF2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972175" cy="92297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922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F20D" w14:textId="43BB7EFD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UNIVERSIDADE CATOLICA DE MOÇAMBIQUE</w:t>
                            </w:r>
                          </w:p>
                          <w:p w14:paraId="02CF8851" w14:textId="054B4FB3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Instituto de Ensino a Distância – Tete</w:t>
                            </w:r>
                          </w:p>
                          <w:p w14:paraId="572DACA3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E6F4A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7B51A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A27F9C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A86BF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E3E0B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4BA992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CECC5B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1C78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3A6355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260B26" w14:textId="6F0B54AC" w:rsidR="00DD3CF8" w:rsidRDefault="00923F54" w:rsidP="008E519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3C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DD3CF8" w:rsidRPr="00DD3C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onceitos fundamentais da Estatística</w:t>
                            </w:r>
                            <w:r w:rsidR="00DD3CF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Resolução de exercícios práticos</w:t>
                            </w:r>
                          </w:p>
                          <w:p w14:paraId="5FB33FE0" w14:textId="261E516A" w:rsidR="00F917EC" w:rsidRDefault="00F917EC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Abubacar</w:t>
                            </w:r>
                            <w:proofErr w:type="spellEnd"/>
                            <w:r w:rsidRPr="00F91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Alberto </w:t>
                            </w:r>
                            <w:proofErr w:type="spellStart"/>
                            <w:r w:rsidRPr="00F91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Amade</w:t>
                            </w:r>
                            <w:proofErr w:type="spellEnd"/>
                          </w:p>
                          <w:p w14:paraId="4405EB11" w14:textId="470943DB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Código: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17EC" w:rsidRPr="00F91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708250477</w:t>
                            </w:r>
                          </w:p>
                          <w:p w14:paraId="2DB7266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0541B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21845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191F69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1538C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B1D88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01318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3277ED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581AD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0AD3E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4DA1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0A6090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2DBF8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D731C" w14:textId="0672C8E1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Tete, </w:t>
                            </w:r>
                            <w:proofErr w:type="gramStart"/>
                            <w:r w:rsidR="008E58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Agosto</w:t>
                            </w:r>
                            <w:proofErr w:type="gramEnd"/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93BF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.25pt;margin-top:0;width:470.25pt;height:7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" fillcolor="white [3201]" strokeweight=".5pt">
                <v:textbox>
                  <w:txbxContent>
                    <w:p w14:paraId="7985F20D" w14:textId="43BB7EFD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UNIVERSIDADE CATOLICA DE MOÇAMBIQUE</w:t>
                      </w:r>
                    </w:p>
                    <w:p w14:paraId="02CF8851" w14:textId="054B4FB3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Instituto de Ensino a Distância – Tete</w:t>
                      </w:r>
                    </w:p>
                    <w:p w14:paraId="572DACA3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E6F4A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7B51A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A27F9C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A86BF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E3E0B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4BA992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CECC5B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1C78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3A6355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260B26" w14:textId="6F0B54AC" w:rsidR="00DD3CF8" w:rsidRDefault="00923F54" w:rsidP="008E5190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D3CF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DD3CF8" w:rsidRPr="00DD3CF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onceitos fundamentais da Estatística</w:t>
                      </w:r>
                      <w:r w:rsidR="00DD3CF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 Resolução de exercícios práticos</w:t>
                      </w:r>
                    </w:p>
                    <w:p w14:paraId="5FB33FE0" w14:textId="261E516A" w:rsidR="00F917EC" w:rsidRDefault="00F917EC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917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Abubacar</w:t>
                      </w:r>
                      <w:proofErr w:type="spellEnd"/>
                      <w:r w:rsidRPr="00F917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Alberto </w:t>
                      </w:r>
                      <w:proofErr w:type="spellStart"/>
                      <w:r w:rsidRPr="00F917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Amade</w:t>
                      </w:r>
                      <w:proofErr w:type="spellEnd"/>
                    </w:p>
                    <w:p w14:paraId="4405EB11" w14:textId="470943DB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Código: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917EC" w:rsidRPr="00F917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708250477</w:t>
                      </w:r>
                    </w:p>
                    <w:p w14:paraId="2DB7266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0541B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21845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191F69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1538C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B1D88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01318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3277ED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581AD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0AD3E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4DA1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0A6090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2DBF8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D731C" w14:textId="0672C8E1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Tete, </w:t>
                      </w:r>
                      <w:proofErr w:type="gramStart"/>
                      <w:r w:rsidR="008E58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Agosto</w:t>
                      </w:r>
                      <w:proofErr w:type="gramEnd"/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A76538" w14:textId="1DF7E4ED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Folha de feedback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6"/>
        <w:gridCol w:w="1722"/>
        <w:gridCol w:w="2598"/>
        <w:gridCol w:w="1216"/>
        <w:gridCol w:w="836"/>
        <w:gridCol w:w="1108"/>
      </w:tblGrid>
      <w:tr w:rsidR="00C570F0" w:rsidRPr="003B2D43" w14:paraId="3D5D0042" w14:textId="77777777" w:rsidTr="00C570F0">
        <w:tc>
          <w:tcPr>
            <w:tcW w:w="1536" w:type="dxa"/>
            <w:vMerge w:val="restart"/>
          </w:tcPr>
          <w:p w14:paraId="6E7F6D2D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FA16E" w14:textId="11185B9E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Categorias </w:t>
            </w:r>
          </w:p>
        </w:tc>
        <w:tc>
          <w:tcPr>
            <w:tcW w:w="1722" w:type="dxa"/>
            <w:vMerge w:val="restart"/>
          </w:tcPr>
          <w:p w14:paraId="03B4DFD7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0BE7F" w14:textId="298C3AB4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Indicadores</w:t>
            </w:r>
          </w:p>
        </w:tc>
        <w:tc>
          <w:tcPr>
            <w:tcW w:w="2598" w:type="dxa"/>
            <w:vMerge w:val="restart"/>
          </w:tcPr>
          <w:p w14:paraId="76504F11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D8E2B2" w14:textId="4CFBE36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Padrões</w:t>
            </w:r>
          </w:p>
        </w:tc>
        <w:tc>
          <w:tcPr>
            <w:tcW w:w="3160" w:type="dxa"/>
            <w:gridSpan w:val="3"/>
          </w:tcPr>
          <w:p w14:paraId="05523236" w14:textId="051E2265" w:rsidR="005F62B6" w:rsidRPr="003B2D43" w:rsidRDefault="005F62B6" w:rsidP="005F62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Classificação</w:t>
            </w:r>
          </w:p>
        </w:tc>
      </w:tr>
      <w:tr w:rsidR="005F62B6" w:rsidRPr="003B2D43" w14:paraId="265255EB" w14:textId="77777777" w:rsidTr="00C570F0">
        <w:tc>
          <w:tcPr>
            <w:tcW w:w="1536" w:type="dxa"/>
            <w:vMerge/>
          </w:tcPr>
          <w:p w14:paraId="33DFB81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8A7566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  <w:vMerge/>
          </w:tcPr>
          <w:p w14:paraId="36AB734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6A726945" w14:textId="791FA2B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Pontuação máxima </w:t>
            </w:r>
          </w:p>
        </w:tc>
        <w:tc>
          <w:tcPr>
            <w:tcW w:w="836" w:type="dxa"/>
          </w:tcPr>
          <w:p w14:paraId="423D6D49" w14:textId="18D50F69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do tutor</w:t>
            </w:r>
          </w:p>
        </w:tc>
        <w:tc>
          <w:tcPr>
            <w:tcW w:w="1108" w:type="dxa"/>
          </w:tcPr>
          <w:p w14:paraId="49964E9A" w14:textId="4B3EF8D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</w:tr>
      <w:tr w:rsidR="00C570F0" w:rsidRPr="003B2D43" w14:paraId="6BEC3B48" w14:textId="77777777" w:rsidTr="00C570F0">
        <w:tc>
          <w:tcPr>
            <w:tcW w:w="1536" w:type="dxa"/>
            <w:vMerge w:val="restart"/>
          </w:tcPr>
          <w:p w14:paraId="1FE50D32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19703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6E865" w14:textId="3138069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Estrutura </w:t>
            </w:r>
          </w:p>
        </w:tc>
        <w:tc>
          <w:tcPr>
            <w:tcW w:w="1722" w:type="dxa"/>
            <w:vMerge w:val="restart"/>
          </w:tcPr>
          <w:p w14:paraId="5EF1CC6F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E443B" w14:textId="7D3CA7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organizacionais</w:t>
            </w:r>
          </w:p>
        </w:tc>
        <w:tc>
          <w:tcPr>
            <w:tcW w:w="2598" w:type="dxa"/>
          </w:tcPr>
          <w:p w14:paraId="438C6798" w14:textId="7AAAD8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Índice </w:t>
            </w:r>
          </w:p>
        </w:tc>
        <w:tc>
          <w:tcPr>
            <w:tcW w:w="1216" w:type="dxa"/>
          </w:tcPr>
          <w:p w14:paraId="7C6F1C17" w14:textId="6CD4F20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4D959172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7DF99C4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405A485" w14:textId="77777777" w:rsidTr="00C570F0">
        <w:tc>
          <w:tcPr>
            <w:tcW w:w="1536" w:type="dxa"/>
            <w:vMerge/>
          </w:tcPr>
          <w:p w14:paraId="60AB390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3B8D0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42ABA6C" w14:textId="64BEC98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1216" w:type="dxa"/>
          </w:tcPr>
          <w:p w14:paraId="763E6379" w14:textId="5992A74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527B198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78F6AE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52F7F412" w14:textId="77777777" w:rsidTr="00C570F0">
        <w:tc>
          <w:tcPr>
            <w:tcW w:w="1536" w:type="dxa"/>
            <w:vMerge/>
          </w:tcPr>
          <w:p w14:paraId="5785526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0B78D04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CA9AA7F" w14:textId="265DD660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Discussão </w:t>
            </w:r>
          </w:p>
        </w:tc>
        <w:tc>
          <w:tcPr>
            <w:tcW w:w="1216" w:type="dxa"/>
          </w:tcPr>
          <w:p w14:paraId="63FE8E05" w14:textId="7D8B5A1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379B456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AC1AC3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27B44D9" w14:textId="77777777" w:rsidTr="00C570F0">
        <w:tc>
          <w:tcPr>
            <w:tcW w:w="1536" w:type="dxa"/>
            <w:vMerge/>
          </w:tcPr>
          <w:p w14:paraId="0D5B44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0166C7D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5F0E3E67" w14:textId="1322B09F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1216" w:type="dxa"/>
          </w:tcPr>
          <w:p w14:paraId="407CDC72" w14:textId="1B348263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1121DD5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B359AA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76A58CC" w14:textId="77777777" w:rsidTr="00C570F0">
        <w:tc>
          <w:tcPr>
            <w:tcW w:w="1536" w:type="dxa"/>
            <w:vMerge/>
          </w:tcPr>
          <w:p w14:paraId="3E0D118C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6670419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914FD90" w14:textId="74F07D65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Bibliografia</w:t>
            </w:r>
          </w:p>
        </w:tc>
        <w:tc>
          <w:tcPr>
            <w:tcW w:w="1216" w:type="dxa"/>
          </w:tcPr>
          <w:p w14:paraId="055045EC" w14:textId="215584CC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7397229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816A2A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070A7B96" w14:textId="77777777" w:rsidTr="00C570F0">
        <w:tc>
          <w:tcPr>
            <w:tcW w:w="1536" w:type="dxa"/>
            <w:vMerge w:val="restart"/>
          </w:tcPr>
          <w:p w14:paraId="21F02ED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DA52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274B9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E7D9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93B8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5B7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542B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278F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D8789" w14:textId="2B1C75D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Conteúdo </w:t>
            </w:r>
          </w:p>
        </w:tc>
        <w:tc>
          <w:tcPr>
            <w:tcW w:w="1722" w:type="dxa"/>
            <w:vMerge w:val="restart"/>
          </w:tcPr>
          <w:p w14:paraId="2150645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82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626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A59585" w14:textId="4D082AF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2598" w:type="dxa"/>
          </w:tcPr>
          <w:p w14:paraId="4165E7CF" w14:textId="038F22B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Contextualização (indicação clara do problema)</w:t>
            </w:r>
          </w:p>
        </w:tc>
        <w:tc>
          <w:tcPr>
            <w:tcW w:w="1216" w:type="dxa"/>
          </w:tcPr>
          <w:p w14:paraId="7D7AB787" w14:textId="755BDA6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7DFB33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0BEC65C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389AC38" w14:textId="77777777" w:rsidTr="00C570F0">
        <w:tc>
          <w:tcPr>
            <w:tcW w:w="1536" w:type="dxa"/>
            <w:vMerge/>
          </w:tcPr>
          <w:p w14:paraId="3833E49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9D61A9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65C65470" w14:textId="013F5B13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objectivos</w:t>
            </w:r>
            <w:proofErr w:type="spellEnd"/>
          </w:p>
        </w:tc>
        <w:tc>
          <w:tcPr>
            <w:tcW w:w="1216" w:type="dxa"/>
          </w:tcPr>
          <w:p w14:paraId="04A24121" w14:textId="778FC895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5FA94CC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7CF44F0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6286A8A" w14:textId="77777777" w:rsidTr="00C570F0">
        <w:tc>
          <w:tcPr>
            <w:tcW w:w="1536" w:type="dxa"/>
            <w:vMerge/>
          </w:tcPr>
          <w:p w14:paraId="13A0BBFC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8586BA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13265C28" w14:textId="021EF8B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Metodologia adequada 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trabalho</w:t>
            </w:r>
          </w:p>
        </w:tc>
        <w:tc>
          <w:tcPr>
            <w:tcW w:w="1216" w:type="dxa"/>
          </w:tcPr>
          <w:p w14:paraId="41AA1B62" w14:textId="7C737F1C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35E968E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66B1C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9105472" w14:textId="77777777" w:rsidTr="00C570F0">
        <w:tc>
          <w:tcPr>
            <w:tcW w:w="1536" w:type="dxa"/>
            <w:vMerge/>
          </w:tcPr>
          <w:p w14:paraId="378C2A6B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 w:val="restart"/>
          </w:tcPr>
          <w:p w14:paraId="1B0360D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DD7DD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FA853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64557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40F22" w14:textId="02D58B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Análise e discussão </w:t>
            </w:r>
          </w:p>
        </w:tc>
        <w:tc>
          <w:tcPr>
            <w:tcW w:w="2598" w:type="dxa"/>
          </w:tcPr>
          <w:p w14:paraId="29055109" w14:textId="2C90FDDB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Articulação e domínio do discurso académico (expressão escrita cuidada, coerência/coesão textual </w:t>
            </w:r>
          </w:p>
        </w:tc>
        <w:tc>
          <w:tcPr>
            <w:tcW w:w="1216" w:type="dxa"/>
          </w:tcPr>
          <w:p w14:paraId="4C029D43" w14:textId="34F534E9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836" w:type="dxa"/>
          </w:tcPr>
          <w:p w14:paraId="1B57E8C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168937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73F27DF" w14:textId="77777777" w:rsidTr="00C570F0">
        <w:tc>
          <w:tcPr>
            <w:tcW w:w="1536" w:type="dxa"/>
            <w:vMerge/>
          </w:tcPr>
          <w:p w14:paraId="72845188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938D07B" w14:textId="0E97F1F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73A2E51C" w14:textId="28D4B67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Revisão bibliográfica nacional e internacional relevante na área de estudo </w:t>
            </w:r>
          </w:p>
        </w:tc>
        <w:tc>
          <w:tcPr>
            <w:tcW w:w="1216" w:type="dxa"/>
          </w:tcPr>
          <w:p w14:paraId="4B3C48A0" w14:textId="17A058E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2BAF9D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3A108806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8D8BDF9" w14:textId="77777777" w:rsidTr="00C570F0">
        <w:tc>
          <w:tcPr>
            <w:tcW w:w="1536" w:type="dxa"/>
            <w:vMerge/>
          </w:tcPr>
          <w:p w14:paraId="3CE959B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F24D6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23334B4B" w14:textId="3DAC6B28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Exploração de dados</w:t>
            </w:r>
          </w:p>
        </w:tc>
        <w:tc>
          <w:tcPr>
            <w:tcW w:w="1216" w:type="dxa"/>
          </w:tcPr>
          <w:p w14:paraId="01DC4F0C" w14:textId="626B8C91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36" w:type="dxa"/>
          </w:tcPr>
          <w:p w14:paraId="7BD127D1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21F1806E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BBB2CC0" w14:textId="77777777" w:rsidTr="00C570F0">
        <w:tc>
          <w:tcPr>
            <w:tcW w:w="1536" w:type="dxa"/>
            <w:vMerge/>
          </w:tcPr>
          <w:p w14:paraId="3DFCD4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27683A9A" w14:textId="4DEA862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2598" w:type="dxa"/>
          </w:tcPr>
          <w:p w14:paraId="649CF01F" w14:textId="1AFA20FF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Contributos teóricos e práticos</w:t>
            </w:r>
          </w:p>
        </w:tc>
        <w:tc>
          <w:tcPr>
            <w:tcW w:w="1216" w:type="dxa"/>
          </w:tcPr>
          <w:p w14:paraId="73B4CEB8" w14:textId="435562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7A6B538A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270C827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1DBB6C4C" w14:textId="77777777" w:rsidTr="00C570F0">
        <w:tc>
          <w:tcPr>
            <w:tcW w:w="1536" w:type="dxa"/>
          </w:tcPr>
          <w:p w14:paraId="16B09E84" w14:textId="46B4AA36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gerais </w:t>
            </w:r>
          </w:p>
        </w:tc>
        <w:tc>
          <w:tcPr>
            <w:tcW w:w="1722" w:type="dxa"/>
          </w:tcPr>
          <w:p w14:paraId="10BDF37D" w14:textId="1A258E79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Formatação </w:t>
            </w:r>
          </w:p>
        </w:tc>
        <w:tc>
          <w:tcPr>
            <w:tcW w:w="2598" w:type="dxa"/>
          </w:tcPr>
          <w:p w14:paraId="6232CB77" w14:textId="04620D23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Paginação, tipo e tamanho de letra, paragrafo, espaçamento entre as linhas</w:t>
            </w:r>
          </w:p>
        </w:tc>
        <w:tc>
          <w:tcPr>
            <w:tcW w:w="1216" w:type="dxa"/>
          </w:tcPr>
          <w:p w14:paraId="51B471E4" w14:textId="6D20975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1282139E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375B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2C0A4189" w14:textId="77777777" w:rsidTr="00C570F0">
        <w:tc>
          <w:tcPr>
            <w:tcW w:w="1536" w:type="dxa"/>
          </w:tcPr>
          <w:p w14:paraId="3A365136" w14:textId="4CD3892D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Referências bibliográficas </w:t>
            </w:r>
          </w:p>
        </w:tc>
        <w:tc>
          <w:tcPr>
            <w:tcW w:w="1722" w:type="dxa"/>
          </w:tcPr>
          <w:p w14:paraId="50D667E5" w14:textId="093767F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Normas APA 6ª edição em citações e bibliografia</w:t>
            </w:r>
          </w:p>
        </w:tc>
        <w:tc>
          <w:tcPr>
            <w:tcW w:w="2598" w:type="dxa"/>
          </w:tcPr>
          <w:p w14:paraId="4C5CAFE1" w14:textId="635CDB1C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Rigor e coerência das citações/referencias bibliográficas</w:t>
            </w:r>
          </w:p>
        </w:tc>
        <w:tc>
          <w:tcPr>
            <w:tcW w:w="1216" w:type="dxa"/>
          </w:tcPr>
          <w:p w14:paraId="1AD435F7" w14:textId="68FCCAA4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5A26F5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A27FB6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F10165" w14:textId="7E782417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190F99" w14:textId="3BB22071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72955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2867C320" w14:textId="77777777" w:rsidR="00BF0F6F" w:rsidRPr="00BF0F6F" w:rsidRDefault="00E84FEA" w:rsidP="00BF0F6F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84FEA">
            <w:rPr>
              <w:rFonts w:ascii="Times New Roman" w:hAnsi="Times New Roman" w:cs="Times New Roman"/>
              <w:b/>
              <w:bCs/>
              <w:color w:val="auto"/>
              <w:lang w:val="pt-PT"/>
            </w:rPr>
            <w:t>Índice</w:t>
          </w:r>
          <w:r w:rsidRPr="00BF0F6F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begin"/>
          </w:r>
          <w:r w:rsidRPr="00BF0F6F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instrText xml:space="preserve"> TOC \o "1-3" \h \z \u </w:instrText>
          </w:r>
          <w:r w:rsidRPr="00BF0F6F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separate"/>
          </w:r>
        </w:p>
        <w:p w14:paraId="2FB55953" w14:textId="7CE1C836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21" w:history="1">
            <w:r w:rsidRPr="00BF0F6F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_Toc206009521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08F8E" w14:textId="36A2357A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22" w:history="1">
            <w:r w:rsidRPr="00BF0F6F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 Introdução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_Toc206009522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002295" w14:textId="4264562D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23" w:history="1">
            <w:r w:rsidRPr="00BF0F6F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1.1.1 Objectivo geral: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_Toc206009523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BB2D4" w14:textId="3669D3BC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24" w:history="1">
            <w:r w:rsidRPr="00BF0F6F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1.1.2 Objectivos específicos: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_Toc206009524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483CDD" w14:textId="539BCD57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25" w:history="1">
            <w:r w:rsidRPr="00BF0F6F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1.1.3 Metodologia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_Toc206009525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53DFEB" w14:textId="6909DCEA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26" w:history="1">
            <w:r w:rsidRPr="00BF0F6F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II: REVISÃO BIBLIOGRÁFICA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_Toc206009526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24151" w14:textId="7D5B4A6A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27" w:history="1">
            <w:r w:rsidRPr="00BF0F6F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1) Conceito de Estatística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_Toc206009527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509F83" w14:textId="444265BB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28" w:history="1">
            <w:r w:rsidRPr="00BF0F6F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Múltipla escolha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_Toc206009528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42B53" w14:textId="7FD3047D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29" w:history="1">
            <w:r w:rsidRPr="00BF0F6F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Verdadeiro ou Falso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_Toc206009529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FED49C" w14:textId="4E124B94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30" w:history="1">
            <w:r w:rsidRPr="00BF0F6F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Correspondências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_Toc206009530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2F4D1F" w14:textId="6BF421DE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31" w:history="1">
            <w:r w:rsidRPr="00BF0F6F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2) População e Amostra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_Toc206009531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AE8032" w14:textId="747B9841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32" w:history="1">
            <w:r w:rsidRPr="00BF0F6F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Múltipla escolha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_Toc206009532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78C127" w14:textId="7015355B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33" w:history="1">
            <w:r w:rsidRPr="00BF0F6F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Verdadeiro ou Falso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_Toc206009533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96B77C" w14:textId="19426CBF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34" w:history="1">
            <w:r w:rsidRPr="00BF0F6F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Correspondências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_Toc206009534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9BA03" w14:textId="0EC97FC1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35" w:history="1">
            <w:r w:rsidRPr="00BF0F6F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3) Medidas de localização e de dispersão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_Toc206009535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31ADC7" w14:textId="45DCB7A6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36" w:history="1">
            <w:r w:rsidRPr="00BF0F6F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Múltipla escolha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_Toc206009536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E48279" w14:textId="69170F1C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37" w:history="1">
            <w:r w:rsidRPr="00BF0F6F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Verdadeiro ou Falso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_Toc206009537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E2F9E" w14:textId="353C84D8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38" w:history="1">
            <w:r w:rsidRPr="00BF0F6F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Correspondências e cálculos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_Toc206009538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257F7E" w14:textId="26B6A568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39" w:history="1">
            <w:r w:rsidRPr="00BF0F6F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CAPÍTULO III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_Toc206009539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98B600" w14:textId="04510F44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40" w:history="1">
            <w:r w:rsidRPr="00BF0F6F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 Considerações finais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_Toc206009540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B04CC" w14:textId="45D4874C" w:rsidR="00BF0F6F" w:rsidRPr="00BF0F6F" w:rsidRDefault="00BF0F6F" w:rsidP="00BF0F6F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6009541" w:history="1">
            <w:r w:rsidRPr="00BF0F6F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Referências bibliográficas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_Toc206009541 \h </w:instrTex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44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BF0F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830E1" w14:textId="6C422533" w:rsidR="00E84FEA" w:rsidRPr="00BF0F6F" w:rsidRDefault="00E84FEA" w:rsidP="00BF0F6F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F0F6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12CC83F" w14:textId="77777777" w:rsidR="00E84FEA" w:rsidRDefault="008E5190" w:rsidP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E84FE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3062042" w14:textId="0FDCB587" w:rsidR="009A3A9E" w:rsidRPr="0014259D" w:rsidRDefault="001E3FDF" w:rsidP="0014259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206009521"/>
      <w:r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</w:t>
      </w:r>
      <w:bookmarkEnd w:id="0"/>
    </w:p>
    <w:p w14:paraId="5D1056FF" w14:textId="428A5E69" w:rsidR="009A3A9E" w:rsidRPr="0014259D" w:rsidRDefault="009A3A9E" w:rsidP="0014259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" w:name="_Toc206009522"/>
      <w:r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</w:t>
      </w:r>
      <w:r w:rsidR="001E3FDF"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</w:t>
      </w:r>
      <w:r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Introdução</w:t>
      </w:r>
      <w:bookmarkEnd w:id="1"/>
    </w:p>
    <w:p w14:paraId="5F3C52DB" w14:textId="0315BA88" w:rsidR="00973A2E" w:rsidRDefault="00DD3CF8" w:rsidP="004228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95641961"/>
      <w:r w:rsidRPr="00DD3CF8">
        <w:rPr>
          <w:rFonts w:ascii="Times New Roman" w:hAnsi="Times New Roman" w:cs="Times New Roman"/>
          <w:sz w:val="24"/>
          <w:szCs w:val="24"/>
        </w:rPr>
        <w:t xml:space="preserve">O presente trabalho detalha os </w:t>
      </w:r>
      <w:bookmarkStart w:id="3" w:name="_Hlk206008385"/>
      <w:r w:rsidRPr="00DD3CF8">
        <w:rPr>
          <w:rFonts w:ascii="Times New Roman" w:hAnsi="Times New Roman" w:cs="Times New Roman"/>
          <w:sz w:val="24"/>
          <w:szCs w:val="24"/>
        </w:rPr>
        <w:t>conceitos fundamentais da Estatística</w:t>
      </w:r>
      <w:bookmarkEnd w:id="3"/>
      <w:r w:rsidRPr="00DD3CF8">
        <w:rPr>
          <w:rFonts w:ascii="Times New Roman" w:hAnsi="Times New Roman" w:cs="Times New Roman"/>
          <w:sz w:val="24"/>
          <w:szCs w:val="24"/>
        </w:rPr>
        <w:t>, abordando desde a definição da ciência, os tipos de dados, até as medidas de tendência central e dispersão. Busca-se apresentar de forma clara e prática como calcular média, mediana e moda, bem como compreender a importância da população e da amostra na análise estatística. O estudo enfatiza a aplicação do método de eliminação das extremidades para o cálculo da mediana, proporcionando uma visão intuitiva e didática. Além disso, o trabalho explora exercícios práticos que permitem consolidar o aprendizado e aplicar os conceitos em situações reais. Por fim, destaca-se a relevância da Estatística na interpretação de dados, na tomada de decisões e na compreensão de fenômenos quantitativos</w:t>
      </w:r>
      <w:r w:rsidR="00973A2E" w:rsidRPr="00973A2E">
        <w:rPr>
          <w:rFonts w:ascii="Times New Roman" w:hAnsi="Times New Roman" w:cs="Times New Roman"/>
          <w:sz w:val="24"/>
          <w:szCs w:val="24"/>
        </w:rPr>
        <w:t>.</w:t>
      </w:r>
    </w:p>
    <w:p w14:paraId="5E714AAE" w14:textId="0D48A4F3" w:rsidR="009A3A9E" w:rsidRPr="0014259D" w:rsidRDefault="001E3FDF" w:rsidP="0014259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06009523"/>
      <w:bookmarkEnd w:id="2"/>
      <w:r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1.1.1 </w:t>
      </w:r>
      <w:proofErr w:type="spellStart"/>
      <w:r w:rsidR="009A3A9E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Objectivo</w:t>
      </w:r>
      <w:proofErr w:type="spellEnd"/>
      <w:r w:rsidR="009A3A9E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E84FEA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>g</w:t>
      </w:r>
      <w:r w:rsidR="009A3A9E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>eral:</w:t>
      </w:r>
      <w:bookmarkEnd w:id="4"/>
    </w:p>
    <w:p w14:paraId="0273E017" w14:textId="63F41929" w:rsidR="00B62ACC" w:rsidRPr="005002B1" w:rsidRDefault="00E33ACE" w:rsidP="00091CC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3ACE">
        <w:rPr>
          <w:rFonts w:ascii="Times New Roman" w:hAnsi="Times New Roman" w:cs="Times New Roman"/>
          <w:sz w:val="24"/>
          <w:szCs w:val="24"/>
        </w:rPr>
        <w:t>C</w:t>
      </w:r>
      <w:r w:rsidRPr="00E33ACE">
        <w:rPr>
          <w:rFonts w:ascii="Times New Roman" w:hAnsi="Times New Roman" w:cs="Times New Roman"/>
          <w:sz w:val="24"/>
          <w:szCs w:val="24"/>
        </w:rPr>
        <w:t>ompreender os principais conceitos da Estatística, incluindo população, amostra, medidas de tendência central e dispersão, assim como aplicar métodos práticos de cálculo, como o da mediana para análise e interpretação de dados</w:t>
      </w:r>
      <w:r w:rsidR="00083222" w:rsidRPr="005002B1">
        <w:rPr>
          <w:rFonts w:ascii="Times New Roman" w:hAnsi="Times New Roman" w:cs="Times New Roman"/>
          <w:sz w:val="24"/>
          <w:szCs w:val="24"/>
        </w:rPr>
        <w:t>.</w:t>
      </w:r>
    </w:p>
    <w:p w14:paraId="77266D68" w14:textId="497E0432" w:rsidR="009A3A9E" w:rsidRPr="0014259D" w:rsidRDefault="001E3FDF" w:rsidP="0014259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6009524"/>
      <w:r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1.1.2 </w:t>
      </w:r>
      <w:proofErr w:type="spellStart"/>
      <w:r w:rsidR="009A3A9E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Objectivos</w:t>
      </w:r>
      <w:proofErr w:type="spellEnd"/>
      <w:r w:rsidR="009A3A9E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específicos:</w:t>
      </w:r>
      <w:bookmarkEnd w:id="5"/>
    </w:p>
    <w:p w14:paraId="0EB6272C" w14:textId="15F0952F" w:rsidR="009065A1" w:rsidRPr="009065A1" w:rsidRDefault="009065A1" w:rsidP="009065A1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5A1">
        <w:rPr>
          <w:rFonts w:ascii="Times New Roman" w:eastAsia="Times New Roman" w:hAnsi="Times New Roman" w:cs="Times New Roman"/>
          <w:sz w:val="24"/>
          <w:szCs w:val="24"/>
        </w:rPr>
        <w:t>Identificar população e amostra em diferentes conjuntos de dados.</w:t>
      </w:r>
    </w:p>
    <w:p w14:paraId="6EAAE331" w14:textId="77777777" w:rsidR="009065A1" w:rsidRPr="009065A1" w:rsidRDefault="009065A1" w:rsidP="009065A1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5A1">
        <w:rPr>
          <w:rFonts w:ascii="Times New Roman" w:eastAsia="Times New Roman" w:hAnsi="Times New Roman" w:cs="Times New Roman"/>
          <w:sz w:val="24"/>
          <w:szCs w:val="24"/>
        </w:rPr>
        <w:t>Calcular a média, a mediana e a moda de conjuntos de números.</w:t>
      </w:r>
    </w:p>
    <w:p w14:paraId="6075346B" w14:textId="77777777" w:rsidR="009065A1" w:rsidRPr="009065A1" w:rsidRDefault="009065A1" w:rsidP="009065A1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5A1">
        <w:rPr>
          <w:rFonts w:ascii="Times New Roman" w:eastAsia="Times New Roman" w:hAnsi="Times New Roman" w:cs="Times New Roman"/>
          <w:sz w:val="24"/>
          <w:szCs w:val="24"/>
        </w:rPr>
        <w:t>Aplicar o método de eliminação das extremidades para determinar a mediana.</w:t>
      </w:r>
    </w:p>
    <w:p w14:paraId="52CEE9E9" w14:textId="77777777" w:rsidR="009065A1" w:rsidRPr="009065A1" w:rsidRDefault="009065A1" w:rsidP="009065A1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5A1">
        <w:rPr>
          <w:rFonts w:ascii="Times New Roman" w:eastAsia="Times New Roman" w:hAnsi="Times New Roman" w:cs="Times New Roman"/>
          <w:sz w:val="24"/>
          <w:szCs w:val="24"/>
        </w:rPr>
        <w:t>Determinar a amplitude e o desvio-padrão em conjuntos numéricos.</w:t>
      </w:r>
    </w:p>
    <w:p w14:paraId="21F43E09" w14:textId="57774721" w:rsidR="00E33ACE" w:rsidRPr="00E33ACE" w:rsidRDefault="009065A1" w:rsidP="009065A1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5A1">
        <w:rPr>
          <w:rFonts w:ascii="Times New Roman" w:eastAsia="Times New Roman" w:hAnsi="Times New Roman" w:cs="Times New Roman"/>
          <w:sz w:val="24"/>
          <w:szCs w:val="24"/>
        </w:rPr>
        <w:t>Interpretar os resultados obtidos para analisar informações estatísticas</w:t>
      </w:r>
      <w:r w:rsidR="00E33ACE" w:rsidRPr="00E33A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90D467" w14:textId="40E0E320" w:rsidR="009065A1" w:rsidRPr="003A1AF8" w:rsidRDefault="009065A1" w:rsidP="003A1AF8">
      <w:pPr>
        <w:pStyle w:val="Ttulo1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6" w:name="_Toc206009525"/>
      <w:r w:rsidRPr="003A1A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1.1.3 </w:t>
      </w:r>
      <w:r w:rsidRPr="003A1A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Metodologia</w:t>
      </w:r>
      <w:bookmarkEnd w:id="6"/>
    </w:p>
    <w:p w14:paraId="16C2AAC7" w14:textId="5D6CF2B2" w:rsidR="009065A1" w:rsidRPr="009065A1" w:rsidRDefault="009065A1" w:rsidP="009065A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5A1">
        <w:rPr>
          <w:rFonts w:ascii="Times New Roman" w:eastAsia="Times New Roman" w:hAnsi="Times New Roman" w:cs="Times New Roman"/>
          <w:sz w:val="24"/>
          <w:szCs w:val="24"/>
        </w:rPr>
        <w:t>Para a realização deste trabalho, utilizou-se uma abordagem qualitativa e prática, que permitiu compreender e aplicar os conceitos fundamentais da Estatística (</w:t>
      </w:r>
      <w:proofErr w:type="spellStart"/>
      <w:r w:rsidRPr="009065A1">
        <w:rPr>
          <w:rFonts w:ascii="Times New Roman" w:eastAsia="Times New Roman" w:hAnsi="Times New Roman" w:cs="Times New Roman"/>
          <w:sz w:val="24"/>
          <w:szCs w:val="24"/>
        </w:rPr>
        <w:t>Creswell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</w:rPr>
        <w:t>, 2010). Inicialmente, foi realizada a revisão bibliográfica, buscando referências sobre população, amostra, medidas de tendência central e dispersão, bem como métodos de cálculo da mediana (</w:t>
      </w:r>
      <w:proofErr w:type="spellStart"/>
      <w:r w:rsidRPr="009065A1">
        <w:rPr>
          <w:rFonts w:ascii="Times New Roman" w:eastAsia="Times New Roman" w:hAnsi="Times New Roman" w:cs="Times New Roman"/>
          <w:sz w:val="24"/>
          <w:szCs w:val="24"/>
        </w:rPr>
        <w:t>Triola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</w:rPr>
        <w:t>, 2010). Em seguida, foram selecionados conjuntos de dados numéricos para a aplicação prática dos cálculos de média, mediana e moda, incluindo o método de eliminação das extremidades (</w:t>
      </w:r>
      <w:proofErr w:type="spellStart"/>
      <w:r w:rsidRPr="009065A1">
        <w:rPr>
          <w:rFonts w:ascii="Times New Roman" w:eastAsia="Times New Roman" w:hAnsi="Times New Roman" w:cs="Times New Roman"/>
          <w:sz w:val="24"/>
          <w:szCs w:val="24"/>
        </w:rPr>
        <w:t>Black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</w:rPr>
        <w:t>, 2010). Foram feitos passo a passo os cálculos, registrando cada procedimento para facilitar a compreensão visual e didática (</w:t>
      </w:r>
      <w:proofErr w:type="spellStart"/>
      <w:r w:rsidRPr="009065A1">
        <w:rPr>
          <w:rFonts w:ascii="Times New Roman" w:eastAsia="Times New Roman" w:hAnsi="Times New Roman" w:cs="Times New Roman"/>
          <w:sz w:val="24"/>
          <w:szCs w:val="24"/>
        </w:rPr>
        <w:t>Lund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</w:rPr>
        <w:t xml:space="preserve">, 2012). Por fim, a análise </w:t>
      </w:r>
      <w:r w:rsidRPr="009065A1">
        <w:rPr>
          <w:rFonts w:ascii="Times New Roman" w:eastAsia="Times New Roman" w:hAnsi="Times New Roman" w:cs="Times New Roman"/>
          <w:sz w:val="24"/>
          <w:szCs w:val="24"/>
        </w:rPr>
        <w:lastRenderedPageBreak/>
        <w:t>dos resultados permitiu verificar a aplicabilidade dos métodos estudados e a interpretação correta dos dados estatísticos (</w:t>
      </w:r>
      <w:proofErr w:type="spellStart"/>
      <w:r w:rsidRPr="009065A1">
        <w:rPr>
          <w:rFonts w:ascii="Times New Roman" w:eastAsia="Times New Roman" w:hAnsi="Times New Roman" w:cs="Times New Roman"/>
          <w:sz w:val="24"/>
          <w:szCs w:val="24"/>
        </w:rPr>
        <w:t>Mendenhall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9065A1">
        <w:rPr>
          <w:rFonts w:ascii="Times New Roman" w:eastAsia="Times New Roman" w:hAnsi="Times New Roman" w:cs="Times New Roman"/>
          <w:sz w:val="24"/>
          <w:szCs w:val="24"/>
        </w:rPr>
        <w:t>Sincich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</w:rPr>
        <w:t>, 2007).</w:t>
      </w:r>
    </w:p>
    <w:p w14:paraId="4A3ECFA5" w14:textId="07221497" w:rsidR="00206755" w:rsidRPr="005002B1" w:rsidRDefault="00206755" w:rsidP="005002B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2B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27B82D77" w14:textId="77777777" w:rsidR="00206755" w:rsidRDefault="0020675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843FC08" w14:textId="594C7823" w:rsidR="009A3A9E" w:rsidRPr="003A1AF8" w:rsidRDefault="00E25EC4" w:rsidP="003A1AF8">
      <w:pPr>
        <w:pStyle w:val="Ttulo1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7" w:name="_Toc206009526"/>
      <w:r w:rsidRPr="003A1AF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II: REVISÃO BIBLIOGRÁFICA</w:t>
      </w:r>
      <w:bookmarkEnd w:id="7"/>
    </w:p>
    <w:p w14:paraId="516AEBE9" w14:textId="77777777" w:rsidR="00A144D0" w:rsidRPr="003A1AF8" w:rsidRDefault="00A144D0" w:rsidP="003A1AF8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206009527"/>
      <w:r w:rsidRPr="003A1AF8">
        <w:rPr>
          <w:rStyle w:val="Forte"/>
          <w:rFonts w:ascii="Times New Roman" w:hAnsi="Times New Roman" w:cs="Times New Roman"/>
          <w:color w:val="auto"/>
          <w:sz w:val="24"/>
          <w:szCs w:val="24"/>
        </w:rPr>
        <w:t>1) Conceito de Estatística</w:t>
      </w:r>
      <w:bookmarkEnd w:id="8"/>
    </w:p>
    <w:p w14:paraId="0DE933D2" w14:textId="77777777" w:rsidR="00A144D0" w:rsidRPr="003A1AF8" w:rsidRDefault="00A144D0" w:rsidP="003A1AF8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06009528"/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Múltipla</w:t>
      </w:r>
      <w:proofErr w:type="spellEnd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escolha</w:t>
      </w:r>
      <w:bookmarkEnd w:id="9"/>
      <w:proofErr w:type="spellEnd"/>
    </w:p>
    <w:p w14:paraId="4675C187" w14:textId="77777777" w:rsidR="00A144D0" w:rsidRPr="00BF0F6F" w:rsidRDefault="00A144D0" w:rsidP="00BF0F6F">
      <w:pPr>
        <w:pStyle w:val="NormalWeb"/>
        <w:numPr>
          <w:ilvl w:val="0"/>
          <w:numId w:val="10"/>
        </w:numPr>
        <w:spacing w:line="360" w:lineRule="auto"/>
        <w:rPr>
          <w:lang w:val="pt-PT"/>
        </w:rPr>
      </w:pPr>
      <w:r w:rsidRPr="00BF0F6F">
        <w:rPr>
          <w:lang w:val="pt-PT"/>
        </w:rPr>
        <w:t xml:space="preserve">A palavra “Estatística” Segundo Godofredo </w:t>
      </w:r>
      <w:proofErr w:type="spellStart"/>
      <w:r w:rsidRPr="00BF0F6F">
        <w:rPr>
          <w:lang w:val="pt-PT"/>
        </w:rPr>
        <w:t>Achenwal</w:t>
      </w:r>
      <w:proofErr w:type="spellEnd"/>
      <w:r w:rsidRPr="00BF0F6F">
        <w:rPr>
          <w:lang w:val="pt-PT"/>
        </w:rPr>
        <w:t>, economista alemão (1719-1772):</w:t>
      </w:r>
      <w:r w:rsidRPr="00BF0F6F">
        <w:rPr>
          <w:lang w:val="pt-PT"/>
        </w:rPr>
        <w:br/>
        <w:t xml:space="preserve">a) A ciência das coisas que pertencem ao Estado; </w:t>
      </w:r>
      <w:r w:rsidRPr="00BF0F6F">
        <w:rPr>
          <w:rStyle w:val="Forte"/>
          <w:rFonts w:ascii="Segoe UI Symbol" w:hAnsi="Segoe UI Symbol" w:cs="Segoe UI Symbol"/>
          <w:lang w:val="pt-PT"/>
        </w:rPr>
        <w:t>✓</w:t>
      </w:r>
      <w:r w:rsidRPr="00BF0F6F">
        <w:rPr>
          <w:lang w:val="pt-PT"/>
        </w:rPr>
        <w:br/>
        <w:t>b) A ciência das coisas que pertencem ao privado e estado;</w:t>
      </w:r>
      <w:r w:rsidRPr="00BF0F6F">
        <w:rPr>
          <w:lang w:val="pt-PT"/>
        </w:rPr>
        <w:br/>
        <w:t>c) A ciência das coisas que pertencem as empresas.</w:t>
      </w:r>
    </w:p>
    <w:p w14:paraId="2E8E2166" w14:textId="77777777" w:rsidR="00A144D0" w:rsidRPr="003A1AF8" w:rsidRDefault="00A144D0" w:rsidP="003A1AF8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06009529"/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Verdadeiro</w:t>
      </w:r>
      <w:proofErr w:type="spellEnd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ou</w:t>
      </w:r>
      <w:proofErr w:type="spellEnd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Falso</w:t>
      </w:r>
      <w:bookmarkEnd w:id="10"/>
      <w:proofErr w:type="spellEnd"/>
    </w:p>
    <w:p w14:paraId="1DA4193A" w14:textId="77777777" w:rsidR="00A144D0" w:rsidRPr="00A144D0" w:rsidRDefault="00A144D0" w:rsidP="00BF0F6F">
      <w:pPr>
        <w:pStyle w:val="NormalWeb"/>
        <w:numPr>
          <w:ilvl w:val="0"/>
          <w:numId w:val="11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Estatística foi definida como a ciência das coisas que pertence ao Estado (Governo) ou melhor coisa não pública; </w:t>
      </w:r>
      <w:r w:rsidRPr="00A144D0">
        <w:rPr>
          <w:rStyle w:val="Forte"/>
          <w:lang w:val="pt-PT"/>
        </w:rPr>
        <w:t>F</w:t>
      </w:r>
    </w:p>
    <w:p w14:paraId="3B689160" w14:textId="77777777" w:rsidR="00A144D0" w:rsidRPr="00A144D0" w:rsidRDefault="00A144D0" w:rsidP="00BF0F6F">
      <w:pPr>
        <w:pStyle w:val="NormalWeb"/>
        <w:numPr>
          <w:ilvl w:val="0"/>
          <w:numId w:val="11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Estatística é uma ciência que dispõe processo apropriados para recolher, organizar, classificar, apresentar e interpretar conjunto de dados; </w:t>
      </w:r>
      <w:r w:rsidRPr="00A144D0">
        <w:rPr>
          <w:rStyle w:val="Forte"/>
          <w:lang w:val="pt-PT"/>
        </w:rPr>
        <w:t>V</w:t>
      </w:r>
    </w:p>
    <w:p w14:paraId="359DD868" w14:textId="77777777" w:rsidR="00A144D0" w:rsidRPr="00A144D0" w:rsidRDefault="00A144D0" w:rsidP="00BF0F6F">
      <w:pPr>
        <w:pStyle w:val="NormalWeb"/>
        <w:numPr>
          <w:ilvl w:val="0"/>
          <w:numId w:val="11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É </w:t>
      </w:r>
      <w:proofErr w:type="spellStart"/>
      <w:r w:rsidRPr="00A144D0">
        <w:rPr>
          <w:lang w:val="pt-PT"/>
        </w:rPr>
        <w:t>objectivo</w:t>
      </w:r>
      <w:proofErr w:type="spellEnd"/>
      <w:r w:rsidRPr="00A144D0">
        <w:rPr>
          <w:lang w:val="pt-PT"/>
        </w:rPr>
        <w:t xml:space="preserve"> da Estatística extrair informação dos dados para obter uma melhor compreensão das situações que representam; </w:t>
      </w:r>
      <w:r w:rsidRPr="00A144D0">
        <w:rPr>
          <w:rStyle w:val="Forte"/>
          <w:lang w:val="pt-PT"/>
        </w:rPr>
        <w:t>V</w:t>
      </w:r>
    </w:p>
    <w:p w14:paraId="0383E108" w14:textId="77777777" w:rsidR="00A144D0" w:rsidRPr="00A144D0" w:rsidRDefault="00A144D0" w:rsidP="00BF0F6F">
      <w:pPr>
        <w:pStyle w:val="NormalWeb"/>
        <w:numPr>
          <w:ilvl w:val="0"/>
          <w:numId w:val="11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Na estatística consideram-se dois ramos que são: estatística descritiva e indutiva; </w:t>
      </w:r>
      <w:r w:rsidRPr="00A144D0">
        <w:rPr>
          <w:rStyle w:val="Forte"/>
          <w:lang w:val="pt-PT"/>
        </w:rPr>
        <w:t>V</w:t>
      </w:r>
    </w:p>
    <w:p w14:paraId="755C9BD0" w14:textId="77777777" w:rsidR="00A144D0" w:rsidRPr="00A144D0" w:rsidRDefault="00A144D0" w:rsidP="00BF0F6F">
      <w:pPr>
        <w:pStyle w:val="NormalWeb"/>
        <w:numPr>
          <w:ilvl w:val="0"/>
          <w:numId w:val="11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Enquanto a estatística descritiva analisa todos os indivíduos de um dado conjunto e tira conclusões sobre esse conjunto no seu todo, a estatística indutiva trata de estabelecer conclusões relativas a um conjunto mais vasto de indivíduos (população) a partir da observação de uma parte dela (amostra); </w:t>
      </w:r>
      <w:r w:rsidRPr="00A144D0">
        <w:rPr>
          <w:rStyle w:val="Forte"/>
          <w:lang w:val="pt-PT"/>
        </w:rPr>
        <w:t>F</w:t>
      </w:r>
    </w:p>
    <w:p w14:paraId="7CD26555" w14:textId="77777777" w:rsidR="00A144D0" w:rsidRPr="00A144D0" w:rsidRDefault="00A144D0" w:rsidP="00BF0F6F">
      <w:pPr>
        <w:pStyle w:val="NormalWeb"/>
        <w:numPr>
          <w:ilvl w:val="0"/>
          <w:numId w:val="11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A Estatística Indutiva, que a partir de uma amostra da população permite estender os resultados à população inteira; </w:t>
      </w:r>
      <w:r w:rsidRPr="00A144D0">
        <w:rPr>
          <w:rStyle w:val="Forte"/>
          <w:lang w:val="pt-PT"/>
        </w:rPr>
        <w:t>V</w:t>
      </w:r>
    </w:p>
    <w:p w14:paraId="2E8667F0" w14:textId="77777777" w:rsidR="00A144D0" w:rsidRPr="00A144D0" w:rsidRDefault="00A144D0" w:rsidP="00BF0F6F">
      <w:pPr>
        <w:pStyle w:val="NormalWeb"/>
        <w:numPr>
          <w:ilvl w:val="0"/>
          <w:numId w:val="11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A Estatística descritiva, que visa descrever o real de forma a permitir entende-lo melhor; </w:t>
      </w:r>
      <w:r w:rsidRPr="00A144D0">
        <w:rPr>
          <w:rStyle w:val="Forte"/>
          <w:lang w:val="pt-PT"/>
        </w:rPr>
        <w:t>V</w:t>
      </w:r>
    </w:p>
    <w:p w14:paraId="754E37FA" w14:textId="77777777" w:rsidR="00A144D0" w:rsidRPr="003A1AF8" w:rsidRDefault="00A144D0" w:rsidP="003A1AF8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06009530"/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Correspondências</w:t>
      </w:r>
      <w:bookmarkEnd w:id="11"/>
      <w:proofErr w:type="spellEnd"/>
    </w:p>
    <w:p w14:paraId="24BAAFB2" w14:textId="77777777" w:rsidR="00A144D0" w:rsidRDefault="00A144D0" w:rsidP="00BF0F6F">
      <w:pPr>
        <w:pStyle w:val="NormalWeb"/>
        <w:numPr>
          <w:ilvl w:val="0"/>
          <w:numId w:val="12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Qual é a etimologia da palavra “estatística”? </w:t>
      </w:r>
    </w:p>
    <w:p w14:paraId="54C67133" w14:textId="4D865F43" w:rsidR="00A144D0" w:rsidRPr="00A144D0" w:rsidRDefault="00A144D0" w:rsidP="00BF0F6F">
      <w:pPr>
        <w:pStyle w:val="NormalWeb"/>
        <w:spacing w:line="360" w:lineRule="auto"/>
        <w:ind w:left="720"/>
        <w:jc w:val="both"/>
        <w:rPr>
          <w:lang w:val="pt-PT"/>
        </w:rPr>
      </w:pPr>
      <w:r w:rsidRPr="000E38DA">
        <w:rPr>
          <w:b/>
          <w:bCs/>
          <w:lang w:val="pt-PT"/>
        </w:rPr>
        <w:t>Resposta:</w:t>
      </w:r>
      <w:r>
        <w:rPr>
          <w:lang w:val="pt-PT"/>
        </w:rPr>
        <w:t xml:space="preserve"> </w:t>
      </w:r>
      <w:r w:rsidRPr="000E38DA">
        <w:rPr>
          <w:rStyle w:val="Forte"/>
          <w:b w:val="0"/>
          <w:bCs w:val="0"/>
          <w:lang w:val="pt-PT"/>
        </w:rPr>
        <w:t xml:space="preserve">Do alemão </w:t>
      </w:r>
      <w:proofErr w:type="spellStart"/>
      <w:r w:rsidRPr="000E38DA">
        <w:rPr>
          <w:rStyle w:val="Forte"/>
          <w:b w:val="0"/>
          <w:bCs w:val="0"/>
          <w:i/>
          <w:iCs/>
          <w:lang w:val="pt-PT"/>
        </w:rPr>
        <w:t>Statistik</w:t>
      </w:r>
      <w:proofErr w:type="spellEnd"/>
      <w:r w:rsidRPr="000E38DA">
        <w:rPr>
          <w:rStyle w:val="Forte"/>
          <w:b w:val="0"/>
          <w:bCs w:val="0"/>
          <w:lang w:val="pt-PT"/>
        </w:rPr>
        <w:t>, ligada a Estado</w:t>
      </w:r>
    </w:p>
    <w:p w14:paraId="5F32AE33" w14:textId="77777777" w:rsidR="000E38DA" w:rsidRDefault="00A144D0" w:rsidP="00BF0F6F">
      <w:pPr>
        <w:pStyle w:val="NormalWeb"/>
        <w:numPr>
          <w:ilvl w:val="0"/>
          <w:numId w:val="12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Qual é o </w:t>
      </w:r>
      <w:proofErr w:type="spellStart"/>
      <w:r w:rsidRPr="00A144D0">
        <w:rPr>
          <w:lang w:val="pt-PT"/>
        </w:rPr>
        <w:t>objecto</w:t>
      </w:r>
      <w:proofErr w:type="spellEnd"/>
      <w:r w:rsidRPr="00A144D0">
        <w:rPr>
          <w:lang w:val="pt-PT"/>
        </w:rPr>
        <w:t xml:space="preserve"> e campo da aplicação da estatística? </w:t>
      </w:r>
    </w:p>
    <w:p w14:paraId="5BF18346" w14:textId="674DA2E2" w:rsidR="00A144D0" w:rsidRPr="00A144D0" w:rsidRDefault="000E38DA" w:rsidP="00BF0F6F">
      <w:pPr>
        <w:pStyle w:val="NormalWeb"/>
        <w:spacing w:line="360" w:lineRule="auto"/>
        <w:ind w:left="360"/>
        <w:jc w:val="both"/>
        <w:rPr>
          <w:lang w:val="pt-PT"/>
        </w:rPr>
      </w:pPr>
      <w:r w:rsidRPr="000E38DA">
        <w:rPr>
          <w:b/>
          <w:bCs/>
          <w:lang w:val="pt-PT"/>
        </w:rPr>
        <w:lastRenderedPageBreak/>
        <w:t>Resposta:</w:t>
      </w:r>
      <w:r>
        <w:rPr>
          <w:lang w:val="pt-PT"/>
        </w:rPr>
        <w:t xml:space="preserve"> </w:t>
      </w:r>
      <w:r w:rsidR="00A144D0" w:rsidRPr="000E38DA">
        <w:rPr>
          <w:rStyle w:val="Forte"/>
          <w:b w:val="0"/>
          <w:bCs w:val="0"/>
          <w:lang w:val="pt-PT"/>
        </w:rPr>
        <w:t>Coletar, organizar, apresentar e interpretar dados em várias áreas</w:t>
      </w:r>
    </w:p>
    <w:p w14:paraId="3993262A" w14:textId="77777777" w:rsidR="000E38DA" w:rsidRPr="00857DF3" w:rsidRDefault="00A144D0" w:rsidP="00BF0F6F">
      <w:pPr>
        <w:pStyle w:val="NormalWeb"/>
        <w:numPr>
          <w:ilvl w:val="0"/>
          <w:numId w:val="12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Em suma qual é a relação entre estatística descritiva e Inferencial? </w:t>
      </w:r>
    </w:p>
    <w:p w14:paraId="25CCB37D" w14:textId="0AD99703" w:rsidR="00A144D0" w:rsidRPr="000E38DA" w:rsidRDefault="000E38DA" w:rsidP="00BF0F6F">
      <w:pPr>
        <w:pStyle w:val="NormalWeb"/>
        <w:spacing w:line="360" w:lineRule="auto"/>
        <w:ind w:left="360"/>
        <w:jc w:val="both"/>
        <w:rPr>
          <w:b/>
          <w:bCs/>
          <w:lang w:val="pt-PT"/>
        </w:rPr>
      </w:pPr>
      <w:r w:rsidRPr="000E38DA">
        <w:rPr>
          <w:b/>
          <w:bCs/>
          <w:lang w:val="pt-PT"/>
        </w:rPr>
        <w:t>Resposta:</w:t>
      </w:r>
      <w:r>
        <w:rPr>
          <w:lang w:val="pt-PT"/>
        </w:rPr>
        <w:t xml:space="preserve"> </w:t>
      </w:r>
      <w:r w:rsidR="00A144D0" w:rsidRPr="000E38DA">
        <w:rPr>
          <w:rStyle w:val="Forte"/>
          <w:b w:val="0"/>
          <w:bCs w:val="0"/>
          <w:lang w:val="pt-PT"/>
        </w:rPr>
        <w:t xml:space="preserve">Descritiva resume dados observados; </w:t>
      </w:r>
      <w:r w:rsidRPr="000E38DA">
        <w:rPr>
          <w:rStyle w:val="Forte"/>
          <w:b w:val="0"/>
          <w:bCs w:val="0"/>
          <w:lang w:val="pt-PT"/>
        </w:rPr>
        <w:t>inferencial</w:t>
      </w:r>
      <w:r w:rsidR="00A144D0" w:rsidRPr="000E38DA">
        <w:rPr>
          <w:rStyle w:val="Forte"/>
          <w:b w:val="0"/>
          <w:bCs w:val="0"/>
          <w:lang w:val="pt-PT"/>
        </w:rPr>
        <w:t xml:space="preserve"> generaliza para a população</w:t>
      </w:r>
    </w:p>
    <w:p w14:paraId="390E8E8A" w14:textId="77777777" w:rsidR="00A144D0" w:rsidRPr="003A1AF8" w:rsidRDefault="00A144D0" w:rsidP="003A1AF8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206009531"/>
      <w:r w:rsidRPr="003A1AF8">
        <w:rPr>
          <w:rStyle w:val="Forte"/>
          <w:rFonts w:ascii="Times New Roman" w:hAnsi="Times New Roman" w:cs="Times New Roman"/>
          <w:color w:val="auto"/>
          <w:sz w:val="24"/>
          <w:szCs w:val="24"/>
        </w:rPr>
        <w:t>2) População e Amostra</w:t>
      </w:r>
      <w:bookmarkEnd w:id="12"/>
    </w:p>
    <w:p w14:paraId="7E7F0C96" w14:textId="77777777" w:rsidR="00A144D0" w:rsidRPr="003A1AF8" w:rsidRDefault="00A144D0" w:rsidP="003A1AF8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06009532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Múltipla escolha</w:t>
      </w:r>
      <w:bookmarkEnd w:id="13"/>
    </w:p>
    <w:p w14:paraId="6B12C921" w14:textId="77777777" w:rsidR="00A144D0" w:rsidRPr="00A144D0" w:rsidRDefault="00A144D0" w:rsidP="00BF0F6F">
      <w:pPr>
        <w:pStyle w:val="NormalWeb"/>
        <w:numPr>
          <w:ilvl w:val="0"/>
          <w:numId w:val="13"/>
        </w:numPr>
        <w:spacing w:line="360" w:lineRule="auto"/>
        <w:rPr>
          <w:lang w:val="pt-PT"/>
        </w:rPr>
      </w:pPr>
      <w:r w:rsidRPr="00BF0F6F">
        <w:rPr>
          <w:lang w:val="pt-PT"/>
        </w:rPr>
        <w:t>Uma das causas que leva ao uso de uma amostra é:</w:t>
      </w:r>
      <w:r w:rsidRPr="00BF0F6F">
        <w:rPr>
          <w:lang w:val="pt-PT"/>
        </w:rPr>
        <w:br/>
        <w:t>a) A população ser finita;</w:t>
      </w:r>
      <w:r w:rsidRPr="00BF0F6F">
        <w:rPr>
          <w:lang w:val="pt-PT"/>
        </w:rPr>
        <w:br/>
        <w:t xml:space="preserve">b) Economia de dinheiro e tempo; </w:t>
      </w:r>
      <w:r w:rsidRPr="00BF0F6F">
        <w:rPr>
          <w:rStyle w:val="Forte"/>
          <w:rFonts w:ascii="Segoe UI Symbol" w:hAnsi="Segoe UI Symbol" w:cs="Segoe UI Symbol"/>
          <w:lang w:val="pt-PT"/>
        </w:rPr>
        <w:t>✓</w:t>
      </w:r>
      <w:r w:rsidRPr="00BF0F6F">
        <w:rPr>
          <w:lang w:val="pt-PT"/>
        </w:rPr>
        <w:br/>
        <w:t>c) Comodidade (diminuição do número de</w:t>
      </w:r>
      <w:r w:rsidRPr="00A144D0">
        <w:rPr>
          <w:lang w:val="pt-PT"/>
        </w:rPr>
        <w:t xml:space="preserve"> documentos).</w:t>
      </w:r>
    </w:p>
    <w:p w14:paraId="4ABAF3E5" w14:textId="77777777" w:rsidR="00A144D0" w:rsidRPr="003A1AF8" w:rsidRDefault="00A144D0" w:rsidP="003A1AF8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206009533"/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Verdadeiro</w:t>
      </w:r>
      <w:proofErr w:type="spellEnd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ou</w:t>
      </w:r>
      <w:proofErr w:type="spellEnd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Falso</w:t>
      </w:r>
      <w:bookmarkEnd w:id="14"/>
      <w:proofErr w:type="spellEnd"/>
    </w:p>
    <w:p w14:paraId="012B6A3E" w14:textId="77777777" w:rsidR="00A144D0" w:rsidRPr="00A144D0" w:rsidRDefault="00A144D0" w:rsidP="00BF0F6F">
      <w:pPr>
        <w:pStyle w:val="NormalWeb"/>
        <w:numPr>
          <w:ilvl w:val="0"/>
          <w:numId w:val="14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Censo é Conjunto de dados obtidos de todos os membros da população; </w:t>
      </w:r>
      <w:r w:rsidRPr="00A144D0">
        <w:rPr>
          <w:rStyle w:val="Forte"/>
          <w:lang w:val="pt-PT"/>
        </w:rPr>
        <w:t>V</w:t>
      </w:r>
    </w:p>
    <w:p w14:paraId="79977C06" w14:textId="77777777" w:rsidR="00A144D0" w:rsidRPr="00A144D0" w:rsidRDefault="00A144D0" w:rsidP="00BF0F6F">
      <w:pPr>
        <w:pStyle w:val="NormalWeb"/>
        <w:numPr>
          <w:ilvl w:val="0"/>
          <w:numId w:val="14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Amostra é Subconjunto de membros de membros não </w:t>
      </w:r>
      <w:proofErr w:type="spellStart"/>
      <w:r w:rsidRPr="00A144D0">
        <w:rPr>
          <w:lang w:val="pt-PT"/>
        </w:rPr>
        <w:t>seleccionados</w:t>
      </w:r>
      <w:proofErr w:type="spellEnd"/>
      <w:r w:rsidRPr="00A144D0">
        <w:rPr>
          <w:lang w:val="pt-PT"/>
        </w:rPr>
        <w:t xml:space="preserve"> de uma população; </w:t>
      </w:r>
      <w:r w:rsidRPr="00A144D0">
        <w:rPr>
          <w:rStyle w:val="Forte"/>
          <w:lang w:val="pt-PT"/>
        </w:rPr>
        <w:t>F</w:t>
      </w:r>
    </w:p>
    <w:p w14:paraId="437DF887" w14:textId="77777777" w:rsidR="00A144D0" w:rsidRPr="00A144D0" w:rsidRDefault="00A144D0" w:rsidP="00BF0F6F">
      <w:pPr>
        <w:pStyle w:val="NormalWeb"/>
        <w:numPr>
          <w:ilvl w:val="0"/>
          <w:numId w:val="14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População é </w:t>
      </w:r>
      <w:proofErr w:type="spellStart"/>
      <w:r w:rsidRPr="00A144D0">
        <w:rPr>
          <w:lang w:val="pt-PT"/>
        </w:rPr>
        <w:t>colecção</w:t>
      </w:r>
      <w:proofErr w:type="spellEnd"/>
      <w:r w:rsidRPr="00A144D0">
        <w:rPr>
          <w:lang w:val="pt-PT"/>
        </w:rPr>
        <w:t xml:space="preserve"> completa de todos os elementos (pessoas, medidas e outros) a serem estudados; </w:t>
      </w:r>
      <w:r w:rsidRPr="00A144D0">
        <w:rPr>
          <w:rStyle w:val="Forte"/>
          <w:lang w:val="pt-PT"/>
        </w:rPr>
        <w:t>V</w:t>
      </w:r>
    </w:p>
    <w:p w14:paraId="52B42C48" w14:textId="77777777" w:rsidR="00A144D0" w:rsidRPr="00A144D0" w:rsidRDefault="00A144D0" w:rsidP="00BF0F6F">
      <w:pPr>
        <w:pStyle w:val="NormalWeb"/>
        <w:numPr>
          <w:ilvl w:val="0"/>
          <w:numId w:val="14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A população pode ser finita ou infinita. Na prática, quando uma população é finita, com um número grande de elementos, considera-se como população infinita; </w:t>
      </w:r>
      <w:r w:rsidRPr="00A144D0">
        <w:rPr>
          <w:rStyle w:val="Forte"/>
          <w:lang w:val="pt-PT"/>
        </w:rPr>
        <w:t>V</w:t>
      </w:r>
    </w:p>
    <w:p w14:paraId="6513ACCE" w14:textId="77777777" w:rsidR="00A144D0" w:rsidRPr="00A144D0" w:rsidRDefault="00A144D0" w:rsidP="00BF0F6F">
      <w:pPr>
        <w:pStyle w:val="NormalWeb"/>
        <w:numPr>
          <w:ilvl w:val="0"/>
          <w:numId w:val="14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Parâmetro: medida numérica que descreve alguma característica de população; </w:t>
      </w:r>
      <w:r w:rsidRPr="00A144D0">
        <w:rPr>
          <w:rStyle w:val="Forte"/>
          <w:lang w:val="pt-PT"/>
        </w:rPr>
        <w:t>V</w:t>
      </w:r>
    </w:p>
    <w:p w14:paraId="3ED95532" w14:textId="77777777" w:rsidR="00A144D0" w:rsidRPr="00A144D0" w:rsidRDefault="00A144D0" w:rsidP="00BF0F6F">
      <w:pPr>
        <w:pStyle w:val="NormalWeb"/>
        <w:numPr>
          <w:ilvl w:val="0"/>
          <w:numId w:val="14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Quando não é possível estudar, exaustivamente, todos os elementos da população, estudam-se só alguns elementos, a que damos o nome de amostra; </w:t>
      </w:r>
      <w:r w:rsidRPr="00A144D0">
        <w:rPr>
          <w:rStyle w:val="Forte"/>
          <w:lang w:val="pt-PT"/>
        </w:rPr>
        <w:t>V</w:t>
      </w:r>
    </w:p>
    <w:p w14:paraId="32A62A65" w14:textId="77777777" w:rsidR="00A144D0" w:rsidRPr="00A144D0" w:rsidRDefault="00A144D0" w:rsidP="00BF0F6F">
      <w:pPr>
        <w:pStyle w:val="NormalWeb"/>
        <w:numPr>
          <w:ilvl w:val="0"/>
          <w:numId w:val="14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Ao conjunto dos dados ou observações sobre os elementos da população </w:t>
      </w:r>
      <w:proofErr w:type="spellStart"/>
      <w:r w:rsidRPr="00A144D0">
        <w:rPr>
          <w:lang w:val="pt-PT"/>
        </w:rPr>
        <w:t>seleccionados</w:t>
      </w:r>
      <w:proofErr w:type="spellEnd"/>
      <w:r w:rsidRPr="00A144D0">
        <w:rPr>
          <w:lang w:val="pt-PT"/>
        </w:rPr>
        <w:t xml:space="preserve"> para a amostra, também se dá o nome de amostra; </w:t>
      </w:r>
      <w:r w:rsidRPr="00A144D0">
        <w:rPr>
          <w:rStyle w:val="Forte"/>
          <w:lang w:val="pt-PT"/>
        </w:rPr>
        <w:t>V</w:t>
      </w:r>
    </w:p>
    <w:p w14:paraId="2BB52641" w14:textId="77777777" w:rsidR="00A144D0" w:rsidRPr="003A1AF8" w:rsidRDefault="00A144D0" w:rsidP="003A1AF8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206009534"/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Correspondências</w:t>
      </w:r>
      <w:bookmarkEnd w:id="15"/>
      <w:proofErr w:type="spellEnd"/>
    </w:p>
    <w:p w14:paraId="63C0DF34" w14:textId="77777777" w:rsidR="000E38DA" w:rsidRDefault="00A144D0" w:rsidP="00BF0F6F">
      <w:pPr>
        <w:pStyle w:val="NormalWeb"/>
        <w:numPr>
          <w:ilvl w:val="0"/>
          <w:numId w:val="15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>Define o que é uma população? Dê exemplo.</w:t>
      </w:r>
    </w:p>
    <w:p w14:paraId="00874174" w14:textId="6219D024" w:rsidR="00BB39D2" w:rsidRDefault="000E38DA" w:rsidP="00BB39D2">
      <w:pPr>
        <w:pStyle w:val="NormalWeb"/>
        <w:spacing w:line="360" w:lineRule="auto"/>
        <w:ind w:left="360"/>
        <w:jc w:val="both"/>
        <w:rPr>
          <w:rStyle w:val="Forte"/>
          <w:b w:val="0"/>
          <w:bCs w:val="0"/>
          <w:lang w:val="pt-PT"/>
        </w:rPr>
      </w:pPr>
      <w:r w:rsidRPr="000E38DA">
        <w:rPr>
          <w:b/>
          <w:bCs/>
          <w:lang w:val="pt-PT"/>
        </w:rPr>
        <w:t>Resposta:</w:t>
      </w:r>
      <w:r>
        <w:rPr>
          <w:lang w:val="pt-PT"/>
        </w:rPr>
        <w:t xml:space="preserve"> </w:t>
      </w:r>
      <w:r w:rsidR="00BB39D2" w:rsidRPr="00BB39D2">
        <w:rPr>
          <w:rStyle w:val="Forte"/>
          <w:b w:val="0"/>
          <w:bCs w:val="0"/>
          <w:lang w:val="pt-PT"/>
        </w:rPr>
        <w:t xml:space="preserve">Em estatística, população é o conjunto total de elementos que possuem pelo menos uma característica em comum e sobre os quais se deseja obter informações ou realizar um estudo. Esses elementos podem ser pessoas, objetos, eventos ou medidas, </w:t>
      </w:r>
      <w:r w:rsidR="00BB39D2" w:rsidRPr="00BB39D2">
        <w:rPr>
          <w:rStyle w:val="Forte"/>
          <w:b w:val="0"/>
          <w:bCs w:val="0"/>
          <w:lang w:val="pt-PT"/>
        </w:rPr>
        <w:lastRenderedPageBreak/>
        <w:t>dependendo do objetivo da pesquisa.</w:t>
      </w:r>
      <w:r w:rsidR="00BB39D2">
        <w:rPr>
          <w:rStyle w:val="Forte"/>
          <w:b w:val="0"/>
          <w:bCs w:val="0"/>
          <w:lang w:val="pt-PT"/>
        </w:rPr>
        <w:t xml:space="preserve"> Ex.: </w:t>
      </w:r>
      <w:r w:rsidR="00BB39D2" w:rsidRPr="00BB39D2">
        <w:rPr>
          <w:rStyle w:val="Forte"/>
          <w:b w:val="0"/>
          <w:bCs w:val="0"/>
          <w:lang w:val="pt-PT"/>
        </w:rPr>
        <w:t>Se um pesquisador deseja estudar a altura dos estudantes de uma escola, a população será todos os estudantes matriculados nessa escola</w:t>
      </w:r>
      <w:r w:rsidR="00E00469">
        <w:rPr>
          <w:rStyle w:val="Forte"/>
          <w:b w:val="0"/>
          <w:bCs w:val="0"/>
          <w:lang w:val="pt-PT"/>
        </w:rPr>
        <w:t xml:space="preserve"> </w:t>
      </w:r>
      <w:r w:rsidR="00E00469" w:rsidRPr="00E00469">
        <w:rPr>
          <w:lang w:val="pt-PT"/>
        </w:rPr>
        <w:t>(Silva, 2020)</w:t>
      </w:r>
      <w:r w:rsidR="00BB39D2" w:rsidRPr="00BB39D2">
        <w:rPr>
          <w:rStyle w:val="Forte"/>
          <w:b w:val="0"/>
          <w:bCs w:val="0"/>
          <w:lang w:val="pt-PT"/>
        </w:rPr>
        <w:t>.</w:t>
      </w:r>
    </w:p>
    <w:p w14:paraId="51F1238E" w14:textId="2EB212C8" w:rsidR="000E38DA" w:rsidRDefault="00A144D0" w:rsidP="00BB39D2">
      <w:pPr>
        <w:pStyle w:val="NormalWeb"/>
        <w:spacing w:line="360" w:lineRule="auto"/>
        <w:ind w:left="360"/>
        <w:jc w:val="both"/>
        <w:rPr>
          <w:lang w:val="pt-PT"/>
        </w:rPr>
      </w:pPr>
      <w:r w:rsidRPr="00A144D0">
        <w:rPr>
          <w:lang w:val="pt-PT"/>
        </w:rPr>
        <w:t xml:space="preserve">Qual é a diferença entre Sondagem e Recenseamento? </w:t>
      </w:r>
    </w:p>
    <w:p w14:paraId="717A1356" w14:textId="77777777" w:rsidR="00D1092A" w:rsidRDefault="000E38DA" w:rsidP="00D1092A">
      <w:pPr>
        <w:pStyle w:val="NormalWeb"/>
        <w:spacing w:line="360" w:lineRule="auto"/>
        <w:ind w:left="360"/>
        <w:jc w:val="both"/>
        <w:rPr>
          <w:lang w:val="pt-PT"/>
        </w:rPr>
      </w:pPr>
      <w:r w:rsidRPr="000E38DA">
        <w:rPr>
          <w:b/>
          <w:bCs/>
          <w:lang w:val="pt-PT"/>
        </w:rPr>
        <w:t>Resposta:</w:t>
      </w:r>
    </w:p>
    <w:p w14:paraId="7A00AFD8" w14:textId="60BA9885" w:rsidR="00D1092A" w:rsidRPr="00D1092A" w:rsidRDefault="00D1092A" w:rsidP="00D1092A">
      <w:pPr>
        <w:pStyle w:val="NormalWeb"/>
        <w:spacing w:line="360" w:lineRule="auto"/>
        <w:ind w:left="360"/>
        <w:jc w:val="both"/>
        <w:rPr>
          <w:b/>
          <w:bCs/>
          <w:lang w:val="pt-PT"/>
        </w:rPr>
      </w:pPr>
      <w:r w:rsidRPr="00D1092A">
        <w:rPr>
          <w:b/>
          <w:bCs/>
          <w:lang w:val="pt-PT"/>
        </w:rPr>
        <w:t>Recenseamento:</w:t>
      </w:r>
    </w:p>
    <w:p w14:paraId="340CDFF5" w14:textId="6BD7D021" w:rsidR="00D1092A" w:rsidRPr="00D1092A" w:rsidRDefault="00D1092A" w:rsidP="00D1092A">
      <w:pPr>
        <w:pStyle w:val="NormalWeb"/>
        <w:spacing w:line="360" w:lineRule="auto"/>
        <w:ind w:left="360"/>
        <w:jc w:val="both"/>
        <w:rPr>
          <w:lang w:val="pt-PT"/>
        </w:rPr>
      </w:pPr>
      <w:r w:rsidRPr="00D1092A">
        <w:rPr>
          <w:lang w:val="pt-PT"/>
        </w:rPr>
        <w:t>É o processo de coleta de dados de toda a população. Ou seja, todos os elementos do grupo alvo são analisados sem exceção.</w:t>
      </w:r>
      <w:r>
        <w:rPr>
          <w:lang w:val="pt-PT"/>
        </w:rPr>
        <w:t xml:space="preserve"> </w:t>
      </w:r>
      <w:r w:rsidRPr="00D1092A">
        <w:rPr>
          <w:lang w:val="pt-PT"/>
        </w:rPr>
        <w:t>Exemplo: O Censo Populacional feito pelo Instituto Nacional de Estatística, que coleta informações de todos os habitantes de um país</w:t>
      </w:r>
      <w:r w:rsidR="00E00469">
        <w:rPr>
          <w:lang w:val="pt-PT"/>
        </w:rPr>
        <w:t xml:space="preserve"> </w:t>
      </w:r>
      <w:r w:rsidR="00E00469" w:rsidRPr="00E00469">
        <w:rPr>
          <w:lang w:val="pt-PT"/>
        </w:rPr>
        <w:t>(Silva, 2020)</w:t>
      </w:r>
      <w:r w:rsidRPr="00D1092A">
        <w:rPr>
          <w:lang w:val="pt-PT"/>
        </w:rPr>
        <w:t>.</w:t>
      </w:r>
    </w:p>
    <w:p w14:paraId="154CEE2A" w14:textId="49C4EEA0" w:rsidR="00D1092A" w:rsidRPr="00D1092A" w:rsidRDefault="00D1092A" w:rsidP="00D1092A">
      <w:pPr>
        <w:pStyle w:val="NormalWeb"/>
        <w:spacing w:line="360" w:lineRule="auto"/>
        <w:ind w:left="360"/>
        <w:jc w:val="both"/>
        <w:rPr>
          <w:b/>
          <w:bCs/>
          <w:lang w:val="pt-PT"/>
        </w:rPr>
      </w:pPr>
      <w:r w:rsidRPr="00D1092A">
        <w:rPr>
          <w:b/>
          <w:bCs/>
          <w:lang w:val="pt-PT"/>
        </w:rPr>
        <w:t>Sondagem:</w:t>
      </w:r>
    </w:p>
    <w:p w14:paraId="34A70915" w14:textId="2F424C85" w:rsidR="00A144D0" w:rsidRPr="00A144D0" w:rsidRDefault="00D1092A" w:rsidP="00D1092A">
      <w:pPr>
        <w:pStyle w:val="NormalWeb"/>
        <w:spacing w:line="360" w:lineRule="auto"/>
        <w:ind w:left="360"/>
        <w:jc w:val="both"/>
        <w:rPr>
          <w:lang w:val="pt-PT"/>
        </w:rPr>
      </w:pPr>
      <w:r w:rsidRPr="00D1092A">
        <w:rPr>
          <w:lang w:val="pt-PT"/>
        </w:rPr>
        <w:t>É o processo de coleta de dados feito apenas em uma parte representativa da população, chamada de amostra. Os resultados são depois generalizados para toda a população.</w:t>
      </w:r>
      <w:r>
        <w:rPr>
          <w:lang w:val="pt-PT"/>
        </w:rPr>
        <w:t xml:space="preserve"> </w:t>
      </w:r>
      <w:r w:rsidRPr="00D1092A">
        <w:rPr>
          <w:lang w:val="pt-PT"/>
        </w:rPr>
        <w:t>Exemplo: Uma pesquisa eleitoral feita com 1.000 eleitores para prever o resultado de uma eleição nacional.</w:t>
      </w:r>
      <w:r w:rsidR="00E00469">
        <w:rPr>
          <w:lang w:val="pt-PT"/>
        </w:rPr>
        <w:t xml:space="preserve"> </w:t>
      </w:r>
      <w:r w:rsidR="00E00469">
        <w:t>(Silva, 2020)</w:t>
      </w:r>
    </w:p>
    <w:p w14:paraId="34E2FC54" w14:textId="77777777" w:rsidR="000E38DA" w:rsidRPr="00857DF3" w:rsidRDefault="00A144D0" w:rsidP="00BF0F6F">
      <w:pPr>
        <w:pStyle w:val="NormalWeb"/>
        <w:numPr>
          <w:ilvl w:val="0"/>
          <w:numId w:val="15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Em poucas palavras, defina e dê exemplo de uma amostra populacional. </w:t>
      </w:r>
    </w:p>
    <w:p w14:paraId="2CE4802D" w14:textId="0DFF078A" w:rsidR="00A144D0" w:rsidRPr="000E38DA" w:rsidRDefault="000E38DA" w:rsidP="00D1092A">
      <w:pPr>
        <w:pStyle w:val="NormalWeb"/>
        <w:spacing w:line="360" w:lineRule="auto"/>
        <w:ind w:left="360"/>
        <w:jc w:val="both"/>
        <w:rPr>
          <w:lang w:val="pt-PT"/>
        </w:rPr>
      </w:pPr>
      <w:r w:rsidRPr="000E38DA">
        <w:rPr>
          <w:b/>
          <w:bCs/>
          <w:lang w:val="pt-PT"/>
        </w:rPr>
        <w:t>Resposta:</w:t>
      </w:r>
      <w:r>
        <w:rPr>
          <w:lang w:val="pt-PT"/>
        </w:rPr>
        <w:t xml:space="preserve"> </w:t>
      </w:r>
      <w:r w:rsidR="00D1092A" w:rsidRPr="00D1092A">
        <w:rPr>
          <w:lang w:val="pt-PT"/>
        </w:rPr>
        <w:t>Amostra populacional é um conjunto reduzido de elementos retirado de uma população, usado para representar essa população em uma pesquisa ou estudo.</w:t>
      </w:r>
      <w:r w:rsidR="00D1092A">
        <w:rPr>
          <w:lang w:val="pt-PT"/>
        </w:rPr>
        <w:t xml:space="preserve"> </w:t>
      </w:r>
      <w:r w:rsidR="00D1092A" w:rsidRPr="00D1092A">
        <w:rPr>
          <w:lang w:val="pt-PT"/>
        </w:rPr>
        <w:t>Exemplo:</w:t>
      </w:r>
      <w:r w:rsidR="00D1092A">
        <w:rPr>
          <w:lang w:val="pt-PT"/>
        </w:rPr>
        <w:t xml:space="preserve"> </w:t>
      </w:r>
      <w:r w:rsidR="00D1092A" w:rsidRPr="00D1092A">
        <w:rPr>
          <w:lang w:val="pt-PT"/>
        </w:rPr>
        <w:t>Em uma escola com 500 alunos, selecionar 50 estudantes aleatoriamente para uma pesquisa sobre hábitos de leitura é uma amostra da população escola</w:t>
      </w:r>
      <w:r w:rsidR="00E00469">
        <w:rPr>
          <w:lang w:val="pt-PT"/>
        </w:rPr>
        <w:t xml:space="preserve"> </w:t>
      </w:r>
      <w:r w:rsidR="00E00469" w:rsidRPr="00E00469">
        <w:rPr>
          <w:lang w:val="pt-PT"/>
        </w:rPr>
        <w:t xml:space="preserve">(Silva, </w:t>
      </w:r>
      <w:proofErr w:type="gramStart"/>
      <w:r w:rsidR="00E00469" w:rsidRPr="00E00469">
        <w:rPr>
          <w:lang w:val="pt-PT"/>
        </w:rPr>
        <w:t>2020)</w:t>
      </w:r>
      <w:r w:rsidR="00D1092A" w:rsidRPr="00D1092A">
        <w:rPr>
          <w:lang w:val="pt-PT"/>
        </w:rPr>
        <w:t>r.</w:t>
      </w:r>
      <w:proofErr w:type="gramEnd"/>
    </w:p>
    <w:p w14:paraId="55160B39" w14:textId="77777777" w:rsidR="00A144D0" w:rsidRPr="003A1AF8" w:rsidRDefault="00A144D0" w:rsidP="003A1AF8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206009535"/>
      <w:r w:rsidRPr="003A1AF8">
        <w:rPr>
          <w:rStyle w:val="Forte"/>
          <w:rFonts w:ascii="Times New Roman" w:hAnsi="Times New Roman" w:cs="Times New Roman"/>
          <w:color w:val="auto"/>
          <w:sz w:val="24"/>
          <w:szCs w:val="24"/>
        </w:rPr>
        <w:t>3) Medidas de localização e de dispersão</w:t>
      </w:r>
      <w:bookmarkEnd w:id="16"/>
    </w:p>
    <w:p w14:paraId="49B9717C" w14:textId="77777777" w:rsidR="00A144D0" w:rsidRPr="003A1AF8" w:rsidRDefault="00A144D0" w:rsidP="003A1AF8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206009536"/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Múltipla</w:t>
      </w:r>
      <w:proofErr w:type="spellEnd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escolha</w:t>
      </w:r>
      <w:bookmarkEnd w:id="17"/>
      <w:proofErr w:type="spellEnd"/>
    </w:p>
    <w:p w14:paraId="0D507A6B" w14:textId="77777777" w:rsidR="00F9599B" w:rsidRDefault="00A144D0" w:rsidP="00BF0F6F">
      <w:pPr>
        <w:pStyle w:val="NormalWeb"/>
        <w:numPr>
          <w:ilvl w:val="0"/>
          <w:numId w:val="16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>São medidas de dispersão as seguintes opções:</w:t>
      </w:r>
    </w:p>
    <w:p w14:paraId="1D9B69FD" w14:textId="6E960BD2" w:rsidR="00BF0F6F" w:rsidRDefault="00A144D0" w:rsidP="00F9599B">
      <w:pPr>
        <w:pStyle w:val="NormalWeb"/>
        <w:spacing w:line="360" w:lineRule="auto"/>
        <w:ind w:left="720"/>
        <w:jc w:val="both"/>
        <w:rPr>
          <w:lang w:val="pt-PT"/>
        </w:rPr>
      </w:pPr>
      <w:r w:rsidRPr="00A144D0">
        <w:rPr>
          <w:lang w:val="pt-PT"/>
        </w:rPr>
        <w:t>a) Variância, moda e média;</w:t>
      </w:r>
    </w:p>
    <w:p w14:paraId="5BDF7FD3" w14:textId="5E3E7856" w:rsidR="00BF0F6F" w:rsidRPr="00BF0F6F" w:rsidRDefault="00A144D0" w:rsidP="00BF0F6F">
      <w:pPr>
        <w:pStyle w:val="NormalWeb"/>
        <w:spacing w:line="360" w:lineRule="auto"/>
        <w:ind w:left="720"/>
        <w:jc w:val="both"/>
        <w:rPr>
          <w:lang w:val="pt-PT"/>
        </w:rPr>
      </w:pPr>
      <w:r w:rsidRPr="00BF0F6F">
        <w:rPr>
          <w:lang w:val="pt-PT"/>
        </w:rPr>
        <w:lastRenderedPageBreak/>
        <w:t xml:space="preserve">b) Desvio-padrão, variância, amplitude e amplitude interquartil; </w:t>
      </w:r>
      <w:r w:rsidRPr="00BF0F6F">
        <w:rPr>
          <w:rStyle w:val="Forte"/>
          <w:rFonts w:ascii="Segoe UI Symbol" w:hAnsi="Segoe UI Symbol" w:cs="Segoe UI Symbol"/>
          <w:lang w:val="pt-PT"/>
        </w:rPr>
        <w:t>✓</w:t>
      </w:r>
      <w:r w:rsidRPr="00BF0F6F">
        <w:rPr>
          <w:lang w:val="pt-PT"/>
        </w:rPr>
        <w:br/>
        <w:t>c) Amplitude e Mediana;</w:t>
      </w:r>
    </w:p>
    <w:p w14:paraId="6A436B79" w14:textId="547D096D" w:rsidR="00A144D0" w:rsidRPr="00A144D0" w:rsidRDefault="00A144D0" w:rsidP="00BF0F6F">
      <w:pPr>
        <w:pStyle w:val="NormalWeb"/>
        <w:spacing w:line="360" w:lineRule="auto"/>
        <w:ind w:left="720"/>
        <w:jc w:val="both"/>
        <w:rPr>
          <w:lang w:val="pt-PT"/>
        </w:rPr>
      </w:pPr>
      <w:r w:rsidRPr="00A144D0">
        <w:rPr>
          <w:lang w:val="pt-PT"/>
        </w:rPr>
        <w:t>d) Amplitude interquartil, moda, mediana e desvio-padrão.</w:t>
      </w:r>
    </w:p>
    <w:p w14:paraId="6BA501F7" w14:textId="77777777" w:rsidR="00BF0F6F" w:rsidRDefault="00A144D0" w:rsidP="00BF0F6F">
      <w:pPr>
        <w:pStyle w:val="NormalWeb"/>
        <w:numPr>
          <w:ilvl w:val="0"/>
          <w:numId w:val="16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A respeito das medidas estatísticas denominadas amplitude e desvio, assinale a alternativa </w:t>
      </w:r>
      <w:proofErr w:type="spellStart"/>
      <w:r w:rsidRPr="00A144D0">
        <w:rPr>
          <w:lang w:val="pt-PT"/>
        </w:rPr>
        <w:t>correcta:</w:t>
      </w:r>
      <w:proofErr w:type="spellEnd"/>
    </w:p>
    <w:p w14:paraId="6221A09B" w14:textId="1E923FC4" w:rsidR="00BF0F6F" w:rsidRDefault="00A144D0" w:rsidP="00BF0F6F">
      <w:pPr>
        <w:pStyle w:val="NormalWeb"/>
        <w:spacing w:line="360" w:lineRule="auto"/>
        <w:ind w:left="720"/>
        <w:jc w:val="both"/>
        <w:rPr>
          <w:lang w:val="pt-PT"/>
        </w:rPr>
      </w:pPr>
      <w:r w:rsidRPr="00A144D0">
        <w:rPr>
          <w:lang w:val="pt-PT"/>
        </w:rPr>
        <w:t>a) Em estatística, não existem diferenças entre desvio e desvio padrão, exceto pelo nome;</w:t>
      </w:r>
    </w:p>
    <w:p w14:paraId="05C27EAA" w14:textId="77777777" w:rsidR="00BF0F6F" w:rsidRDefault="00A144D0" w:rsidP="00BF0F6F">
      <w:pPr>
        <w:pStyle w:val="NormalWeb"/>
        <w:spacing w:line="360" w:lineRule="auto"/>
        <w:ind w:left="720"/>
        <w:jc w:val="both"/>
        <w:rPr>
          <w:lang w:val="pt-PT"/>
        </w:rPr>
      </w:pPr>
      <w:r w:rsidRPr="00A144D0">
        <w:rPr>
          <w:lang w:val="pt-PT"/>
        </w:rPr>
        <w:t>b) A amplitude é uma medida de tendência central usada para encontrar um único valor que representa todos os valores de um conjunto;</w:t>
      </w:r>
    </w:p>
    <w:p w14:paraId="46AE17A0" w14:textId="77777777" w:rsidR="00BF0F6F" w:rsidRDefault="00A144D0" w:rsidP="00BF0F6F">
      <w:pPr>
        <w:pStyle w:val="NormalWeb"/>
        <w:spacing w:line="360" w:lineRule="auto"/>
        <w:ind w:left="720"/>
        <w:jc w:val="both"/>
        <w:rPr>
          <w:lang w:val="pt-PT"/>
        </w:rPr>
      </w:pPr>
      <w:r w:rsidRPr="00A144D0">
        <w:rPr>
          <w:lang w:val="pt-PT"/>
        </w:rPr>
        <w:t>c) O desvio é um número relacionado à dispersão total de um conjunto de valores;</w:t>
      </w:r>
      <w:r w:rsidRPr="00A144D0">
        <w:rPr>
          <w:lang w:val="pt-PT"/>
        </w:rPr>
        <w:br/>
        <w:t>d) A amplitude é uma medida de dispersão calculada sobre cada um dos valores de um conjunto de informações;</w:t>
      </w:r>
    </w:p>
    <w:p w14:paraId="377F0176" w14:textId="41E9F022" w:rsidR="00A144D0" w:rsidRPr="00A144D0" w:rsidRDefault="00A144D0" w:rsidP="00BF0F6F">
      <w:pPr>
        <w:pStyle w:val="NormalWeb"/>
        <w:spacing w:line="360" w:lineRule="auto"/>
        <w:ind w:left="720"/>
        <w:jc w:val="both"/>
        <w:rPr>
          <w:lang w:val="pt-PT"/>
        </w:rPr>
      </w:pPr>
      <w:r w:rsidRPr="00A144D0">
        <w:rPr>
          <w:lang w:val="pt-PT"/>
        </w:rPr>
        <w:t xml:space="preserve">e) O desvio é uma medida de dispersão calculada sobre cada um dos valores de um conjunto de informações; </w:t>
      </w:r>
      <w:r w:rsidRPr="00A144D0">
        <w:rPr>
          <w:rStyle w:val="Forte"/>
          <w:rFonts w:ascii="Segoe UI Symbol" w:hAnsi="Segoe UI Symbol" w:cs="Segoe UI Symbol"/>
          <w:lang w:val="pt-PT"/>
        </w:rPr>
        <w:t>✓</w:t>
      </w:r>
    </w:p>
    <w:p w14:paraId="7928B594" w14:textId="77777777" w:rsidR="00BF0F6F" w:rsidRDefault="00A144D0" w:rsidP="00BF0F6F">
      <w:pPr>
        <w:pStyle w:val="NormalWeb"/>
        <w:numPr>
          <w:ilvl w:val="0"/>
          <w:numId w:val="16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>São medidas de variabilidade ou de localização central as seguintes opções:</w:t>
      </w:r>
      <w:r w:rsidRPr="00A144D0">
        <w:rPr>
          <w:lang w:val="pt-PT"/>
        </w:rPr>
        <w:br/>
        <w:t xml:space="preserve">a) Quantis, média, moda e mediana; </w:t>
      </w:r>
      <w:r w:rsidRPr="00A144D0">
        <w:rPr>
          <w:rStyle w:val="Forte"/>
          <w:rFonts w:ascii="Segoe UI Symbol" w:hAnsi="Segoe UI Symbol" w:cs="Segoe UI Symbol"/>
          <w:lang w:val="pt-PT"/>
        </w:rPr>
        <w:t>✓</w:t>
      </w:r>
    </w:p>
    <w:p w14:paraId="58AB9221" w14:textId="77777777" w:rsidR="00BF0F6F" w:rsidRDefault="00A144D0" w:rsidP="00BF0F6F">
      <w:pPr>
        <w:pStyle w:val="NormalWeb"/>
        <w:spacing w:line="360" w:lineRule="auto"/>
        <w:ind w:left="720"/>
        <w:jc w:val="both"/>
        <w:rPr>
          <w:lang w:val="pt-PT"/>
        </w:rPr>
      </w:pPr>
      <w:r w:rsidRPr="00A144D0">
        <w:rPr>
          <w:lang w:val="pt-PT"/>
        </w:rPr>
        <w:t xml:space="preserve">b) </w:t>
      </w:r>
      <w:proofErr w:type="gramStart"/>
      <w:r w:rsidRPr="00A144D0">
        <w:rPr>
          <w:lang w:val="pt-PT"/>
        </w:rPr>
        <w:t>Amplitude ,</w:t>
      </w:r>
      <w:proofErr w:type="gramEnd"/>
      <w:r w:rsidRPr="00A144D0">
        <w:rPr>
          <w:lang w:val="pt-PT"/>
        </w:rPr>
        <w:t xml:space="preserve"> mediana e variância;</w:t>
      </w:r>
    </w:p>
    <w:p w14:paraId="23EFDF4F" w14:textId="77777777" w:rsidR="00BF0F6F" w:rsidRDefault="00A144D0" w:rsidP="00BF0F6F">
      <w:pPr>
        <w:pStyle w:val="NormalWeb"/>
        <w:spacing w:line="360" w:lineRule="auto"/>
        <w:ind w:left="720"/>
        <w:jc w:val="both"/>
        <w:rPr>
          <w:lang w:val="pt-PT"/>
        </w:rPr>
      </w:pPr>
      <w:r w:rsidRPr="00A144D0">
        <w:rPr>
          <w:lang w:val="pt-PT"/>
        </w:rPr>
        <w:t>c) Amplitude, mediana e moda;</w:t>
      </w:r>
    </w:p>
    <w:p w14:paraId="1E67D30D" w14:textId="4FA910A1" w:rsidR="00A144D0" w:rsidRPr="00A144D0" w:rsidRDefault="00A144D0" w:rsidP="00BF0F6F">
      <w:pPr>
        <w:pStyle w:val="NormalWeb"/>
        <w:spacing w:line="360" w:lineRule="auto"/>
        <w:ind w:left="720"/>
        <w:jc w:val="both"/>
        <w:rPr>
          <w:lang w:val="pt-PT"/>
        </w:rPr>
      </w:pPr>
      <w:r w:rsidRPr="00A144D0">
        <w:rPr>
          <w:lang w:val="pt-PT"/>
        </w:rPr>
        <w:t>d) Amplitude, quantis e mediana.</w:t>
      </w:r>
    </w:p>
    <w:p w14:paraId="101862A2" w14:textId="77777777" w:rsidR="00A144D0" w:rsidRPr="003A1AF8" w:rsidRDefault="00A144D0" w:rsidP="003A1AF8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206009537"/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Verdadeiro</w:t>
      </w:r>
      <w:proofErr w:type="spellEnd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ou</w:t>
      </w:r>
      <w:proofErr w:type="spellEnd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Falso</w:t>
      </w:r>
      <w:bookmarkEnd w:id="18"/>
      <w:proofErr w:type="spellEnd"/>
    </w:p>
    <w:p w14:paraId="128C8A37" w14:textId="77777777" w:rsidR="00A144D0" w:rsidRPr="00A144D0" w:rsidRDefault="00A144D0" w:rsidP="00BF0F6F">
      <w:pPr>
        <w:pStyle w:val="NormalWeb"/>
        <w:numPr>
          <w:ilvl w:val="0"/>
          <w:numId w:val="17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Media, Mediana e moda são medidas de localização que localizam o centro da amostra; </w:t>
      </w:r>
      <w:r w:rsidRPr="00A144D0">
        <w:rPr>
          <w:rStyle w:val="Forte"/>
          <w:lang w:val="pt-PT"/>
        </w:rPr>
        <w:t>V</w:t>
      </w:r>
    </w:p>
    <w:p w14:paraId="349F1DA6" w14:textId="77777777" w:rsidR="00A144D0" w:rsidRPr="00A144D0" w:rsidRDefault="00A144D0" w:rsidP="00BF0F6F">
      <w:pPr>
        <w:pStyle w:val="NormalWeb"/>
        <w:numPr>
          <w:ilvl w:val="0"/>
          <w:numId w:val="17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Em estatística, existem algumas medidas que servem para representar todo um conjunto de informações a partir de apenas de um dado, como moda, média e mediana; </w:t>
      </w:r>
      <w:r w:rsidRPr="00A144D0">
        <w:rPr>
          <w:rStyle w:val="Forte"/>
          <w:lang w:val="pt-PT"/>
        </w:rPr>
        <w:t>V</w:t>
      </w:r>
    </w:p>
    <w:p w14:paraId="57412F96" w14:textId="77777777" w:rsidR="00A144D0" w:rsidRPr="00A144D0" w:rsidRDefault="00A144D0" w:rsidP="00BF0F6F">
      <w:pPr>
        <w:pStyle w:val="NormalWeb"/>
        <w:numPr>
          <w:ilvl w:val="0"/>
          <w:numId w:val="17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 xml:space="preserve">As medidas mais comuns de tendência central são a média, a mediana e a moda; </w:t>
      </w:r>
      <w:r w:rsidRPr="00A144D0">
        <w:rPr>
          <w:rStyle w:val="Forte"/>
          <w:lang w:val="pt-PT"/>
        </w:rPr>
        <w:t>V</w:t>
      </w:r>
    </w:p>
    <w:p w14:paraId="7ACB75DD" w14:textId="77777777" w:rsidR="00A144D0" w:rsidRPr="00A144D0" w:rsidRDefault="00A144D0" w:rsidP="00BF0F6F">
      <w:pPr>
        <w:pStyle w:val="NormalWeb"/>
        <w:numPr>
          <w:ilvl w:val="0"/>
          <w:numId w:val="17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lastRenderedPageBreak/>
        <w:t xml:space="preserve">As medidas de dispersão servem para avaliar o quanto os dados são semelhantes, descreve então o quanto os dados distam do valor central; </w:t>
      </w:r>
      <w:r w:rsidRPr="00A144D0">
        <w:rPr>
          <w:rStyle w:val="Forte"/>
          <w:lang w:val="pt-PT"/>
        </w:rPr>
        <w:t>V</w:t>
      </w:r>
    </w:p>
    <w:p w14:paraId="6A75A076" w14:textId="77777777" w:rsidR="00A144D0" w:rsidRPr="003A1AF8" w:rsidRDefault="00A144D0" w:rsidP="003A1AF8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206009538"/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Correspondências</w:t>
      </w:r>
      <w:proofErr w:type="spellEnd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e </w:t>
      </w:r>
      <w:proofErr w:type="spellStart"/>
      <w:r w:rsidRPr="003A1AF8">
        <w:rPr>
          <w:rFonts w:ascii="Times New Roman" w:hAnsi="Times New Roman" w:cs="Times New Roman"/>
          <w:b/>
          <w:bCs/>
          <w:color w:val="auto"/>
          <w:sz w:val="24"/>
          <w:szCs w:val="24"/>
        </w:rPr>
        <w:t>cálculos</w:t>
      </w:r>
      <w:bookmarkEnd w:id="19"/>
      <w:proofErr w:type="spellEnd"/>
    </w:p>
    <w:p w14:paraId="3D99AE67" w14:textId="131E5CC4" w:rsidR="00A144D0" w:rsidRPr="00473D7B" w:rsidRDefault="00A144D0" w:rsidP="008578FE">
      <w:pPr>
        <w:pStyle w:val="NormalWeb"/>
        <w:numPr>
          <w:ilvl w:val="0"/>
          <w:numId w:val="18"/>
        </w:numPr>
        <w:rPr>
          <w:lang w:val="pt-PT"/>
        </w:rPr>
      </w:pPr>
      <w:r w:rsidRPr="00473D7B">
        <w:rPr>
          <w:lang w:val="pt-PT"/>
        </w:rPr>
        <w:t>Qual é a soma dos desvios dos seguintes números: 10, 15, 25 e 10.</w:t>
      </w:r>
      <w:r w:rsidRPr="00473D7B">
        <w:rPr>
          <w:b/>
          <w:bCs/>
          <w:lang w:val="pt-PT"/>
        </w:rPr>
        <w:br/>
      </w:r>
      <w:r w:rsidRPr="00473D7B">
        <w:rPr>
          <w:lang w:val="pt-PT"/>
        </w:rPr>
        <w:t xml:space="preserve">a) 0 </w:t>
      </w:r>
      <w:r w:rsidRPr="00473D7B">
        <w:rPr>
          <w:rStyle w:val="Forte"/>
          <w:rFonts w:ascii="Segoe UI Symbol" w:hAnsi="Segoe UI Symbol" w:cs="Segoe UI Symbol"/>
          <w:lang w:val="pt-PT"/>
        </w:rPr>
        <w:t>✓</w:t>
      </w:r>
      <w:r w:rsidRPr="00473D7B">
        <w:rPr>
          <w:lang w:val="pt-PT"/>
        </w:rPr>
        <w:br/>
        <w:t>b) 10</w:t>
      </w:r>
      <w:r w:rsidRPr="00473D7B">
        <w:rPr>
          <w:lang w:val="pt-PT"/>
        </w:rPr>
        <w:br/>
        <w:t>c) 5</w:t>
      </w:r>
      <w:r w:rsidRPr="00473D7B">
        <w:rPr>
          <w:lang w:val="pt-PT"/>
        </w:rPr>
        <w:br/>
        <w:t>d) -5</w:t>
      </w:r>
      <w:r w:rsidRPr="00473D7B">
        <w:rPr>
          <w:lang w:val="pt-PT"/>
        </w:rPr>
        <w:br/>
        <w:t>e) -10</w:t>
      </w:r>
    </w:p>
    <w:p w14:paraId="65820214" w14:textId="49560160" w:rsidR="00F24867" w:rsidRPr="00E6680D" w:rsidRDefault="00473D7B" w:rsidP="00F24867">
      <w:pPr>
        <w:pStyle w:val="NormalWeb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Prova</w:t>
      </w:r>
    </w:p>
    <w:p w14:paraId="4796B1FA" w14:textId="77777777" w:rsidR="00F24867" w:rsidRPr="00E6680D" w:rsidRDefault="00F24867" w:rsidP="00F24867">
      <w:pPr>
        <w:pStyle w:val="NormalWeb"/>
        <w:ind w:left="360"/>
        <w:rPr>
          <w:b/>
          <w:bCs/>
          <w:lang w:val="pt-PT"/>
        </w:rPr>
      </w:pPr>
      <w:r w:rsidRPr="00E6680D">
        <w:rPr>
          <w:b/>
          <w:bCs/>
          <w:lang w:val="pt-PT"/>
        </w:rPr>
        <w:t>Média</w:t>
      </w:r>
      <w:r w:rsidRPr="00E6680D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 xml:space="preserve">= (10+15+25+10)/4 = </m:t>
        </m:r>
        <m:r>
          <m:rPr>
            <m:sty m:val="bi"/>
          </m:rPr>
          <w:rPr>
            <w:rFonts w:ascii="Cambria Math" w:hAnsi="Cambria Math"/>
            <w:lang w:val="pt-PT"/>
          </w:rPr>
          <m:t>15</m:t>
        </m:r>
      </m:oMath>
    </w:p>
    <w:p w14:paraId="7B368F32" w14:textId="77777777" w:rsidR="00F24867" w:rsidRPr="00E6680D" w:rsidRDefault="00F24867" w:rsidP="00F24867">
      <w:pPr>
        <w:pStyle w:val="NormalWeb"/>
        <w:ind w:left="360"/>
        <w:rPr>
          <w:lang w:val="pt-PT"/>
        </w:rPr>
      </w:pPr>
      <w:r w:rsidRPr="00E6680D">
        <w:rPr>
          <w:b/>
          <w:bCs/>
          <w:lang w:val="pt-PT"/>
        </w:rPr>
        <w:t>Soma dos desvios</w:t>
      </w:r>
      <w:r w:rsidRPr="00E6680D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 xml:space="preserve">= (10-15)+(15-15)+(25-15)+(10-15) = -5+0+10-5 = </m:t>
        </m:r>
        <m:r>
          <m:rPr>
            <m:sty m:val="bi"/>
          </m:rPr>
          <w:rPr>
            <w:rFonts w:ascii="Cambria Math" w:hAnsi="Cambria Math"/>
            <w:lang w:val="pt-PT"/>
          </w:rPr>
          <m:t>0</m:t>
        </m:r>
      </m:oMath>
    </w:p>
    <w:p w14:paraId="5D76428B" w14:textId="77777777" w:rsidR="00BF0F6F" w:rsidRDefault="00A144D0" w:rsidP="00BF0F6F">
      <w:pPr>
        <w:pStyle w:val="NormalWeb"/>
        <w:numPr>
          <w:ilvl w:val="0"/>
          <w:numId w:val="18"/>
        </w:numPr>
        <w:spacing w:line="360" w:lineRule="auto"/>
        <w:jc w:val="both"/>
        <w:rPr>
          <w:lang w:val="pt-PT"/>
        </w:rPr>
      </w:pPr>
      <w:r w:rsidRPr="00A144D0">
        <w:rPr>
          <w:lang w:val="pt-PT"/>
        </w:rPr>
        <w:t>Um professor fez uma pesquisa de idades em uma turma do ensino médio, composta por 15 alunos, e obteve os seguintes resultados:</w:t>
      </w:r>
    </w:p>
    <w:p w14:paraId="1ED77589" w14:textId="79C6DF6D" w:rsidR="00BF0F6F" w:rsidRDefault="00A144D0" w:rsidP="00BF0F6F">
      <w:pPr>
        <w:pStyle w:val="NormalWeb"/>
        <w:spacing w:line="360" w:lineRule="auto"/>
        <w:ind w:left="360"/>
        <w:jc w:val="both"/>
        <w:rPr>
          <w:lang w:val="pt-PT"/>
        </w:rPr>
      </w:pPr>
      <w:r w:rsidRPr="00A144D0">
        <w:rPr>
          <w:lang w:val="pt-PT"/>
        </w:rPr>
        <w:t>15, 15, 15, 15, 16, 16, 16, 14, 16, 16, 16, 17, 17, 18, 18.</w:t>
      </w:r>
    </w:p>
    <w:p w14:paraId="29FE510A" w14:textId="4DE6805E" w:rsidR="00C70FAE" w:rsidRDefault="00A144D0" w:rsidP="00BF0F6F">
      <w:pPr>
        <w:pStyle w:val="NormalWeb"/>
        <w:spacing w:line="360" w:lineRule="auto"/>
        <w:ind w:left="360"/>
        <w:jc w:val="both"/>
        <w:rPr>
          <w:lang w:val="pt-PT"/>
        </w:rPr>
      </w:pPr>
      <w:r w:rsidRPr="00A144D0">
        <w:rPr>
          <w:lang w:val="pt-PT"/>
        </w:rPr>
        <w:t>Qual é a amplitude das idades dos alunos dessa sala de aula?</w:t>
      </w:r>
    </w:p>
    <w:p w14:paraId="4BC46F99" w14:textId="789C92DE" w:rsidR="00A144D0" w:rsidRDefault="00A144D0" w:rsidP="00C70FAE">
      <w:pPr>
        <w:pStyle w:val="NormalWeb"/>
        <w:ind w:left="708"/>
        <w:rPr>
          <w:lang w:val="pt-PT"/>
        </w:rPr>
      </w:pPr>
      <w:r w:rsidRPr="00A144D0">
        <w:rPr>
          <w:lang w:val="pt-PT"/>
        </w:rPr>
        <w:t>a) 1</w:t>
      </w:r>
      <w:r w:rsidRPr="00A144D0">
        <w:rPr>
          <w:lang w:val="pt-PT"/>
        </w:rPr>
        <w:br/>
        <w:t>b) 2</w:t>
      </w:r>
      <w:r w:rsidRPr="00A144D0">
        <w:rPr>
          <w:lang w:val="pt-PT"/>
        </w:rPr>
        <w:br/>
        <w:t>c) 3</w:t>
      </w:r>
      <w:r w:rsidRPr="00A144D0">
        <w:rPr>
          <w:lang w:val="pt-PT"/>
        </w:rPr>
        <w:br/>
        <w:t xml:space="preserve">d) 4 </w:t>
      </w:r>
      <w:r w:rsidRPr="00A144D0">
        <w:rPr>
          <w:rStyle w:val="Forte"/>
          <w:rFonts w:ascii="Segoe UI Symbol" w:hAnsi="Segoe UI Symbol" w:cs="Segoe UI Symbol"/>
          <w:lang w:val="pt-PT"/>
        </w:rPr>
        <w:t>✓</w:t>
      </w:r>
      <w:r w:rsidRPr="00A144D0">
        <w:rPr>
          <w:lang w:val="pt-PT"/>
        </w:rPr>
        <w:br/>
        <w:t>e) 5</w:t>
      </w:r>
    </w:p>
    <w:p w14:paraId="58007C79" w14:textId="3AD1B02F" w:rsidR="00473D7B" w:rsidRPr="00C70FAE" w:rsidRDefault="00473D7B" w:rsidP="00473D7B">
      <w:pPr>
        <w:pStyle w:val="NormalWeb"/>
        <w:ind w:left="720"/>
        <w:rPr>
          <w:b/>
          <w:bCs/>
          <w:lang w:val="pt-PT"/>
        </w:rPr>
      </w:pPr>
      <w:r>
        <w:rPr>
          <w:b/>
          <w:bCs/>
          <w:lang w:val="pt-PT"/>
        </w:rPr>
        <w:t>Prova</w:t>
      </w:r>
    </w:p>
    <w:p w14:paraId="25B41C54" w14:textId="77777777" w:rsidR="00473D7B" w:rsidRPr="00C70FAE" w:rsidRDefault="00473D7B" w:rsidP="00473D7B">
      <w:pPr>
        <w:pStyle w:val="NormalWeb"/>
        <w:ind w:left="720"/>
        <w:rPr>
          <w:lang w:val="pt-PT"/>
        </w:rPr>
      </w:pPr>
      <w:r w:rsidRPr="00C70FAE">
        <w:rPr>
          <w:rStyle w:val="Forte"/>
          <w:b w:val="0"/>
          <w:bCs w:val="0"/>
          <w:lang w:val="pt-PT"/>
        </w:rPr>
        <w:t>Máximo (idade mais alta):</w:t>
      </w:r>
      <w:r w:rsidRPr="00C70FAE">
        <w:rPr>
          <w:lang w:val="pt-PT"/>
        </w:rPr>
        <w:t xml:space="preserve"> 18</w:t>
      </w:r>
    </w:p>
    <w:p w14:paraId="09AF8B59" w14:textId="77777777" w:rsidR="00473D7B" w:rsidRPr="00C70FAE" w:rsidRDefault="00473D7B" w:rsidP="00473D7B">
      <w:pPr>
        <w:pStyle w:val="NormalWeb"/>
        <w:ind w:left="720"/>
        <w:rPr>
          <w:lang w:val="pt-PT"/>
        </w:rPr>
      </w:pPr>
      <w:r w:rsidRPr="00C70FAE">
        <w:rPr>
          <w:rStyle w:val="Forte"/>
          <w:b w:val="0"/>
          <w:bCs w:val="0"/>
          <w:lang w:val="pt-PT"/>
        </w:rPr>
        <w:t>Mínimo (idade mais baixa):</w:t>
      </w:r>
      <w:r w:rsidRPr="00C70FAE">
        <w:rPr>
          <w:lang w:val="pt-PT"/>
        </w:rPr>
        <w:t xml:space="preserve"> 14</w:t>
      </w:r>
    </w:p>
    <w:p w14:paraId="2E819E17" w14:textId="77777777" w:rsidR="00473D7B" w:rsidRPr="00C70FAE" w:rsidRDefault="00473D7B" w:rsidP="00473D7B">
      <w:pPr>
        <w:pStyle w:val="NormalWeb"/>
        <w:ind w:left="720"/>
        <w:rPr>
          <w:rStyle w:val="mord"/>
          <w:lang w:val="pt-PT"/>
        </w:rPr>
      </w:pPr>
      <w:r>
        <w:rPr>
          <w:rStyle w:val="mord"/>
          <w:lang w:val="pt-PT"/>
        </w:rPr>
        <w:t xml:space="preserve"> </w:t>
      </w:r>
      <m:oMath>
        <m:r>
          <w:rPr>
            <w:rStyle w:val="mord"/>
            <w:rFonts w:ascii="Cambria Math" w:hAnsi="Cambria Math"/>
            <w:lang w:val="pt-PT"/>
          </w:rPr>
          <m:t>Amplitude</m:t>
        </m:r>
        <m:r>
          <w:rPr>
            <w:rStyle w:val="mrel"/>
            <w:rFonts w:ascii="Cambria Math" w:hAnsi="Cambria Math"/>
            <w:lang w:val="pt-PT"/>
          </w:rPr>
          <m:t>=</m:t>
        </m:r>
        <m:r>
          <w:rPr>
            <w:rStyle w:val="mord"/>
            <w:rFonts w:ascii="Cambria Math" w:hAnsi="Cambria Math"/>
            <w:lang w:val="pt-PT"/>
          </w:rPr>
          <m:t>Maximo</m:t>
        </m:r>
        <m:r>
          <w:rPr>
            <w:rStyle w:val="mbin"/>
            <w:rFonts w:ascii="Cambria Math" w:hAnsi="Cambria Math"/>
            <w:lang w:val="pt-PT"/>
          </w:rPr>
          <m:t>-</m:t>
        </m:r>
        <m:r>
          <w:rPr>
            <w:rStyle w:val="mord"/>
            <w:rFonts w:ascii="Cambria Math" w:hAnsi="Cambria Math"/>
            <w:lang w:val="pt-PT"/>
          </w:rPr>
          <m:t>Minimo</m:t>
        </m:r>
      </m:oMath>
    </w:p>
    <w:p w14:paraId="3D9A9A25" w14:textId="77777777" w:rsidR="00473D7B" w:rsidRPr="00C70FAE" w:rsidRDefault="00473D7B" w:rsidP="00473D7B">
      <w:pPr>
        <w:pStyle w:val="NormalWeb"/>
        <w:ind w:left="720"/>
        <w:rPr>
          <w:rStyle w:val="mord"/>
          <w:lang w:val="pt-PT"/>
        </w:rPr>
      </w:pPr>
      <w:r w:rsidRPr="00C70FAE">
        <w:rPr>
          <w:rStyle w:val="mord"/>
          <w:lang w:val="pt-PT"/>
        </w:rPr>
        <w:t xml:space="preserve"> </w:t>
      </w:r>
      <m:oMath>
        <m:r>
          <w:rPr>
            <w:rStyle w:val="mord"/>
            <w:rFonts w:ascii="Cambria Math" w:hAnsi="Cambria Math"/>
            <w:lang w:val="pt-PT"/>
          </w:rPr>
          <m:t>Amplitude</m:t>
        </m:r>
        <m:r>
          <w:rPr>
            <w:rStyle w:val="mrel"/>
            <w:rFonts w:ascii="Cambria Math" w:hAnsi="Cambria Math"/>
            <w:lang w:val="pt-PT"/>
          </w:rPr>
          <m:t>=</m:t>
        </m:r>
        <m:r>
          <w:rPr>
            <w:rStyle w:val="mord"/>
            <w:rFonts w:ascii="Cambria Math" w:hAnsi="Cambria Math"/>
            <w:lang w:val="pt-PT"/>
          </w:rPr>
          <m:t>18</m:t>
        </m:r>
        <m:r>
          <w:rPr>
            <w:rStyle w:val="mbin"/>
            <w:rFonts w:ascii="Cambria Math" w:hAnsi="Cambria Math"/>
            <w:lang w:val="pt-PT"/>
          </w:rPr>
          <m:t>-</m:t>
        </m:r>
        <m:r>
          <w:rPr>
            <w:rStyle w:val="mord"/>
            <w:rFonts w:ascii="Cambria Math" w:hAnsi="Cambria Math"/>
            <w:lang w:val="pt-PT"/>
          </w:rPr>
          <m:t>14</m:t>
        </m:r>
      </m:oMath>
    </w:p>
    <w:p w14:paraId="29BB5047" w14:textId="4FDEA214" w:rsidR="00473D7B" w:rsidRPr="00473D7B" w:rsidRDefault="00473D7B" w:rsidP="00473D7B">
      <w:pPr>
        <w:pStyle w:val="NormalWeb"/>
        <w:ind w:left="720"/>
        <w:rPr>
          <w:lang w:val="pt-PT"/>
        </w:rPr>
      </w:pPr>
      <w:r w:rsidRPr="00C70FAE">
        <w:rPr>
          <w:rStyle w:val="mord"/>
          <w:lang w:val="pt-PT"/>
        </w:rPr>
        <w:t xml:space="preserve"> </w:t>
      </w:r>
      <m:oMath>
        <m:r>
          <w:rPr>
            <w:rStyle w:val="mord"/>
            <w:rFonts w:ascii="Cambria Math" w:hAnsi="Cambria Math"/>
            <w:lang w:val="pt-PT"/>
          </w:rPr>
          <m:t>Amplitude</m:t>
        </m:r>
        <m:r>
          <w:rPr>
            <w:rStyle w:val="mrel"/>
            <w:rFonts w:ascii="Cambria Math" w:hAnsi="Cambria Math"/>
            <w:lang w:val="pt-PT"/>
          </w:rPr>
          <m:t>=</m:t>
        </m:r>
        <m:r>
          <w:rPr>
            <w:rStyle w:val="mord"/>
            <w:rFonts w:ascii="Cambria Math" w:hAnsi="Cambria Math"/>
            <w:lang w:val="pt-PT"/>
          </w:rPr>
          <m:t>4</m:t>
        </m:r>
      </m:oMath>
    </w:p>
    <w:p w14:paraId="562C2E38" w14:textId="34833B67" w:rsidR="00C1062C" w:rsidRDefault="00A144D0" w:rsidP="00A144D0">
      <w:pPr>
        <w:pStyle w:val="NormalWeb"/>
        <w:numPr>
          <w:ilvl w:val="0"/>
          <w:numId w:val="18"/>
        </w:numPr>
        <w:rPr>
          <w:lang w:val="pt-PT"/>
        </w:rPr>
      </w:pPr>
      <w:r w:rsidRPr="00A144D0">
        <w:rPr>
          <w:lang w:val="pt-PT"/>
        </w:rPr>
        <w:t>O que são medidas de localização?</w:t>
      </w:r>
    </w:p>
    <w:p w14:paraId="49FA13AD" w14:textId="5DE6D9D6" w:rsidR="00A144D0" w:rsidRPr="00A144D0" w:rsidRDefault="00C1062C" w:rsidP="00E00469">
      <w:pPr>
        <w:pStyle w:val="NormalWeb"/>
        <w:spacing w:line="360" w:lineRule="auto"/>
        <w:ind w:left="360"/>
        <w:jc w:val="both"/>
        <w:rPr>
          <w:lang w:val="pt-PT"/>
        </w:rPr>
      </w:pPr>
      <w:r w:rsidRPr="00C1062C">
        <w:rPr>
          <w:b/>
          <w:bCs/>
          <w:lang w:val="pt-PT"/>
        </w:rPr>
        <w:lastRenderedPageBreak/>
        <w:t>Resposta:</w:t>
      </w:r>
      <w:r>
        <w:rPr>
          <w:lang w:val="pt-PT"/>
        </w:rPr>
        <w:t xml:space="preserve"> </w:t>
      </w:r>
      <w:r w:rsidR="000866E3" w:rsidRPr="000866E3">
        <w:rPr>
          <w:rStyle w:val="Forte"/>
          <w:b w:val="0"/>
          <w:bCs w:val="0"/>
          <w:lang w:val="pt-PT"/>
        </w:rPr>
        <w:t>Medidas de localização, também chamadas de medidas de tendência central, são valores numéricos usados para representar o centro ou a posição típica de um conjunto de dados. Elas ajudam a resumir os dados com um único valor que indica onde os dados estão concentrados</w:t>
      </w:r>
      <w:r w:rsidR="00E00469">
        <w:rPr>
          <w:rStyle w:val="Forte"/>
          <w:b w:val="0"/>
          <w:bCs w:val="0"/>
          <w:lang w:val="pt-PT"/>
        </w:rPr>
        <w:t xml:space="preserve"> </w:t>
      </w:r>
      <w:r w:rsidR="00E00469" w:rsidRPr="00310E34">
        <w:rPr>
          <w:lang w:val="pt-PT"/>
        </w:rPr>
        <w:t>(Silva, 2020)</w:t>
      </w:r>
      <w:r w:rsidR="000866E3" w:rsidRPr="000866E3">
        <w:rPr>
          <w:rStyle w:val="Forte"/>
          <w:b w:val="0"/>
          <w:bCs w:val="0"/>
          <w:lang w:val="pt-PT"/>
        </w:rPr>
        <w:t>.</w:t>
      </w:r>
    </w:p>
    <w:p w14:paraId="07AF45F2" w14:textId="72F4A5CD" w:rsidR="00C1062C" w:rsidRPr="005B1B74" w:rsidRDefault="00A144D0" w:rsidP="00A144D0">
      <w:pPr>
        <w:pStyle w:val="NormalWeb"/>
        <w:numPr>
          <w:ilvl w:val="0"/>
          <w:numId w:val="18"/>
        </w:numPr>
        <w:rPr>
          <w:lang w:val="pt-PT"/>
        </w:rPr>
      </w:pPr>
      <w:r w:rsidRPr="00A144D0">
        <w:rPr>
          <w:lang w:val="pt-PT"/>
        </w:rPr>
        <w:t xml:space="preserve">Quais são as medidas de posição na estatística? </w:t>
      </w:r>
    </w:p>
    <w:p w14:paraId="19D1BE8C" w14:textId="5DC5A158" w:rsidR="00A144D0" w:rsidRPr="00C1062C" w:rsidRDefault="00C1062C" w:rsidP="00C1062C">
      <w:pPr>
        <w:pStyle w:val="NormalWeb"/>
        <w:ind w:left="360"/>
        <w:rPr>
          <w:lang w:val="pt-PT"/>
        </w:rPr>
      </w:pPr>
      <w:r w:rsidRPr="00C1062C">
        <w:rPr>
          <w:b/>
          <w:bCs/>
          <w:lang w:val="pt-PT"/>
        </w:rPr>
        <w:t>Resposta:</w:t>
      </w:r>
      <w:r>
        <w:rPr>
          <w:lang w:val="pt-PT"/>
        </w:rPr>
        <w:t xml:space="preserve"> </w:t>
      </w:r>
      <w:r w:rsidR="00A144D0" w:rsidRPr="00C1062C">
        <w:rPr>
          <w:rStyle w:val="Forte"/>
          <w:b w:val="0"/>
          <w:bCs w:val="0"/>
          <w:lang w:val="pt-PT"/>
        </w:rPr>
        <w:t>Quartis, decis, percentis, mediana</w:t>
      </w:r>
    </w:p>
    <w:p w14:paraId="7C86D636" w14:textId="4D3BE524" w:rsidR="00AF0152" w:rsidRDefault="00A144D0" w:rsidP="00A144D0">
      <w:pPr>
        <w:pStyle w:val="NormalWeb"/>
        <w:numPr>
          <w:ilvl w:val="0"/>
          <w:numId w:val="18"/>
        </w:numPr>
        <w:rPr>
          <w:lang w:val="pt-PT"/>
        </w:rPr>
      </w:pPr>
      <w:r w:rsidRPr="00A144D0">
        <w:rPr>
          <w:lang w:val="pt-PT"/>
        </w:rPr>
        <w:t>Qual a diferença de variância e desvio padrão?</w:t>
      </w:r>
    </w:p>
    <w:p w14:paraId="1E87CD83" w14:textId="61C0DC44" w:rsidR="00A144D0" w:rsidRPr="00AF0152" w:rsidRDefault="00AF0152" w:rsidP="00AF0152">
      <w:pPr>
        <w:pStyle w:val="NormalWeb"/>
        <w:ind w:left="360"/>
        <w:rPr>
          <w:b/>
          <w:bCs/>
          <w:lang w:val="pt-PT"/>
        </w:rPr>
      </w:pPr>
      <w:r w:rsidRPr="00AF0152">
        <w:rPr>
          <w:b/>
          <w:bCs/>
          <w:lang w:val="pt-PT"/>
        </w:rPr>
        <w:t>Resposta:</w:t>
      </w:r>
      <w:r>
        <w:rPr>
          <w:lang w:val="pt-PT"/>
        </w:rPr>
        <w:t xml:space="preserve"> </w:t>
      </w:r>
      <w:r w:rsidR="00A144D0" w:rsidRPr="00AF0152">
        <w:rPr>
          <w:rStyle w:val="Forte"/>
          <w:b w:val="0"/>
          <w:bCs w:val="0"/>
          <w:lang w:val="pt-PT"/>
        </w:rPr>
        <w:t>Variância é a média dos quadrados dos desvios; desvio padrão é a raiz da variância</w:t>
      </w:r>
    </w:p>
    <w:p w14:paraId="44C23898" w14:textId="3ECF0873" w:rsidR="000D7D3C" w:rsidRPr="000D7D3C" w:rsidRDefault="000041BE" w:rsidP="005B1B74">
      <w:pPr>
        <w:pStyle w:val="NormalWeb"/>
        <w:numPr>
          <w:ilvl w:val="0"/>
          <w:numId w:val="18"/>
        </w:numPr>
        <w:rPr>
          <w:lang w:val="pt-PT"/>
        </w:rPr>
      </w:pPr>
      <w:r w:rsidRPr="005B1B74">
        <w:rPr>
          <w:lang w:val="pt-PT"/>
        </w:rPr>
        <w:drawing>
          <wp:anchor distT="0" distB="0" distL="114300" distR="114300" simplePos="0" relativeHeight="251660288" behindDoc="0" locked="0" layoutInCell="1" allowOverlap="1" wp14:anchorId="007489CB" wp14:editId="1ECE633E">
            <wp:simplePos x="0" y="0"/>
            <wp:positionH relativeFrom="margin">
              <wp:posOffset>292735</wp:posOffset>
            </wp:positionH>
            <wp:positionV relativeFrom="margin">
              <wp:posOffset>3107690</wp:posOffset>
            </wp:positionV>
            <wp:extent cx="3372321" cy="638264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77FA2" w14:textId="7B22DA3D" w:rsidR="00857DF3" w:rsidRPr="001966C8" w:rsidRDefault="000041BE" w:rsidP="001966C8">
      <w:pPr>
        <w:pStyle w:val="NormalWeb"/>
        <w:rPr>
          <w:lang w:val="pt-PT"/>
        </w:rPr>
      </w:pPr>
      <w:r w:rsidRPr="005B1B74">
        <w:drawing>
          <wp:anchor distT="0" distB="0" distL="114300" distR="114300" simplePos="0" relativeHeight="251661312" behindDoc="0" locked="0" layoutInCell="1" allowOverlap="1" wp14:anchorId="3CCAAC86" wp14:editId="21E3FF6F">
            <wp:simplePos x="0" y="0"/>
            <wp:positionH relativeFrom="margin">
              <wp:posOffset>168910</wp:posOffset>
            </wp:positionH>
            <wp:positionV relativeFrom="margin">
              <wp:posOffset>3743325</wp:posOffset>
            </wp:positionV>
            <wp:extent cx="5731510" cy="1757680"/>
            <wp:effectExtent l="0" t="0" r="254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7AF" w:rsidRPr="000D7D3C">
        <w:rPr>
          <w:lang w:val="pt-PT"/>
        </w:rPr>
        <w:t xml:space="preserve"> </w:t>
      </w:r>
    </w:p>
    <w:p w14:paraId="7253B951" w14:textId="031B4A74" w:rsidR="00857DF3" w:rsidRDefault="000041BE" w:rsidP="00857DF3">
      <w:r w:rsidRPr="00857DF3">
        <w:drawing>
          <wp:anchor distT="0" distB="0" distL="114300" distR="114300" simplePos="0" relativeHeight="251662336" behindDoc="0" locked="0" layoutInCell="1" allowOverlap="1" wp14:anchorId="3CF4F9F1" wp14:editId="64206A2D">
            <wp:simplePos x="0" y="0"/>
            <wp:positionH relativeFrom="margin">
              <wp:posOffset>121285</wp:posOffset>
            </wp:positionH>
            <wp:positionV relativeFrom="margin">
              <wp:posOffset>5965190</wp:posOffset>
            </wp:positionV>
            <wp:extent cx="4324350" cy="291465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4AA2">
        <w:drawing>
          <wp:inline distT="0" distB="0" distL="0" distR="0" wp14:anchorId="6CD12ED0" wp14:editId="2F0EFF49">
            <wp:extent cx="1333686" cy="34294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F5C0" w14:textId="77777777" w:rsidR="00B96E09" w:rsidRDefault="00857DF3" w:rsidP="00B96E09">
      <w:pPr>
        <w:rPr>
          <w:rFonts w:ascii="Times New Roman" w:eastAsia="Times New Roman" w:hAnsi="Times New Roman" w:cs="Times New Roman"/>
          <w:sz w:val="24"/>
          <w:szCs w:val="24"/>
        </w:rPr>
      </w:pPr>
      <w:r w:rsidRPr="00857DF3">
        <w:lastRenderedPageBreak/>
        <w:drawing>
          <wp:inline distT="0" distB="0" distL="0" distR="0" wp14:anchorId="3A03EDDE" wp14:editId="43C92B59">
            <wp:extent cx="2534004" cy="199100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3DE5" w14:textId="33D00FE3" w:rsidR="00F24867" w:rsidRDefault="00B96E09" w:rsidP="00B96E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r w:rsidR="00F24867">
        <w:rPr>
          <w:rFonts w:ascii="Times New Roman" w:eastAsia="Times New Roman" w:hAnsi="Times New Roman" w:cs="Times New Roman"/>
          <w:sz w:val="24"/>
          <w:szCs w:val="24"/>
        </w:rPr>
        <w:t>Dados:</w:t>
      </w:r>
    </w:p>
    <w:p w14:paraId="518D7B0F" w14:textId="1C05F21A" w:rsidR="00F24867" w:rsidRPr="00F24867" w:rsidRDefault="00F24867" w:rsidP="00F24867">
      <w:pPr>
        <w:rPr>
          <w:rFonts w:ascii="Times New Roman" w:eastAsia="Times New Roman" w:hAnsi="Times New Roman" w:cs="Times New Roman"/>
          <w:sz w:val="24"/>
          <w:szCs w:val="24"/>
        </w:rPr>
      </w:pPr>
      <w:r w:rsidRPr="00F24867">
        <w:rPr>
          <w:rFonts w:ascii="Times New Roman" w:eastAsia="Times New Roman" w:hAnsi="Times New Roman" w:cs="Times New Roman"/>
          <w:sz w:val="24"/>
          <w:szCs w:val="24"/>
        </w:rPr>
        <w:t>1, 1, 3, 3, 5, 5, 3, 3, 2, 2, 1, 1</w:t>
      </w:r>
    </w:p>
    <w:p w14:paraId="2B258FF6" w14:textId="6A3ACE7E" w:rsidR="00F24867" w:rsidRDefault="00F24867" w:rsidP="00F2486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4867">
        <w:rPr>
          <w:rFonts w:ascii="Times New Roman" w:eastAsia="Times New Roman" w:hAnsi="Times New Roman" w:cs="Times New Roman"/>
          <w:sz w:val="24"/>
          <w:szCs w:val="24"/>
        </w:rPr>
        <w:t>Ordendendo</w:t>
      </w:r>
      <w:proofErr w:type="spellEnd"/>
    </w:p>
    <w:p w14:paraId="6D10ADC8" w14:textId="7BF9EFAE" w:rsidR="00F24867" w:rsidRDefault="00F24867" w:rsidP="00F24867">
      <w:pPr>
        <w:rPr>
          <w:rFonts w:ascii="Times New Roman" w:eastAsia="Times New Roman" w:hAnsi="Times New Roman" w:cs="Times New Roman"/>
          <w:sz w:val="24"/>
          <w:szCs w:val="24"/>
        </w:rPr>
      </w:pPr>
      <w:r w:rsidRPr="00F24867">
        <w:rPr>
          <w:rFonts w:ascii="Times New Roman" w:eastAsia="Times New Roman" w:hAnsi="Times New Roman" w:cs="Times New Roman"/>
          <w:sz w:val="24"/>
          <w:szCs w:val="24"/>
        </w:rPr>
        <w:t>1, 1, 1, 1, 2, 2, 3, 3, 3, 3, 5, 5</w:t>
      </w:r>
    </w:p>
    <w:p w14:paraId="3E6CCF30" w14:textId="126A0F53" w:rsidR="00F24867" w:rsidRDefault="00F24867" w:rsidP="00F24867">
      <w:pPr>
        <w:rPr>
          <w:rFonts w:ascii="Times New Roman" w:eastAsia="Times New Roman" w:hAnsi="Times New Roman" w:cs="Times New Roman"/>
          <w:sz w:val="24"/>
          <w:szCs w:val="24"/>
        </w:rPr>
      </w:pPr>
      <w:r w:rsidRPr="00F2486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F0F37E3" wp14:editId="65DFF121">
            <wp:extent cx="1895740" cy="724001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9FB3" w14:textId="6A568913" w:rsidR="00F24867" w:rsidRPr="00F24867" w:rsidRDefault="00F24867" w:rsidP="00F24867">
      <w:pPr>
        <w:rPr>
          <w:rFonts w:ascii="Times New Roman" w:eastAsia="Times New Roman" w:hAnsi="Times New Roman" w:cs="Times New Roman"/>
          <w:sz w:val="24"/>
          <w:szCs w:val="24"/>
        </w:rPr>
      </w:pPr>
      <w:r w:rsidRPr="00F2486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4D59591" wp14:editId="60D79239">
            <wp:extent cx="2029108" cy="74305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1864" w14:textId="77777777" w:rsidR="00B96E09" w:rsidRDefault="00B96E09">
      <w:pPr>
        <w:rPr>
          <w:rStyle w:val="Forte"/>
          <w:rFonts w:ascii="Times New Roman" w:eastAsiaTheme="majorEastAsia" w:hAnsi="Times New Roman" w:cs="Times New Roman"/>
          <w:sz w:val="24"/>
          <w:szCs w:val="24"/>
        </w:rPr>
      </w:pPr>
      <w:bookmarkStart w:id="20" w:name="_Toc206009539"/>
      <w:r>
        <w:rPr>
          <w:rStyle w:val="Forte"/>
          <w:rFonts w:ascii="Times New Roman" w:hAnsi="Times New Roman" w:cs="Times New Roman"/>
          <w:sz w:val="24"/>
          <w:szCs w:val="24"/>
        </w:rPr>
        <w:br w:type="page"/>
      </w:r>
    </w:p>
    <w:p w14:paraId="35F1CC15" w14:textId="4FFE3953" w:rsidR="006E4544" w:rsidRPr="0014259D" w:rsidRDefault="008E5190" w:rsidP="0014259D">
      <w:pPr>
        <w:pStyle w:val="Ttulo1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r w:rsidRPr="0014259D">
        <w:rPr>
          <w:rStyle w:val="Forte"/>
          <w:rFonts w:ascii="Times New Roman" w:hAnsi="Times New Roman" w:cs="Times New Roman"/>
          <w:color w:val="auto"/>
          <w:sz w:val="24"/>
          <w:szCs w:val="24"/>
        </w:rPr>
        <w:lastRenderedPageBreak/>
        <w:t>CAPÍTULO I</w:t>
      </w:r>
      <w:r w:rsidR="009065A1">
        <w:rPr>
          <w:rStyle w:val="Forte"/>
          <w:rFonts w:ascii="Times New Roman" w:hAnsi="Times New Roman" w:cs="Times New Roman"/>
          <w:color w:val="auto"/>
          <w:sz w:val="24"/>
          <w:szCs w:val="24"/>
        </w:rPr>
        <w:t>II</w:t>
      </w:r>
      <w:bookmarkEnd w:id="20"/>
    </w:p>
    <w:p w14:paraId="5C252D34" w14:textId="271AA8EF" w:rsidR="008E5190" w:rsidRPr="0014259D" w:rsidRDefault="009065A1" w:rsidP="0014259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20600954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8E5190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.1 </w:t>
      </w:r>
      <w:r w:rsidR="005662BD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Considerações finais</w:t>
      </w:r>
      <w:bookmarkEnd w:id="21"/>
      <w:r w:rsidR="005662BD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E040291" w14:textId="119EEF24" w:rsidR="00D710CE" w:rsidRDefault="009065A1" w:rsidP="005002B1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65A1">
        <w:rPr>
          <w:rFonts w:ascii="Times New Roman" w:hAnsi="Times New Roman" w:cs="Times New Roman"/>
          <w:sz w:val="24"/>
          <w:szCs w:val="24"/>
        </w:rPr>
        <w:t>O presente trabalho permitiu compreender de forma prática e teórica os principais conceitos da Estatística, destacando a importância da população, da amostra e das medidas de tendência central e dispersão (</w:t>
      </w:r>
      <w:proofErr w:type="spellStart"/>
      <w:r w:rsidRPr="009065A1">
        <w:rPr>
          <w:rFonts w:ascii="Times New Roman" w:hAnsi="Times New Roman" w:cs="Times New Roman"/>
          <w:sz w:val="24"/>
          <w:szCs w:val="24"/>
        </w:rPr>
        <w:t>Triola</w:t>
      </w:r>
      <w:proofErr w:type="spellEnd"/>
      <w:r w:rsidRPr="009065A1">
        <w:rPr>
          <w:rFonts w:ascii="Times New Roman" w:hAnsi="Times New Roman" w:cs="Times New Roman"/>
          <w:sz w:val="24"/>
          <w:szCs w:val="24"/>
        </w:rPr>
        <w:t>, 2010). A metodologia utilizada, baseada em revisão bibliográfica e aplicação prática dos cálculos, possibilitou visualizar passo a passo os procedimentos, como o método de eliminação das extremidades para o cálculo da mediana (</w:t>
      </w:r>
      <w:proofErr w:type="spellStart"/>
      <w:r w:rsidRPr="009065A1">
        <w:rPr>
          <w:rFonts w:ascii="Times New Roman" w:hAnsi="Times New Roman" w:cs="Times New Roman"/>
          <w:sz w:val="24"/>
          <w:szCs w:val="24"/>
        </w:rPr>
        <w:t>Lund</w:t>
      </w:r>
      <w:proofErr w:type="spellEnd"/>
      <w:r w:rsidRPr="009065A1">
        <w:rPr>
          <w:rFonts w:ascii="Times New Roman" w:hAnsi="Times New Roman" w:cs="Times New Roman"/>
          <w:sz w:val="24"/>
          <w:szCs w:val="24"/>
        </w:rPr>
        <w:t>, 2012). A análise dos exercícios demonstrou que os métodos estudados são eficazes para organizar, interpretar e extrair informações relevantes de conjuntos de dados (</w:t>
      </w:r>
      <w:proofErr w:type="spellStart"/>
      <w:r w:rsidRPr="009065A1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9065A1">
        <w:rPr>
          <w:rFonts w:ascii="Times New Roman" w:hAnsi="Times New Roman" w:cs="Times New Roman"/>
          <w:sz w:val="24"/>
          <w:szCs w:val="24"/>
        </w:rPr>
        <w:t>, 2010). Observou-se que a compreensão das medidas de tendência central e de dispersão facilita a tomada de decisões e a interpretação de fenômenos quantitativos em diversas áreas do conhecimento (</w:t>
      </w:r>
      <w:proofErr w:type="spellStart"/>
      <w:r w:rsidRPr="009065A1">
        <w:rPr>
          <w:rFonts w:ascii="Times New Roman" w:hAnsi="Times New Roman" w:cs="Times New Roman"/>
          <w:sz w:val="24"/>
          <w:szCs w:val="24"/>
        </w:rPr>
        <w:t>Mendenhall</w:t>
      </w:r>
      <w:proofErr w:type="spellEnd"/>
      <w:r w:rsidRPr="009065A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9065A1">
        <w:rPr>
          <w:rFonts w:ascii="Times New Roman" w:hAnsi="Times New Roman" w:cs="Times New Roman"/>
          <w:sz w:val="24"/>
          <w:szCs w:val="24"/>
        </w:rPr>
        <w:t>Sincich</w:t>
      </w:r>
      <w:proofErr w:type="spellEnd"/>
      <w:r w:rsidRPr="009065A1">
        <w:rPr>
          <w:rFonts w:ascii="Times New Roman" w:hAnsi="Times New Roman" w:cs="Times New Roman"/>
          <w:sz w:val="24"/>
          <w:szCs w:val="24"/>
        </w:rPr>
        <w:t>, 2007). Assim, o trabalho reforça a relevância da Estatística como ferramenta essencial para a análise de dados e para o desenvolvimento do raciocínio lógico-matemático (</w:t>
      </w:r>
      <w:proofErr w:type="spellStart"/>
      <w:r w:rsidRPr="009065A1">
        <w:rPr>
          <w:rFonts w:ascii="Times New Roman" w:hAnsi="Times New Roman" w:cs="Times New Roman"/>
          <w:sz w:val="24"/>
          <w:szCs w:val="24"/>
        </w:rPr>
        <w:t>Triola</w:t>
      </w:r>
      <w:proofErr w:type="spellEnd"/>
      <w:r w:rsidRPr="009065A1">
        <w:rPr>
          <w:rFonts w:ascii="Times New Roman" w:hAnsi="Times New Roman" w:cs="Times New Roman"/>
          <w:sz w:val="24"/>
          <w:szCs w:val="24"/>
        </w:rPr>
        <w:t>, 2010).</w:t>
      </w:r>
      <w:r w:rsidR="00D710CE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E6FD00" w14:textId="0FCD3201" w:rsidR="008E5190" w:rsidRPr="0014259D" w:rsidRDefault="006E4544" w:rsidP="0014259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22" w:name="_Toc206009541"/>
      <w:r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Referências</w:t>
      </w:r>
      <w:r w:rsidR="008E5190"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bibliográficas</w:t>
      </w:r>
      <w:bookmarkEnd w:id="22"/>
    </w:p>
    <w:p w14:paraId="47D76306" w14:textId="77777777" w:rsidR="009065A1" w:rsidRPr="009065A1" w:rsidRDefault="009065A1" w:rsidP="009065A1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65A1">
        <w:rPr>
          <w:rFonts w:ascii="Times New Roman" w:eastAsia="Times New Roman" w:hAnsi="Times New Roman" w:cs="Times New Roman"/>
          <w:sz w:val="24"/>
          <w:szCs w:val="24"/>
        </w:rPr>
        <w:t>Black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</w:rPr>
        <w:t xml:space="preserve">, K. (2010). </w:t>
      </w:r>
      <w:r w:rsidRPr="009065A1">
        <w:rPr>
          <w:rFonts w:ascii="Times New Roman" w:eastAsia="Times New Roman" w:hAnsi="Times New Roman" w:cs="Times New Roman"/>
          <w:i/>
          <w:iCs/>
          <w:sz w:val="24"/>
          <w:szCs w:val="24"/>
        </w:rPr>
        <w:t>Estatística empresarial: Para a tomada de decisão contemporânea</w:t>
      </w:r>
      <w:r w:rsidRPr="009065A1">
        <w:rPr>
          <w:rFonts w:ascii="Times New Roman" w:eastAsia="Times New Roman" w:hAnsi="Times New Roman" w:cs="Times New Roman"/>
          <w:sz w:val="24"/>
          <w:szCs w:val="24"/>
        </w:rPr>
        <w:t xml:space="preserve"> (6ª ed.). John </w:t>
      </w:r>
      <w:proofErr w:type="spellStart"/>
      <w:r w:rsidRPr="009065A1">
        <w:rPr>
          <w:rFonts w:ascii="Times New Roman" w:eastAsia="Times New Roman" w:hAnsi="Times New Roman" w:cs="Times New Roman"/>
          <w:sz w:val="24"/>
          <w:szCs w:val="24"/>
        </w:rPr>
        <w:t>Wiley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</w:rPr>
        <w:t xml:space="preserve"> &amp; Sons.</w:t>
      </w:r>
    </w:p>
    <w:p w14:paraId="2CFEAC88" w14:textId="77777777" w:rsidR="009065A1" w:rsidRPr="009065A1" w:rsidRDefault="009065A1" w:rsidP="009065A1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65A1">
        <w:rPr>
          <w:rFonts w:ascii="Times New Roman" w:eastAsia="Times New Roman" w:hAnsi="Times New Roman" w:cs="Times New Roman"/>
          <w:sz w:val="24"/>
          <w:szCs w:val="24"/>
        </w:rPr>
        <w:t>Creswell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</w:rPr>
        <w:t xml:space="preserve">, J. W. (2010). </w:t>
      </w:r>
      <w:r w:rsidRPr="009065A1">
        <w:rPr>
          <w:rFonts w:ascii="Times New Roman" w:eastAsia="Times New Roman" w:hAnsi="Times New Roman" w:cs="Times New Roman"/>
          <w:i/>
          <w:iCs/>
          <w:sz w:val="24"/>
          <w:szCs w:val="24"/>
        </w:rPr>
        <w:t>Projeto de pesquisa: Abordagens qualitativa, quantitativa e mista</w:t>
      </w:r>
      <w:r w:rsidRPr="009065A1">
        <w:rPr>
          <w:rFonts w:ascii="Times New Roman" w:eastAsia="Times New Roman" w:hAnsi="Times New Roman" w:cs="Times New Roman"/>
          <w:sz w:val="24"/>
          <w:szCs w:val="24"/>
        </w:rPr>
        <w:t xml:space="preserve"> (3ª ed.). Sage </w:t>
      </w:r>
      <w:proofErr w:type="spellStart"/>
      <w:r w:rsidRPr="009065A1">
        <w:rPr>
          <w:rFonts w:ascii="Times New Roman" w:eastAsia="Times New Roman" w:hAnsi="Times New Roman" w:cs="Times New Roman"/>
          <w:sz w:val="24"/>
          <w:szCs w:val="24"/>
        </w:rPr>
        <w:t>Publications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D9E98" w14:textId="77777777" w:rsidR="009065A1" w:rsidRPr="009065A1" w:rsidRDefault="009065A1" w:rsidP="009065A1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65A1">
        <w:rPr>
          <w:rFonts w:ascii="Times New Roman" w:eastAsia="Times New Roman" w:hAnsi="Times New Roman" w:cs="Times New Roman"/>
          <w:sz w:val="24"/>
          <w:szCs w:val="24"/>
        </w:rPr>
        <w:t>Lund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</w:rPr>
        <w:t xml:space="preserve">, R. (2012). </w:t>
      </w:r>
      <w:r w:rsidRPr="009065A1">
        <w:rPr>
          <w:rFonts w:ascii="Times New Roman" w:eastAsia="Times New Roman" w:hAnsi="Times New Roman" w:cs="Times New Roman"/>
          <w:i/>
          <w:iCs/>
          <w:sz w:val="24"/>
          <w:szCs w:val="24"/>
        </w:rPr>
        <w:t>Estatística introdutória: Conceitos e aplicações</w:t>
      </w:r>
      <w:r w:rsidRPr="009065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65A1">
        <w:rPr>
          <w:rFonts w:ascii="Times New Roman" w:eastAsia="Times New Roman" w:hAnsi="Times New Roman" w:cs="Times New Roman"/>
          <w:sz w:val="24"/>
          <w:szCs w:val="24"/>
        </w:rPr>
        <w:t>Pearson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5A1">
        <w:rPr>
          <w:rFonts w:ascii="Times New Roman" w:eastAsia="Times New Roman" w:hAnsi="Times New Roman" w:cs="Times New Roman"/>
          <w:sz w:val="24"/>
          <w:szCs w:val="24"/>
        </w:rPr>
        <w:t>Education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A081C" w14:textId="2A99D8A7" w:rsidR="009065A1" w:rsidRDefault="009065A1" w:rsidP="009065A1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65A1">
        <w:rPr>
          <w:rFonts w:ascii="Times New Roman" w:eastAsia="Times New Roman" w:hAnsi="Times New Roman" w:cs="Times New Roman"/>
          <w:sz w:val="24"/>
          <w:szCs w:val="24"/>
        </w:rPr>
        <w:t>Mendenhall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</w:rPr>
        <w:t xml:space="preserve">, W., &amp; </w:t>
      </w:r>
      <w:proofErr w:type="spellStart"/>
      <w:r w:rsidRPr="009065A1">
        <w:rPr>
          <w:rFonts w:ascii="Times New Roman" w:eastAsia="Times New Roman" w:hAnsi="Times New Roman" w:cs="Times New Roman"/>
          <w:sz w:val="24"/>
          <w:szCs w:val="24"/>
        </w:rPr>
        <w:t>Sincich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</w:rPr>
        <w:t xml:space="preserve">, T. (2007). </w:t>
      </w:r>
      <w:r w:rsidRPr="009065A1">
        <w:rPr>
          <w:rFonts w:ascii="Times New Roman" w:eastAsia="Times New Roman" w:hAnsi="Times New Roman" w:cs="Times New Roman"/>
          <w:i/>
          <w:iCs/>
          <w:sz w:val="24"/>
          <w:szCs w:val="24"/>
        </w:rPr>
        <w:t>Estatística para engenharia e ciências</w:t>
      </w:r>
      <w:r w:rsidRPr="009065A1">
        <w:rPr>
          <w:rFonts w:ascii="Times New Roman" w:eastAsia="Times New Roman" w:hAnsi="Times New Roman" w:cs="Times New Roman"/>
          <w:sz w:val="24"/>
          <w:szCs w:val="24"/>
        </w:rPr>
        <w:t xml:space="preserve"> (6ª ed.). </w:t>
      </w:r>
      <w:r w:rsidRPr="009065A1">
        <w:rPr>
          <w:rFonts w:ascii="Times New Roman" w:eastAsia="Times New Roman" w:hAnsi="Times New Roman" w:cs="Times New Roman"/>
          <w:sz w:val="24"/>
          <w:szCs w:val="24"/>
          <w:lang w:val="en-US"/>
        </w:rPr>
        <w:t>Pearson Prentice Hall.</w:t>
      </w:r>
    </w:p>
    <w:p w14:paraId="6B193C55" w14:textId="00164234" w:rsidR="00310E34" w:rsidRPr="009065A1" w:rsidRDefault="00310E34" w:rsidP="009065A1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310E34">
        <w:rPr>
          <w:rFonts w:ascii="Times New Roman" w:eastAsia="Times New Roman" w:hAnsi="Times New Roman" w:cs="Times New Roman"/>
          <w:sz w:val="24"/>
          <w:szCs w:val="24"/>
        </w:rPr>
        <w:t xml:space="preserve">Silva, A. B. (2020). </w:t>
      </w:r>
      <w:r w:rsidRPr="007A489B">
        <w:rPr>
          <w:rFonts w:ascii="Times New Roman" w:eastAsia="Times New Roman" w:hAnsi="Times New Roman" w:cs="Times New Roman"/>
          <w:i/>
          <w:iCs/>
          <w:sz w:val="24"/>
          <w:szCs w:val="24"/>
        </w:rPr>
        <w:t>Introdução à estatística aplicada</w:t>
      </w:r>
      <w:r w:rsidRPr="00310E34">
        <w:rPr>
          <w:rFonts w:ascii="Times New Roman" w:eastAsia="Times New Roman" w:hAnsi="Times New Roman" w:cs="Times New Roman"/>
          <w:sz w:val="24"/>
          <w:szCs w:val="24"/>
        </w:rPr>
        <w:t xml:space="preserve">. Editora </w:t>
      </w:r>
      <w:r>
        <w:rPr>
          <w:rFonts w:ascii="Times New Roman" w:eastAsia="Times New Roman" w:hAnsi="Times New Roman" w:cs="Times New Roman"/>
          <w:sz w:val="24"/>
          <w:szCs w:val="24"/>
        </w:rPr>
        <w:t>Brasil S.A</w:t>
      </w:r>
    </w:p>
    <w:p w14:paraId="41AF0C68" w14:textId="78E058B1" w:rsidR="008B0DCA" w:rsidRPr="005002B1" w:rsidRDefault="009065A1" w:rsidP="009065A1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65A1">
        <w:rPr>
          <w:rFonts w:ascii="Times New Roman" w:eastAsia="Times New Roman" w:hAnsi="Times New Roman" w:cs="Times New Roman"/>
          <w:sz w:val="24"/>
          <w:szCs w:val="24"/>
        </w:rPr>
        <w:t>Triola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</w:rPr>
        <w:t xml:space="preserve">, M. F. (2010). </w:t>
      </w:r>
      <w:proofErr w:type="spellStart"/>
      <w:r w:rsidRPr="009065A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Estatística</w:t>
      </w:r>
      <w:proofErr w:type="spellEnd"/>
      <w:r w:rsidRPr="009065A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065A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elementar</w:t>
      </w:r>
      <w:proofErr w:type="spellEnd"/>
      <w:r w:rsidRPr="009065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(11ª ed.). Pearson Education.</w:t>
      </w:r>
    </w:p>
    <w:sectPr w:rsidR="008B0DCA" w:rsidRPr="005002B1" w:rsidSect="00E84FEA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02611" w14:textId="77777777" w:rsidR="00F637EA" w:rsidRDefault="00F637EA" w:rsidP="00E84FEA">
      <w:pPr>
        <w:spacing w:after="0" w:line="240" w:lineRule="auto"/>
      </w:pPr>
      <w:r>
        <w:separator/>
      </w:r>
    </w:p>
  </w:endnote>
  <w:endnote w:type="continuationSeparator" w:id="0">
    <w:p w14:paraId="703FCFB2" w14:textId="77777777" w:rsidR="00F637EA" w:rsidRDefault="00F637EA" w:rsidP="00E8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14B" w14:textId="3E7BEBBA" w:rsidR="00E84FEA" w:rsidRDefault="00E84FEA">
    <w:pPr>
      <w:pStyle w:val="Rodap"/>
      <w:jc w:val="right"/>
    </w:pPr>
  </w:p>
  <w:p w14:paraId="073A985B" w14:textId="77777777" w:rsidR="00E84FEA" w:rsidRDefault="00E84F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90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B74D1" w14:textId="77777777" w:rsidR="00E84FEA" w:rsidRDefault="00E84FE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D4FD7" w14:textId="77777777" w:rsidR="00E84FEA" w:rsidRDefault="00E84F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BBCDD" w14:textId="77777777" w:rsidR="00F637EA" w:rsidRDefault="00F637EA" w:rsidP="00E84FEA">
      <w:pPr>
        <w:spacing w:after="0" w:line="240" w:lineRule="auto"/>
      </w:pPr>
      <w:r>
        <w:separator/>
      </w:r>
    </w:p>
  </w:footnote>
  <w:footnote w:type="continuationSeparator" w:id="0">
    <w:p w14:paraId="3A2481FB" w14:textId="77777777" w:rsidR="00F637EA" w:rsidRDefault="00F637EA" w:rsidP="00E8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E95C" w14:textId="77777777" w:rsidR="00E84FEA" w:rsidRDefault="00E84F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C58"/>
    <w:multiLevelType w:val="multilevel"/>
    <w:tmpl w:val="37AE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031DC"/>
    <w:multiLevelType w:val="hybridMultilevel"/>
    <w:tmpl w:val="B3D8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2B73"/>
    <w:multiLevelType w:val="multilevel"/>
    <w:tmpl w:val="2866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92773"/>
    <w:multiLevelType w:val="multilevel"/>
    <w:tmpl w:val="4D50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36C7B"/>
    <w:multiLevelType w:val="multilevel"/>
    <w:tmpl w:val="01C2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E2C0E"/>
    <w:multiLevelType w:val="multilevel"/>
    <w:tmpl w:val="8F28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16926"/>
    <w:multiLevelType w:val="multilevel"/>
    <w:tmpl w:val="2A1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F6B17"/>
    <w:multiLevelType w:val="multilevel"/>
    <w:tmpl w:val="4ECA06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5332341"/>
    <w:multiLevelType w:val="multilevel"/>
    <w:tmpl w:val="4F3C03A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9" w15:restartNumberingAfterBreak="0">
    <w:nsid w:val="45ED5D8D"/>
    <w:multiLevelType w:val="multilevel"/>
    <w:tmpl w:val="61E0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425FA"/>
    <w:multiLevelType w:val="hybridMultilevel"/>
    <w:tmpl w:val="3054647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9A0411D"/>
    <w:multiLevelType w:val="multilevel"/>
    <w:tmpl w:val="51FA3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F13CCF"/>
    <w:multiLevelType w:val="multilevel"/>
    <w:tmpl w:val="007E23E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65159"/>
    <w:multiLevelType w:val="multilevel"/>
    <w:tmpl w:val="10A296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282F39"/>
    <w:multiLevelType w:val="multilevel"/>
    <w:tmpl w:val="B51C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E846FF"/>
    <w:multiLevelType w:val="multilevel"/>
    <w:tmpl w:val="B146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007EA6"/>
    <w:multiLevelType w:val="hybridMultilevel"/>
    <w:tmpl w:val="90F6D7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864B2"/>
    <w:multiLevelType w:val="multilevel"/>
    <w:tmpl w:val="AC44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7805ED"/>
    <w:multiLevelType w:val="multilevel"/>
    <w:tmpl w:val="27F2D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EF80292"/>
    <w:multiLevelType w:val="multilevel"/>
    <w:tmpl w:val="76DE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26C14"/>
    <w:multiLevelType w:val="multilevel"/>
    <w:tmpl w:val="EFA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1"/>
  </w:num>
  <w:num w:numId="4">
    <w:abstractNumId w:val="12"/>
  </w:num>
  <w:num w:numId="5">
    <w:abstractNumId w:val="10"/>
  </w:num>
  <w:num w:numId="6">
    <w:abstractNumId w:val="7"/>
  </w:num>
  <w:num w:numId="7">
    <w:abstractNumId w:val="18"/>
  </w:num>
  <w:num w:numId="8">
    <w:abstractNumId w:val="15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  <w:num w:numId="13">
    <w:abstractNumId w:val="17"/>
  </w:num>
  <w:num w:numId="14">
    <w:abstractNumId w:val="0"/>
  </w:num>
  <w:num w:numId="15">
    <w:abstractNumId w:val="2"/>
  </w:num>
  <w:num w:numId="16">
    <w:abstractNumId w:val="14"/>
  </w:num>
  <w:num w:numId="17">
    <w:abstractNumId w:val="4"/>
  </w:num>
  <w:num w:numId="18">
    <w:abstractNumId w:val="11"/>
  </w:num>
  <w:num w:numId="19">
    <w:abstractNumId w:val="20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9E"/>
    <w:rsid w:val="000041BE"/>
    <w:rsid w:val="00014AA2"/>
    <w:rsid w:val="00045E1F"/>
    <w:rsid w:val="0005294C"/>
    <w:rsid w:val="0007199F"/>
    <w:rsid w:val="00083222"/>
    <w:rsid w:val="000866E3"/>
    <w:rsid w:val="000C0A31"/>
    <w:rsid w:val="000D5560"/>
    <w:rsid w:val="000D7D3C"/>
    <w:rsid w:val="000E38DA"/>
    <w:rsid w:val="000F580D"/>
    <w:rsid w:val="0014259D"/>
    <w:rsid w:val="00194162"/>
    <w:rsid w:val="001966C8"/>
    <w:rsid w:val="001C69B4"/>
    <w:rsid w:val="001D0CF8"/>
    <w:rsid w:val="001D6F3B"/>
    <w:rsid w:val="001E3FDF"/>
    <w:rsid w:val="001F7E28"/>
    <w:rsid w:val="00201AB8"/>
    <w:rsid w:val="00206755"/>
    <w:rsid w:val="00213A33"/>
    <w:rsid w:val="00256C5C"/>
    <w:rsid w:val="002A1B27"/>
    <w:rsid w:val="002E0BB9"/>
    <w:rsid w:val="00310E34"/>
    <w:rsid w:val="00346377"/>
    <w:rsid w:val="003A1AF8"/>
    <w:rsid w:val="003B2D43"/>
    <w:rsid w:val="003C1AD8"/>
    <w:rsid w:val="003F630F"/>
    <w:rsid w:val="00422899"/>
    <w:rsid w:val="00444E8C"/>
    <w:rsid w:val="00473D7B"/>
    <w:rsid w:val="004757E8"/>
    <w:rsid w:val="0049334D"/>
    <w:rsid w:val="004B7BF1"/>
    <w:rsid w:val="005002B1"/>
    <w:rsid w:val="00523692"/>
    <w:rsid w:val="005610CD"/>
    <w:rsid w:val="00564EFD"/>
    <w:rsid w:val="005662BD"/>
    <w:rsid w:val="005700CC"/>
    <w:rsid w:val="005B1B74"/>
    <w:rsid w:val="005B47A4"/>
    <w:rsid w:val="005D3C0E"/>
    <w:rsid w:val="005F62B6"/>
    <w:rsid w:val="006240C7"/>
    <w:rsid w:val="006B33BC"/>
    <w:rsid w:val="006D45F2"/>
    <w:rsid w:val="006E4544"/>
    <w:rsid w:val="007106BF"/>
    <w:rsid w:val="00745300"/>
    <w:rsid w:val="007A489B"/>
    <w:rsid w:val="007E05E5"/>
    <w:rsid w:val="0085436E"/>
    <w:rsid w:val="0085495E"/>
    <w:rsid w:val="00857DF3"/>
    <w:rsid w:val="0086302A"/>
    <w:rsid w:val="008B0DCA"/>
    <w:rsid w:val="008E5190"/>
    <w:rsid w:val="008E5881"/>
    <w:rsid w:val="009065A1"/>
    <w:rsid w:val="00911E88"/>
    <w:rsid w:val="00923F54"/>
    <w:rsid w:val="00973A2E"/>
    <w:rsid w:val="009A3A9E"/>
    <w:rsid w:val="009E6E64"/>
    <w:rsid w:val="00A13D57"/>
    <w:rsid w:val="00A144D0"/>
    <w:rsid w:val="00A50955"/>
    <w:rsid w:val="00A96E87"/>
    <w:rsid w:val="00AA793E"/>
    <w:rsid w:val="00AE5554"/>
    <w:rsid w:val="00AF0152"/>
    <w:rsid w:val="00AF7A3E"/>
    <w:rsid w:val="00B21509"/>
    <w:rsid w:val="00B271F6"/>
    <w:rsid w:val="00B517AF"/>
    <w:rsid w:val="00B62ACC"/>
    <w:rsid w:val="00B848D5"/>
    <w:rsid w:val="00B96E09"/>
    <w:rsid w:val="00BB39D2"/>
    <w:rsid w:val="00BC4897"/>
    <w:rsid w:val="00BD0CC5"/>
    <w:rsid w:val="00BE524D"/>
    <w:rsid w:val="00BF0F6F"/>
    <w:rsid w:val="00C1062C"/>
    <w:rsid w:val="00C15114"/>
    <w:rsid w:val="00C44483"/>
    <w:rsid w:val="00C570F0"/>
    <w:rsid w:val="00C70FAE"/>
    <w:rsid w:val="00CA3866"/>
    <w:rsid w:val="00D1092A"/>
    <w:rsid w:val="00D31E47"/>
    <w:rsid w:val="00D710CE"/>
    <w:rsid w:val="00D94D5B"/>
    <w:rsid w:val="00D96958"/>
    <w:rsid w:val="00D97865"/>
    <w:rsid w:val="00DD3CF8"/>
    <w:rsid w:val="00DF46BD"/>
    <w:rsid w:val="00E00469"/>
    <w:rsid w:val="00E25EC4"/>
    <w:rsid w:val="00E316EB"/>
    <w:rsid w:val="00E33ACE"/>
    <w:rsid w:val="00E6680D"/>
    <w:rsid w:val="00E72BFD"/>
    <w:rsid w:val="00E74759"/>
    <w:rsid w:val="00E84224"/>
    <w:rsid w:val="00E84FEA"/>
    <w:rsid w:val="00EA585C"/>
    <w:rsid w:val="00EB0B92"/>
    <w:rsid w:val="00EB6DE4"/>
    <w:rsid w:val="00EF4E25"/>
    <w:rsid w:val="00F24867"/>
    <w:rsid w:val="00F637EA"/>
    <w:rsid w:val="00F64205"/>
    <w:rsid w:val="00F73A76"/>
    <w:rsid w:val="00F73F9E"/>
    <w:rsid w:val="00F917EC"/>
    <w:rsid w:val="00F92BE3"/>
    <w:rsid w:val="00F9599B"/>
    <w:rsid w:val="00FA0941"/>
    <w:rsid w:val="00FA60D8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117E"/>
  <w15:chartTrackingRefBased/>
  <w15:docId w15:val="{122F0A53-C68D-437E-8D75-ADEE5793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4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84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9A3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ter"/>
    <w:uiPriority w:val="9"/>
    <w:qFormat/>
    <w:rsid w:val="009A3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A3A9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A3A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9A3A9E"/>
    <w:rPr>
      <w:b/>
      <w:bCs/>
    </w:rPr>
  </w:style>
  <w:style w:type="character" w:styleId="nfase">
    <w:name w:val="Emphasis"/>
    <w:basedOn w:val="Tipodeletrapredefinidodopargrafo"/>
    <w:uiPriority w:val="20"/>
    <w:qFormat/>
    <w:rsid w:val="009A3A9E"/>
    <w:rPr>
      <w:i/>
      <w:iCs/>
    </w:rPr>
  </w:style>
  <w:style w:type="paragraph" w:styleId="PargrafodaLista">
    <w:name w:val="List Paragraph"/>
    <w:basedOn w:val="Normal"/>
    <w:uiPriority w:val="34"/>
    <w:qFormat/>
    <w:rsid w:val="001E3FD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4FEA"/>
  </w:style>
  <w:style w:type="paragraph" w:styleId="Rodap">
    <w:name w:val="footer"/>
    <w:basedOn w:val="Normal"/>
    <w:link w:val="Rodap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4FEA"/>
  </w:style>
  <w:style w:type="character" w:customStyle="1" w:styleId="Ttulo2Carter">
    <w:name w:val="Título 2 Caráter"/>
    <w:basedOn w:val="Tipodeletrapredefinidodopargrafo"/>
    <w:link w:val="Ttulo2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84FEA"/>
    <w:pPr>
      <w:outlineLvl w:val="9"/>
    </w:pPr>
    <w:rPr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E84FEA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E84FE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84FE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B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14259D"/>
    <w:pPr>
      <w:spacing w:after="100"/>
    </w:pPr>
  </w:style>
  <w:style w:type="character" w:customStyle="1" w:styleId="mord">
    <w:name w:val="mord"/>
    <w:basedOn w:val="Tipodeletrapredefinidodopargrafo"/>
    <w:rsid w:val="00C70FAE"/>
  </w:style>
  <w:style w:type="character" w:customStyle="1" w:styleId="mrel">
    <w:name w:val="mrel"/>
    <w:basedOn w:val="Tipodeletrapredefinidodopargrafo"/>
    <w:rsid w:val="00C70FAE"/>
  </w:style>
  <w:style w:type="character" w:customStyle="1" w:styleId="mbin">
    <w:name w:val="mbin"/>
    <w:basedOn w:val="Tipodeletrapredefinidodopargrafo"/>
    <w:rsid w:val="00C70FAE"/>
  </w:style>
  <w:style w:type="character" w:styleId="TextodoMarcadordePosio">
    <w:name w:val="Placeholder Text"/>
    <w:basedOn w:val="Tipodeletrapredefinidodopargrafo"/>
    <w:uiPriority w:val="99"/>
    <w:semiHidden/>
    <w:rsid w:val="00C70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F9B3-B4AA-4513-8978-6D75F0E1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2092</Words>
  <Characters>11929</Characters>
  <Application>Microsoft Office Word</Application>
  <DocSecurity>0</DocSecurity>
  <Lines>99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Paulino Levene Maquina</dc:creator>
  <cp:keywords/>
  <dc:description/>
  <cp:lastModifiedBy>Luis Paulino Levene Maquina</cp:lastModifiedBy>
  <cp:revision>90</cp:revision>
  <cp:lastPrinted>2025-08-13T19:03:00Z</cp:lastPrinted>
  <dcterms:created xsi:type="dcterms:W3CDTF">2025-03-27T13:54:00Z</dcterms:created>
  <dcterms:modified xsi:type="dcterms:W3CDTF">2025-08-13T19:18:00Z</dcterms:modified>
</cp:coreProperties>
</file>