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6FE66" w14:textId="77777777" w:rsidR="0019785B" w:rsidRDefault="0019785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675E6" wp14:editId="68C5B791">
                <wp:simplePos x="0" y="0"/>
                <wp:positionH relativeFrom="column">
                  <wp:posOffset>-80467</wp:posOffset>
                </wp:positionH>
                <wp:positionV relativeFrom="paragraph">
                  <wp:posOffset>-58522</wp:posOffset>
                </wp:positionV>
                <wp:extent cx="6547104" cy="8836483"/>
                <wp:effectExtent l="0" t="0" r="25400" b="222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7104" cy="8836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7516B" w14:textId="77777777" w:rsidR="0019785B" w:rsidRPr="0019785B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Instituto Sup</w:t>
                            </w:r>
                            <w:r w:rsidR="001F58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erior de Ciências e Educação à D</w:t>
                            </w: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istância</w:t>
                            </w:r>
                          </w:p>
                          <w:p w14:paraId="24FB4286" w14:textId="77777777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Faculdade de Ciências de Educação</w:t>
                            </w:r>
                          </w:p>
                          <w:p w14:paraId="5633E18D" w14:textId="77777777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Curso de Licenciatura em ensino de Português</w:t>
                            </w:r>
                          </w:p>
                          <w:p w14:paraId="1F60B405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BE6D677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1BE8B57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5F468F7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C6B95D6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65FFEDE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F238D68" w14:textId="7DFF0462" w:rsidR="00AB5A6D" w:rsidRDefault="00615C9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CA5F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Estrutura da Sílaba</w:t>
                            </w:r>
                          </w:p>
                          <w:p w14:paraId="61F492D0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7EB13310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F00F687" w14:textId="77777777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Nome da aluna: Joana Mateus Matias</w:t>
                            </w:r>
                          </w:p>
                          <w:p w14:paraId="12FE93DB" w14:textId="77777777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Código: 11240718</w:t>
                            </w:r>
                          </w:p>
                          <w:p w14:paraId="4B7AE0F2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4147A15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09C4D1F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74781C4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3D4A1E6F" w14:textId="4F92199D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32ED8D67" w14:textId="5E567B70" w:rsidR="00615C9B" w:rsidRDefault="00615C9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36CA5B6B" w14:textId="77777777" w:rsidR="00615C9B" w:rsidRDefault="00615C9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F7E672F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F494E45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A4C5887" w14:textId="2EF49C0D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Beira,</w:t>
                            </w:r>
                            <w:r w:rsidR="00544B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proofErr w:type="gramStart"/>
                            <w:r w:rsidR="00544B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Março</w:t>
                            </w:r>
                            <w:proofErr w:type="gramEnd"/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202</w:t>
                            </w:r>
                            <w:r w:rsidR="004319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675E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6.35pt;margin-top:-4.6pt;width:515.5pt;height:69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" fillcolor="white [3201]" strokeweight=".5pt">
                <v:textbox>
                  <w:txbxContent>
                    <w:p w14:paraId="42F7516B" w14:textId="77777777" w:rsidR="0019785B" w:rsidRPr="0019785B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Instituto Sup</w:t>
                      </w:r>
                      <w:r w:rsidR="001F581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erior de Ciências e Educação à D</w:t>
                      </w: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istância</w:t>
                      </w:r>
                    </w:p>
                    <w:p w14:paraId="24FB4286" w14:textId="77777777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Faculdade de Ciências de Educação</w:t>
                      </w:r>
                    </w:p>
                    <w:p w14:paraId="5633E18D" w14:textId="77777777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Curso de Licenciatura em ensino de Português</w:t>
                      </w:r>
                    </w:p>
                    <w:p w14:paraId="1F60B405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BE6D677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1BE8B57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5F468F7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C6B95D6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65FFEDE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F238D68" w14:textId="7DFF0462" w:rsidR="00AB5A6D" w:rsidRDefault="00615C9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CA5F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>Estrutura da Sílaba</w:t>
                      </w:r>
                    </w:p>
                    <w:p w14:paraId="61F492D0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7EB13310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F00F687" w14:textId="77777777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Nome da aluna: Joana Mateus Matias</w:t>
                      </w:r>
                    </w:p>
                    <w:p w14:paraId="12FE93DB" w14:textId="77777777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Código: 11240718</w:t>
                      </w:r>
                    </w:p>
                    <w:p w14:paraId="4B7AE0F2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4147A15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09C4D1F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74781C4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3D4A1E6F" w14:textId="4F92199D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32ED8D67" w14:textId="5E567B70" w:rsidR="00615C9B" w:rsidRDefault="00615C9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36CA5B6B" w14:textId="77777777" w:rsidR="00615C9B" w:rsidRDefault="00615C9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F7E672F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F494E45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A4C5887" w14:textId="2EF49C0D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Beira,</w:t>
                      </w:r>
                      <w:r w:rsidR="00544B9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proofErr w:type="gramStart"/>
                      <w:r w:rsidR="00544B9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Março</w:t>
                      </w:r>
                      <w:proofErr w:type="gramEnd"/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202</w:t>
                      </w:r>
                      <w:r w:rsidR="004319B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3A7A81C5" w14:textId="77777777"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Instituto Sup</w:t>
      </w:r>
      <w:r w:rsidR="001F5818">
        <w:rPr>
          <w:rFonts w:ascii="Times New Roman" w:hAnsi="Times New Roman" w:cs="Times New Roman"/>
          <w:sz w:val="24"/>
          <w:szCs w:val="24"/>
          <w:lang w:val="pt-PT"/>
        </w:rPr>
        <w:t>erior de Ciências e Educação à D</w:t>
      </w:r>
      <w:r w:rsidRPr="0019785B">
        <w:rPr>
          <w:rFonts w:ascii="Times New Roman" w:hAnsi="Times New Roman" w:cs="Times New Roman"/>
          <w:sz w:val="24"/>
          <w:szCs w:val="24"/>
          <w:lang w:val="pt-PT"/>
        </w:rPr>
        <w:t>istância</w:t>
      </w:r>
    </w:p>
    <w:p w14:paraId="08D14001" w14:textId="77777777"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Faculdade de Ciências de Educação</w:t>
      </w:r>
    </w:p>
    <w:p w14:paraId="5E912D3E" w14:textId="77777777"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Curso de Licenciatura em ensino de Português</w:t>
      </w:r>
    </w:p>
    <w:p w14:paraId="02819D49" w14:textId="77777777" w:rsidR="007562A5" w:rsidRDefault="007562A5" w:rsidP="00756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417BB35D" w14:textId="77777777" w:rsidR="007562A5" w:rsidRDefault="007562A5" w:rsidP="00756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419CD952" w14:textId="77777777" w:rsidR="007562A5" w:rsidRDefault="007562A5" w:rsidP="007562A5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521FA2AE" w14:textId="595636FC" w:rsidR="007562A5" w:rsidRDefault="00CA5F2A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CA5F2A">
        <w:rPr>
          <w:rFonts w:ascii="Times New Roman" w:hAnsi="Times New Roman" w:cs="Times New Roman"/>
          <w:b/>
          <w:bCs/>
          <w:sz w:val="24"/>
          <w:szCs w:val="24"/>
          <w:lang w:val="pt-PT"/>
        </w:rPr>
        <w:t>Estrutura da Sílaba</w:t>
      </w:r>
    </w:p>
    <w:p w14:paraId="22B0C661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72B7308E" w14:textId="77777777"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Nome da aluna: Joana Mateus Matias</w:t>
      </w:r>
    </w:p>
    <w:p w14:paraId="78CEB610" w14:textId="77777777"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Código: 11240718</w:t>
      </w:r>
    </w:p>
    <w:p w14:paraId="2D2B7508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77357910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59724DC0" w14:textId="77777777" w:rsidR="007562A5" w:rsidRPr="007562A5" w:rsidRDefault="007562A5" w:rsidP="007562A5">
      <w:pPr>
        <w:ind w:left="57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62A5">
        <w:rPr>
          <w:rFonts w:ascii="Times New Roman" w:hAnsi="Times New Roman" w:cs="Times New Roman"/>
          <w:sz w:val="24"/>
          <w:szCs w:val="24"/>
          <w:lang w:val="pt-PT"/>
        </w:rPr>
        <w:t>Trabalho de campo a ser submetido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na coordenação do curso de </w:t>
      </w:r>
      <w:r w:rsidRPr="007562A5">
        <w:rPr>
          <w:rFonts w:ascii="Times New Roman" w:hAnsi="Times New Roman" w:cs="Times New Roman"/>
          <w:sz w:val="24"/>
          <w:szCs w:val="24"/>
          <w:lang w:val="pt-PT"/>
        </w:rPr>
        <w:t>Lice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nciatura em Ensino de Português </w:t>
      </w:r>
      <w:r w:rsidRPr="007562A5">
        <w:rPr>
          <w:rFonts w:ascii="Times New Roman" w:hAnsi="Times New Roman" w:cs="Times New Roman"/>
          <w:sz w:val="24"/>
          <w:szCs w:val="24"/>
          <w:lang w:val="pt-PT"/>
        </w:rPr>
        <w:t xml:space="preserve">da </w:t>
      </w:r>
      <w:proofErr w:type="spellStart"/>
      <w:r w:rsidRPr="007562A5">
        <w:rPr>
          <w:rFonts w:ascii="Times New Roman" w:hAnsi="Times New Roman" w:cs="Times New Roman"/>
          <w:sz w:val="24"/>
          <w:szCs w:val="24"/>
          <w:lang w:val="pt-PT"/>
        </w:rPr>
        <w:t>UnISCED</w:t>
      </w:r>
      <w:proofErr w:type="spellEnd"/>
    </w:p>
    <w:p w14:paraId="111DB12B" w14:textId="7E54D234" w:rsidR="007562A5" w:rsidRPr="00544B9C" w:rsidRDefault="007562A5" w:rsidP="007562A5">
      <w:pPr>
        <w:ind w:left="57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62A5">
        <w:rPr>
          <w:rFonts w:ascii="Times New Roman" w:hAnsi="Times New Roman" w:cs="Times New Roman"/>
          <w:sz w:val="24"/>
          <w:szCs w:val="24"/>
          <w:lang w:val="pt-PT"/>
        </w:rPr>
        <w:t>Tutora</w:t>
      </w:r>
      <w:r w:rsidR="00544B9C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544B9C" w:rsidRPr="00544B9C">
        <w:rPr>
          <w:rFonts w:ascii="Times New Roman" w:hAnsi="Times New Roman" w:cs="Times New Roman"/>
          <w:sz w:val="24"/>
          <w:szCs w:val="24"/>
          <w:lang w:val="pt-PT"/>
        </w:rPr>
        <w:t xml:space="preserve">Geraldina Paia </w:t>
      </w:r>
      <w:proofErr w:type="spellStart"/>
      <w:r w:rsidR="00544B9C" w:rsidRPr="00544B9C">
        <w:rPr>
          <w:rFonts w:ascii="Times New Roman" w:hAnsi="Times New Roman" w:cs="Times New Roman"/>
          <w:sz w:val="24"/>
          <w:szCs w:val="24"/>
          <w:lang w:val="pt-PT"/>
        </w:rPr>
        <w:t>Gueza</w:t>
      </w:r>
      <w:proofErr w:type="spellEnd"/>
    </w:p>
    <w:p w14:paraId="3B22801C" w14:textId="77777777" w:rsidR="007562A5" w:rsidRDefault="007562A5" w:rsidP="007562A5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35998292" w14:textId="77777777" w:rsidR="007562A5" w:rsidRDefault="007562A5" w:rsidP="007562A5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5D32F10E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06569402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4278D61C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30BAD1A8" w14:textId="2CE9EAF2" w:rsidR="00615C9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Beira,</w:t>
      </w:r>
      <w:r w:rsidR="00544B9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 w:rsidR="00544B9C">
        <w:rPr>
          <w:rFonts w:ascii="Times New Roman" w:hAnsi="Times New Roman" w:cs="Times New Roman"/>
          <w:sz w:val="24"/>
          <w:szCs w:val="24"/>
          <w:lang w:val="pt-PT"/>
        </w:rPr>
        <w:t>Março</w:t>
      </w:r>
      <w:proofErr w:type="gramEnd"/>
      <w:r w:rsidRPr="0019785B">
        <w:rPr>
          <w:rFonts w:ascii="Times New Roman" w:hAnsi="Times New Roman" w:cs="Times New Roman"/>
          <w:sz w:val="24"/>
          <w:szCs w:val="24"/>
          <w:lang w:val="pt-PT"/>
        </w:rPr>
        <w:t xml:space="preserve"> 202</w:t>
      </w:r>
      <w:r w:rsidR="004319B9">
        <w:rPr>
          <w:rFonts w:ascii="Times New Roman" w:hAnsi="Times New Roman" w:cs="Times New Roman"/>
          <w:sz w:val="24"/>
          <w:szCs w:val="24"/>
          <w:lang w:val="pt-PT"/>
        </w:rPr>
        <w:t>5</w:t>
      </w:r>
    </w:p>
    <w:p w14:paraId="24E7115E" w14:textId="77777777" w:rsidR="00615C9B" w:rsidRDefault="00615C9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370024998"/>
        <w:docPartObj>
          <w:docPartGallery w:val="Table of Contents"/>
          <w:docPartUnique/>
        </w:docPartObj>
      </w:sdtPr>
      <w:sdtEndPr/>
      <w:sdtContent>
        <w:p w14:paraId="53EF1539" w14:textId="4C485C0B" w:rsidR="00CA5F2A" w:rsidRPr="00CA5F2A" w:rsidRDefault="007562A5" w:rsidP="00CA5F2A">
          <w:pPr>
            <w:pStyle w:val="Cabealhodondice"/>
            <w:spacing w:line="360" w:lineRule="auto"/>
            <w:jc w:val="both"/>
            <w:rPr>
              <w:noProof/>
            </w:rPr>
          </w:pPr>
          <w:r w:rsidRPr="00E546CA">
            <w:rPr>
              <w:rFonts w:ascii="Times New Roman" w:hAnsi="Times New Roman" w:cs="Times New Roman"/>
              <w:color w:val="auto"/>
              <w:lang w:val="pt-PT"/>
            </w:rPr>
            <w:t>Índice</w:t>
          </w:r>
          <w:r w:rsidRPr="00544B9C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544B9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44B9C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</w:p>
        <w:p w14:paraId="160E0CF8" w14:textId="3D7BDE81" w:rsidR="00CA5F2A" w:rsidRDefault="00CA5F2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015458" w:history="1">
            <w:r w:rsidRPr="005F6964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_Toc193015458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2A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430BB" w14:textId="5B26C46D" w:rsidR="00CA5F2A" w:rsidRDefault="00CA5F2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015459" w:history="1">
            <w:r w:rsidRPr="005F6964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1.1 Objectivo Geral: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_Toc193015459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2A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E36FA" w14:textId="38877252" w:rsidR="00CA5F2A" w:rsidRDefault="00CA5F2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015460" w:history="1">
            <w:r w:rsidRPr="005F6964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1.2 Objectivos Específicos: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_Toc193015460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2A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FBB69" w14:textId="1F319D32" w:rsidR="00CA5F2A" w:rsidRDefault="00CA5F2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015461" w:history="1">
            <w:r w:rsidRPr="005F6964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1.3 Metodologia: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_Toc193015461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2A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57386" w14:textId="34D79DA5" w:rsidR="00CA5F2A" w:rsidRDefault="00CA5F2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015462" w:history="1">
            <w:r w:rsidRPr="005F6964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2 Estrutura da Sílaba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_Toc193015462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2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DC75A" w14:textId="593888F3" w:rsidR="00CA5F2A" w:rsidRDefault="00CA5F2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015463" w:history="1">
            <w:r w:rsidRPr="005F6964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2.1 Revisão da literatura sobre a estrutura da sílaba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_Toc193015463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2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5A249" w14:textId="107A6E50" w:rsidR="00CA5F2A" w:rsidRDefault="00CA5F2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015464" w:history="1">
            <w:r w:rsidRPr="005F6964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 xml:space="preserve">2.2 </w:t>
            </w:r>
            <w:r w:rsidR="00615C9B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C</w:t>
            </w:r>
            <w:r w:rsidRPr="005F6964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onstituintes da sílaba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_Toc193015464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2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F9526" w14:textId="01B557A3" w:rsidR="00CA5F2A" w:rsidRDefault="00CA5F2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015465" w:history="1">
            <w:r w:rsidRPr="005F6964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2.2.1 Ataque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_Toc193015465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2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9A958" w14:textId="1CE07CE4" w:rsidR="00CA5F2A" w:rsidRDefault="00CA5F2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015466" w:history="1">
            <w:r w:rsidRPr="005F6964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2.2.2 Núcleo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_Toc193015466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2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8D4E" w14:textId="5D14162B" w:rsidR="00CA5F2A" w:rsidRDefault="00CA5F2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015467" w:history="1">
            <w:r w:rsidRPr="005F6964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2.2.3 Coda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_Toc193015467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2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3B83C" w14:textId="242024B1" w:rsidR="00CA5F2A" w:rsidRDefault="00CA5F2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015468" w:history="1">
            <w:r w:rsidRPr="005F6964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2.2.3 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_Toc193015468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2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FB9E7" w14:textId="42BB6E68" w:rsidR="00CA5F2A" w:rsidRDefault="00CA5F2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015469" w:history="1">
            <w:r w:rsidRPr="005F6964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2.3 Discussão dos elementos da sílaba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_Toc193015469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2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BA02C" w14:textId="06240FDF" w:rsidR="00CA5F2A" w:rsidRDefault="00CA5F2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015470" w:history="1">
            <w:r w:rsidRPr="005F6964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2.4 Propostas para o ensino da sílaba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_Toc193015470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2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C75E0" w14:textId="785D9B8F" w:rsidR="00CA5F2A" w:rsidRDefault="00CA5F2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015471" w:history="1">
            <w:r w:rsidRPr="005F6964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_Toc193015471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2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2ED90" w14:textId="52BFAAF8" w:rsidR="00CA5F2A" w:rsidRDefault="00CA5F2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015472" w:history="1">
            <w:r w:rsidRPr="005F6964">
              <w:rPr>
                <w:rStyle w:val="Hiperligao"/>
                <w:rFonts w:ascii="Times New Roman" w:hAnsi="Times New Roman" w:cs="Times New Roman"/>
                <w:noProof/>
              </w:rPr>
              <w:t>4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_Toc193015472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2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4E631" w14:textId="07AA5FB3" w:rsidR="007562A5" w:rsidRDefault="007562A5" w:rsidP="00544B9C">
          <w:pPr>
            <w:spacing w:line="360" w:lineRule="auto"/>
            <w:jc w:val="both"/>
          </w:pPr>
          <w:r w:rsidRPr="00544B9C">
            <w:rPr>
              <w:rFonts w:ascii="Times New Roman" w:hAnsi="Times New Roman" w:cs="Times New Roman"/>
              <w:b/>
              <w:bCs/>
              <w:sz w:val="24"/>
              <w:szCs w:val="24"/>
              <w:lang w:val="pt-PT"/>
            </w:rPr>
            <w:fldChar w:fldCharType="end"/>
          </w:r>
        </w:p>
      </w:sdtContent>
    </w:sdt>
    <w:p w14:paraId="7E5FA33D" w14:textId="77777777" w:rsidR="0019785B" w:rsidRDefault="0019785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36065944" w14:textId="77777777" w:rsidR="0019785B" w:rsidRDefault="0019785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2C9B5428" w14:textId="77777777" w:rsidR="00E546CA" w:rsidRDefault="00E546CA" w:rsidP="007562A5">
      <w:pPr>
        <w:pStyle w:val="Ttulo2"/>
        <w:rPr>
          <w:lang w:val="pt-PT"/>
        </w:rPr>
        <w:sectPr w:rsidR="00E546CA" w:rsidSect="008C64D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DF83CD3" w14:textId="77777777" w:rsidR="00696646" w:rsidRPr="00CA5F2A" w:rsidRDefault="00385CB5" w:rsidP="00CA5F2A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0" w:name="_Toc193015458"/>
      <w:r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 xml:space="preserve">1 </w:t>
      </w:r>
      <w:r w:rsidR="00696646"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>Introdução</w:t>
      </w:r>
      <w:bookmarkEnd w:id="0"/>
    </w:p>
    <w:p w14:paraId="174250A2" w14:textId="118E3D6C" w:rsidR="00696646" w:rsidRDefault="00EA4576" w:rsidP="007562A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4576">
        <w:rPr>
          <w:rFonts w:ascii="Times New Roman" w:hAnsi="Times New Roman" w:cs="Times New Roman"/>
          <w:sz w:val="24"/>
          <w:szCs w:val="24"/>
          <w:lang w:val="pt-PT"/>
        </w:rPr>
        <w:t>Este trabalho é referente à cadeira de Fonética e Fonologia do Português e tem como tema a Estrutura da Sílaba, um conceito fundamental para a compreensão da organização sonora das palavras na língua portuguesa. A análise da sílaba envolve a identificação de seus constituintes principais, como Ataque, Núcleo, Coda e Rima, e a compreensão de suas funções dentro da estrutura fonológica das palavras. Ao longo deste estudo, abordaremos a importância de cada um desses elementos, discutindo sua presença ou ausência nas palavras e seu impacto no ritmo e na pronúncia. Além disso, apresentaremos propostas para o ensino da sílaba, com o intuito de facilitar o aprendizado de crianças e adultos no processo de leitura e escrita, uma vez que a consciência silábica é crucial para o desenvolvimento da fonologia e ortografia</w:t>
      </w:r>
      <w:r w:rsidR="00596547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4A365D">
        <w:rPr>
          <w:rFonts w:ascii="Times New Roman" w:hAnsi="Times New Roman" w:cs="Times New Roman"/>
          <w:sz w:val="24"/>
          <w:szCs w:val="24"/>
          <w:lang w:val="pt-PT"/>
        </w:rPr>
        <w:t xml:space="preserve"> O trabalho </w:t>
      </w:r>
      <w:r w:rsidR="00046279">
        <w:rPr>
          <w:rFonts w:ascii="Times New Roman" w:hAnsi="Times New Roman" w:cs="Times New Roman"/>
          <w:sz w:val="24"/>
          <w:szCs w:val="24"/>
          <w:lang w:val="pt-PT"/>
        </w:rPr>
        <w:t>é</w:t>
      </w:r>
      <w:r w:rsidR="004A365D">
        <w:rPr>
          <w:rFonts w:ascii="Times New Roman" w:hAnsi="Times New Roman" w:cs="Times New Roman"/>
          <w:sz w:val="24"/>
          <w:szCs w:val="24"/>
          <w:lang w:val="pt-PT"/>
        </w:rPr>
        <w:t xml:space="preserve"> composto por parte introdutória, fundamentação teórica, considerações finais e bibliografia.</w:t>
      </w:r>
    </w:p>
    <w:p w14:paraId="661C127E" w14:textId="77777777" w:rsidR="003D2116" w:rsidRPr="00CA5F2A" w:rsidRDefault="00385CB5" w:rsidP="00CA5F2A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" w:name="_Toc193015459"/>
      <w:r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1.1 </w:t>
      </w:r>
      <w:r w:rsidR="003D2116"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>Objectivo Geral:</w:t>
      </w:r>
      <w:bookmarkEnd w:id="1"/>
      <w:r w:rsidR="003D2116"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</w:t>
      </w:r>
    </w:p>
    <w:p w14:paraId="5DFE5C17" w14:textId="0E31C699" w:rsidR="003D2116" w:rsidRPr="00385CB5" w:rsidRDefault="0075288D" w:rsidP="00385C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288D">
        <w:rPr>
          <w:rFonts w:ascii="Times New Roman" w:hAnsi="Times New Roman" w:cs="Times New Roman"/>
          <w:sz w:val="24"/>
          <w:szCs w:val="24"/>
          <w:lang w:val="pt-PT"/>
        </w:rPr>
        <w:t>Analisar</w:t>
      </w:r>
      <w:r w:rsidR="00EA457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A4576" w:rsidRPr="00EA4576">
        <w:rPr>
          <w:rFonts w:ascii="Times New Roman" w:hAnsi="Times New Roman" w:cs="Times New Roman"/>
          <w:sz w:val="24"/>
          <w:szCs w:val="24"/>
          <w:lang w:val="pt-PT"/>
        </w:rPr>
        <w:t>a estrutura da sílaba no português, identificando seus constituintes e propondo estratégias para seu ensino</w:t>
      </w:r>
      <w:r w:rsidR="003D2116" w:rsidRPr="00385CB5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21FC2EA" w14:textId="77777777" w:rsidR="00385CB5" w:rsidRPr="00CA5F2A" w:rsidRDefault="00385CB5" w:rsidP="00CA5F2A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2" w:name="_Toc193015460"/>
      <w:r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>1.2 Objectivos Específicos:</w:t>
      </w:r>
      <w:bookmarkEnd w:id="2"/>
    </w:p>
    <w:p w14:paraId="215F6E77" w14:textId="77777777" w:rsidR="00EA4576" w:rsidRPr="00EA4576" w:rsidRDefault="00EA4576" w:rsidP="00EA457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4576">
        <w:rPr>
          <w:rFonts w:ascii="Times New Roman" w:hAnsi="Times New Roman" w:cs="Times New Roman"/>
          <w:sz w:val="24"/>
          <w:szCs w:val="24"/>
          <w:lang w:val="pt-PT"/>
        </w:rPr>
        <w:t>Identificar os constituintes da sílaba no português.</w:t>
      </w:r>
    </w:p>
    <w:p w14:paraId="651D9E40" w14:textId="12EC7F7D" w:rsidR="00EA4576" w:rsidRPr="00EA4576" w:rsidRDefault="00EA4576" w:rsidP="00EA457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Descrever </w:t>
      </w:r>
      <w:r w:rsidRPr="00EA4576">
        <w:rPr>
          <w:rFonts w:ascii="Times New Roman" w:hAnsi="Times New Roman" w:cs="Times New Roman"/>
          <w:sz w:val="24"/>
          <w:szCs w:val="24"/>
          <w:lang w:val="pt-PT"/>
        </w:rPr>
        <w:t>a função de cada elemento silábico.</w:t>
      </w:r>
    </w:p>
    <w:p w14:paraId="3C4CE0FB" w14:textId="77777777" w:rsidR="00EA4576" w:rsidRPr="00EA4576" w:rsidRDefault="00EA4576" w:rsidP="00EA457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4576">
        <w:rPr>
          <w:rFonts w:ascii="Times New Roman" w:hAnsi="Times New Roman" w:cs="Times New Roman"/>
          <w:sz w:val="24"/>
          <w:szCs w:val="24"/>
          <w:lang w:val="pt-PT"/>
        </w:rPr>
        <w:t>Discutir a importância da sílaba no ensino da língua.</w:t>
      </w:r>
    </w:p>
    <w:p w14:paraId="33904F17" w14:textId="15E38719" w:rsidR="00385CB5" w:rsidRDefault="00EA4576" w:rsidP="00EA457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A4576">
        <w:rPr>
          <w:rFonts w:ascii="Times New Roman" w:hAnsi="Times New Roman" w:cs="Times New Roman"/>
          <w:sz w:val="24"/>
          <w:szCs w:val="24"/>
          <w:lang w:val="pt-PT"/>
        </w:rPr>
        <w:t xml:space="preserve">Propor </w:t>
      </w:r>
      <w:proofErr w:type="spellStart"/>
      <w:r w:rsidRPr="00EA4576">
        <w:rPr>
          <w:rFonts w:ascii="Times New Roman" w:hAnsi="Times New Roman" w:cs="Times New Roman"/>
          <w:sz w:val="24"/>
          <w:szCs w:val="24"/>
          <w:lang w:val="pt-PT"/>
        </w:rPr>
        <w:t>a</w:t>
      </w:r>
      <w:r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EA4576">
        <w:rPr>
          <w:rFonts w:ascii="Times New Roman" w:hAnsi="Times New Roman" w:cs="Times New Roman"/>
          <w:sz w:val="24"/>
          <w:szCs w:val="24"/>
          <w:lang w:val="pt-PT"/>
        </w:rPr>
        <w:t>tividades</w:t>
      </w:r>
      <w:proofErr w:type="spellEnd"/>
      <w:r w:rsidRPr="00EA4576">
        <w:rPr>
          <w:rFonts w:ascii="Times New Roman" w:hAnsi="Times New Roman" w:cs="Times New Roman"/>
          <w:sz w:val="24"/>
          <w:szCs w:val="24"/>
          <w:lang w:val="pt-PT"/>
        </w:rPr>
        <w:t xml:space="preserve"> pedagógicas para o ensino da sílaba</w:t>
      </w:r>
      <w:r w:rsidR="00385CB5" w:rsidRPr="00385CB5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4236FD3F" w14:textId="77777777" w:rsidR="00385CB5" w:rsidRPr="00CA5F2A" w:rsidRDefault="00385CB5" w:rsidP="00CA5F2A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3" w:name="_Toc193015461"/>
      <w:r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>1.3 Metodologia:</w:t>
      </w:r>
      <w:bookmarkEnd w:id="3"/>
    </w:p>
    <w:p w14:paraId="529E3633" w14:textId="000CB1CA" w:rsidR="00385CB5" w:rsidRPr="00385CB5" w:rsidRDefault="004A365D" w:rsidP="007562A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A365D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4A365D">
        <w:rPr>
          <w:rFonts w:ascii="Times New Roman" w:hAnsi="Times New Roman" w:cs="Times New Roman"/>
          <w:sz w:val="24"/>
          <w:szCs w:val="24"/>
          <w:lang w:val="pt-PT"/>
        </w:rPr>
        <w:t>ste trabalho consistiu em uma revisão bibliográfica de estudos e teorias sobre a estrutura da sílaba na fonologia do português. A pesquisa envolveu a análise de obras acadêmicas e artigos especializados que abordam os constituintes da sílaba, como Ataque, Núcleo, Coda e Rima. Além disso, foram consultados materiais pedagógicos que propõem abordagens para o ensino desses conceitos na educação básica. A partir dessa análise, foram elaboradas propostas para a aplicação desses conhecimentos no ensino da língua portuguesa, focando em práticas didáticas que favoreçam o desenvolvimento da consciência fonológica dos alunos</w:t>
      </w:r>
      <w:r w:rsidR="00385CB5" w:rsidRPr="00385CB5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5A1B01E" w14:textId="0368A552" w:rsidR="007B483E" w:rsidRPr="007B483E" w:rsidRDefault="00696646" w:rsidP="007B4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0F393C27" w14:textId="603F3D01" w:rsidR="00046279" w:rsidRPr="00CA5F2A" w:rsidRDefault="00046279" w:rsidP="00CA5F2A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4" w:name="_Toc193015462"/>
      <w:r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 xml:space="preserve">2 </w:t>
      </w:r>
      <w:r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>Estrutura da Sílaba</w:t>
      </w:r>
      <w:bookmarkEnd w:id="4"/>
    </w:p>
    <w:p w14:paraId="26EE3196" w14:textId="39730AEB" w:rsidR="007B483E" w:rsidRPr="00CA5F2A" w:rsidRDefault="00046279" w:rsidP="00CA5F2A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5" w:name="_Toc193015463"/>
      <w:r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>2.</w:t>
      </w:r>
      <w:r w:rsidR="007B483E"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 Revisão da </w:t>
      </w:r>
      <w:r w:rsidR="007B483E"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>l</w:t>
      </w:r>
      <w:r w:rsidR="007B483E"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iteratura sobre a </w:t>
      </w:r>
      <w:r w:rsidR="007B483E"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>e</w:t>
      </w:r>
      <w:r w:rsidR="007B483E"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strutura da </w:t>
      </w:r>
      <w:r w:rsidR="007B483E"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>s</w:t>
      </w:r>
      <w:r w:rsidR="007B483E"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>ílaba</w:t>
      </w:r>
      <w:bookmarkEnd w:id="5"/>
    </w:p>
    <w:p w14:paraId="2DA4620E" w14:textId="24692813" w:rsidR="007B483E" w:rsidRPr="007B483E" w:rsidRDefault="007B483E" w:rsidP="00CF55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B483E">
        <w:rPr>
          <w:rFonts w:ascii="Times New Roman" w:hAnsi="Times New Roman" w:cs="Times New Roman"/>
          <w:sz w:val="24"/>
          <w:szCs w:val="24"/>
          <w:lang w:val="pt-PT"/>
        </w:rPr>
        <w:t xml:space="preserve">A sílaba é considerada uma unidade fonológica que geralmente é composta por um conjunto de sons, ou fonemas, agrupados de maneira a formar uma unidade </w:t>
      </w:r>
      <w:r w:rsidRPr="007B483E">
        <w:rPr>
          <w:rFonts w:ascii="Times New Roman" w:hAnsi="Times New Roman" w:cs="Times New Roman"/>
          <w:sz w:val="24"/>
          <w:szCs w:val="24"/>
          <w:lang w:val="pt-PT"/>
        </w:rPr>
        <w:t>rítmica</w:t>
      </w:r>
      <w:r w:rsidRPr="007B483E">
        <w:rPr>
          <w:rFonts w:ascii="Times New Roman" w:hAnsi="Times New Roman" w:cs="Times New Roman"/>
          <w:sz w:val="24"/>
          <w:szCs w:val="24"/>
          <w:lang w:val="pt-PT"/>
        </w:rPr>
        <w:t xml:space="preserve">. Ela é uma estrutura relevante tanto na fonologia quanto na ortografia de uma língua. Segundo </w:t>
      </w:r>
      <w:proofErr w:type="spellStart"/>
      <w:r w:rsidRPr="007B483E">
        <w:rPr>
          <w:rFonts w:ascii="Times New Roman" w:hAnsi="Times New Roman" w:cs="Times New Roman"/>
          <w:sz w:val="24"/>
          <w:szCs w:val="24"/>
          <w:lang w:val="pt-PT"/>
        </w:rPr>
        <w:t>Lacy</w:t>
      </w:r>
      <w:proofErr w:type="spellEnd"/>
      <w:r w:rsidRPr="007B483E">
        <w:rPr>
          <w:rFonts w:ascii="Times New Roman" w:hAnsi="Times New Roman" w:cs="Times New Roman"/>
          <w:sz w:val="24"/>
          <w:szCs w:val="24"/>
          <w:lang w:val="pt-PT"/>
        </w:rPr>
        <w:t xml:space="preserve"> (2019), a sílaba é muitas vezes vista como uma combinação de sons que, em conjunto, formam uma unidade que pode ser pronunciada em uma única emissão de voz.</w:t>
      </w:r>
    </w:p>
    <w:p w14:paraId="761DC6FA" w14:textId="71332D07" w:rsidR="007B483E" w:rsidRPr="007B483E" w:rsidRDefault="007B483E" w:rsidP="00CF55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B483E">
        <w:rPr>
          <w:rFonts w:ascii="Times New Roman" w:hAnsi="Times New Roman" w:cs="Times New Roman"/>
          <w:sz w:val="24"/>
          <w:szCs w:val="24"/>
          <w:lang w:val="pt-PT"/>
        </w:rPr>
        <w:t>Existem diferentes teorias sobre a formação das sílabas, mas uma das mais aceitas é a teoria estruturalista, que divide a sílaba em partes constituintes: Ataque, Núcleo, Coda e, às vezes, uma parte inicial chamada de "Rima" (Carvalho, 2018).</w:t>
      </w:r>
    </w:p>
    <w:p w14:paraId="6F6755E2" w14:textId="741A812D" w:rsidR="007B483E" w:rsidRPr="00CA5F2A" w:rsidRDefault="00CF55A1" w:rsidP="00CA5F2A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6" w:name="_Toc193015464"/>
      <w:r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>2.</w:t>
      </w:r>
      <w:r w:rsidR="007B483E"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2 </w:t>
      </w:r>
      <w:r w:rsidR="00615C9B">
        <w:rPr>
          <w:rFonts w:ascii="Times New Roman" w:hAnsi="Times New Roman" w:cs="Times New Roman"/>
          <w:color w:val="auto"/>
          <w:sz w:val="24"/>
          <w:szCs w:val="24"/>
          <w:lang w:val="pt-PT"/>
        </w:rPr>
        <w:t>C</w:t>
      </w:r>
      <w:r w:rsidR="007B483E"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onstituintes da </w:t>
      </w:r>
      <w:r w:rsidR="007B483E"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>s</w:t>
      </w:r>
      <w:r w:rsidR="007B483E"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>ílaba</w:t>
      </w:r>
      <w:bookmarkEnd w:id="6"/>
    </w:p>
    <w:p w14:paraId="1D859E9E" w14:textId="4327763A" w:rsidR="007B483E" w:rsidRPr="007B483E" w:rsidRDefault="007B483E" w:rsidP="00CF55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B483E">
        <w:rPr>
          <w:rFonts w:ascii="Times New Roman" w:hAnsi="Times New Roman" w:cs="Times New Roman"/>
          <w:sz w:val="24"/>
          <w:szCs w:val="24"/>
          <w:lang w:val="pt-PT"/>
        </w:rPr>
        <w:t>A estrutura de uma sílaba pode ser dividida em diferentes constituintes. Estes são os elementos que formam uma sílaba e são: Ataque, Núcleo e Coda. Vamos explicar cada um desses elementos com mais detalhes.</w:t>
      </w:r>
    </w:p>
    <w:p w14:paraId="2A22E586" w14:textId="150FD86A" w:rsidR="007B483E" w:rsidRPr="00CA5F2A" w:rsidRDefault="00CF55A1" w:rsidP="00CA5F2A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7" w:name="_Toc193015465"/>
      <w:r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2.2.1 </w:t>
      </w:r>
      <w:r w:rsidR="007B483E"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>Ataque</w:t>
      </w:r>
      <w:bookmarkEnd w:id="7"/>
    </w:p>
    <w:p w14:paraId="07954009" w14:textId="5BEF6C5B" w:rsidR="007B483E" w:rsidRPr="007B483E" w:rsidRDefault="007B483E" w:rsidP="00CF55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B483E">
        <w:rPr>
          <w:rFonts w:ascii="Times New Roman" w:hAnsi="Times New Roman" w:cs="Times New Roman"/>
          <w:sz w:val="24"/>
          <w:szCs w:val="24"/>
          <w:lang w:val="pt-PT"/>
        </w:rPr>
        <w:t>O ataque é a parte inicial da sílaba e consiste nos fonemas que precedem o núcleo. Nem todas as sílabas possuem ataque, já que ele é opcional. Quando presente, o ataque pode ser composto por um ou mais fonemas consonantais.</w:t>
      </w:r>
    </w:p>
    <w:p w14:paraId="67B4E17D" w14:textId="0B1CBE5F" w:rsidR="007B483E" w:rsidRPr="007B483E" w:rsidRDefault="007B483E" w:rsidP="007B4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B483E">
        <w:rPr>
          <w:rFonts w:ascii="Times New Roman" w:hAnsi="Times New Roman" w:cs="Times New Roman"/>
          <w:sz w:val="24"/>
          <w:szCs w:val="24"/>
          <w:lang w:val="pt-PT"/>
        </w:rPr>
        <w:t>Exemplo:</w:t>
      </w:r>
    </w:p>
    <w:p w14:paraId="213B771E" w14:textId="77777777" w:rsidR="007B483E" w:rsidRPr="007B483E" w:rsidRDefault="007B483E" w:rsidP="00CF55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B483E">
        <w:rPr>
          <w:rFonts w:ascii="Times New Roman" w:hAnsi="Times New Roman" w:cs="Times New Roman"/>
          <w:sz w:val="24"/>
          <w:szCs w:val="24"/>
          <w:lang w:val="pt-PT"/>
        </w:rPr>
        <w:t>Na palavra "casa", o ataque é representado pela consoante /k/ (em "ca").</w:t>
      </w:r>
    </w:p>
    <w:p w14:paraId="0155734C" w14:textId="77777777" w:rsidR="007B483E" w:rsidRPr="007B483E" w:rsidRDefault="007B483E" w:rsidP="00CF55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B483E">
        <w:rPr>
          <w:rFonts w:ascii="Times New Roman" w:hAnsi="Times New Roman" w:cs="Times New Roman"/>
          <w:sz w:val="24"/>
          <w:szCs w:val="24"/>
          <w:lang w:val="pt-PT"/>
        </w:rPr>
        <w:t>Em "pato", o ataque é /p/.</w:t>
      </w:r>
    </w:p>
    <w:p w14:paraId="4634E354" w14:textId="777F887D" w:rsidR="007B483E" w:rsidRPr="00CA5F2A" w:rsidRDefault="00CF55A1" w:rsidP="00CA5F2A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8" w:name="_Toc193015466"/>
      <w:r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2.2.2 </w:t>
      </w:r>
      <w:r w:rsidR="007B483E"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>Núcleo</w:t>
      </w:r>
      <w:bookmarkEnd w:id="8"/>
    </w:p>
    <w:p w14:paraId="1C8566E6" w14:textId="77777777" w:rsidR="007B483E" w:rsidRDefault="007B483E" w:rsidP="00CF55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B483E">
        <w:rPr>
          <w:rFonts w:ascii="Times New Roman" w:hAnsi="Times New Roman" w:cs="Times New Roman"/>
          <w:sz w:val="24"/>
          <w:szCs w:val="24"/>
          <w:lang w:val="pt-PT"/>
        </w:rPr>
        <w:t>O núcleo é a parte central e obrigatória da sílaba, responsável por ser o som mais sonoro ou a vogal que dá a sonoridade à sílaba. Todo núcleo é uma vogal, ou uma semivogal, e pode ser simples ou composto. De acordo com Lima (2017), o núcleo é o centro da sílaba e a parte mais importante para a formação do ritmo e da prosódia na língua.</w:t>
      </w:r>
    </w:p>
    <w:p w14:paraId="4CA8A5C2" w14:textId="44C93668" w:rsidR="007B483E" w:rsidRPr="007B483E" w:rsidRDefault="007B483E" w:rsidP="007B4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B483E">
        <w:rPr>
          <w:rFonts w:ascii="Times New Roman" w:hAnsi="Times New Roman" w:cs="Times New Roman"/>
          <w:sz w:val="24"/>
          <w:szCs w:val="24"/>
          <w:lang w:val="pt-PT"/>
        </w:rPr>
        <w:t>Exemplo:</w:t>
      </w:r>
    </w:p>
    <w:p w14:paraId="7CEBF1FE" w14:textId="77777777" w:rsidR="007B483E" w:rsidRPr="007B483E" w:rsidRDefault="007B483E" w:rsidP="00CF55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B483E">
        <w:rPr>
          <w:rFonts w:ascii="Times New Roman" w:hAnsi="Times New Roman" w:cs="Times New Roman"/>
          <w:sz w:val="24"/>
          <w:szCs w:val="24"/>
          <w:lang w:val="pt-PT"/>
        </w:rPr>
        <w:lastRenderedPageBreak/>
        <w:t>Na palavra "bola", o núcleo é a vogal /o/.</w:t>
      </w:r>
    </w:p>
    <w:p w14:paraId="02AF9A68" w14:textId="77777777" w:rsidR="007B483E" w:rsidRPr="007B483E" w:rsidRDefault="007B483E" w:rsidP="00CF55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B483E">
        <w:rPr>
          <w:rFonts w:ascii="Times New Roman" w:hAnsi="Times New Roman" w:cs="Times New Roman"/>
          <w:sz w:val="24"/>
          <w:szCs w:val="24"/>
          <w:lang w:val="pt-PT"/>
        </w:rPr>
        <w:t>Em "mar", o núcleo é /a/.</w:t>
      </w:r>
    </w:p>
    <w:p w14:paraId="25C34872" w14:textId="64FFD83D" w:rsidR="007B483E" w:rsidRPr="00CA5F2A" w:rsidRDefault="00CF55A1" w:rsidP="00CA5F2A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9" w:name="_Toc193015467"/>
      <w:r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2.2.3 </w:t>
      </w:r>
      <w:r w:rsidR="007B483E"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>Coda</w:t>
      </w:r>
      <w:bookmarkEnd w:id="9"/>
    </w:p>
    <w:p w14:paraId="6F84B174" w14:textId="76391E1A" w:rsidR="007B483E" w:rsidRPr="007B483E" w:rsidRDefault="007B483E" w:rsidP="00CF55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B483E">
        <w:rPr>
          <w:rFonts w:ascii="Times New Roman" w:hAnsi="Times New Roman" w:cs="Times New Roman"/>
          <w:sz w:val="24"/>
          <w:szCs w:val="24"/>
          <w:lang w:val="pt-PT"/>
        </w:rPr>
        <w:t>A coda é a parte final da sílaba, composta por fonemas consonantais que seguem o núcleo. A coda é opcional, ou seja, nem todas as sílabas a possuem. Quando presente, pode ser formada por uma ou mais consoantes.</w:t>
      </w:r>
    </w:p>
    <w:p w14:paraId="07D44B09" w14:textId="67CB55DE" w:rsidR="007B483E" w:rsidRPr="007B483E" w:rsidRDefault="007B483E" w:rsidP="007B4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B483E">
        <w:rPr>
          <w:rFonts w:ascii="Times New Roman" w:hAnsi="Times New Roman" w:cs="Times New Roman"/>
          <w:sz w:val="24"/>
          <w:szCs w:val="24"/>
          <w:lang w:val="pt-PT"/>
        </w:rPr>
        <w:t>Exemplo:</w:t>
      </w:r>
    </w:p>
    <w:p w14:paraId="764F56C2" w14:textId="77777777" w:rsidR="007B483E" w:rsidRPr="007B483E" w:rsidRDefault="007B483E" w:rsidP="00CF55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B483E">
        <w:rPr>
          <w:rFonts w:ascii="Times New Roman" w:hAnsi="Times New Roman" w:cs="Times New Roman"/>
          <w:sz w:val="24"/>
          <w:szCs w:val="24"/>
          <w:lang w:val="pt-PT"/>
        </w:rPr>
        <w:t>Na palavra "livro", a coda é /r/ (em "</w:t>
      </w:r>
      <w:proofErr w:type="spellStart"/>
      <w:r w:rsidRPr="007B483E">
        <w:rPr>
          <w:rFonts w:ascii="Times New Roman" w:hAnsi="Times New Roman" w:cs="Times New Roman"/>
          <w:sz w:val="24"/>
          <w:szCs w:val="24"/>
          <w:lang w:val="pt-PT"/>
        </w:rPr>
        <w:t>ro</w:t>
      </w:r>
      <w:proofErr w:type="spellEnd"/>
      <w:r w:rsidRPr="007B483E">
        <w:rPr>
          <w:rFonts w:ascii="Times New Roman" w:hAnsi="Times New Roman" w:cs="Times New Roman"/>
          <w:sz w:val="24"/>
          <w:szCs w:val="24"/>
          <w:lang w:val="pt-PT"/>
        </w:rPr>
        <w:t>").</w:t>
      </w:r>
    </w:p>
    <w:p w14:paraId="5CC03D0C" w14:textId="77777777" w:rsidR="007B483E" w:rsidRPr="007B483E" w:rsidRDefault="007B483E" w:rsidP="00CF55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B483E">
        <w:rPr>
          <w:rFonts w:ascii="Times New Roman" w:hAnsi="Times New Roman" w:cs="Times New Roman"/>
          <w:sz w:val="24"/>
          <w:szCs w:val="24"/>
          <w:lang w:val="pt-PT"/>
        </w:rPr>
        <w:t>Em "vaca", a coda é /k/ (em "ca").</w:t>
      </w:r>
    </w:p>
    <w:p w14:paraId="55F2D6D7" w14:textId="6885F2F2" w:rsidR="007B483E" w:rsidRPr="00CA5F2A" w:rsidRDefault="00CF55A1" w:rsidP="00CA5F2A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0" w:name="_Toc193015468"/>
      <w:r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2.2.3 </w:t>
      </w:r>
      <w:r w:rsidR="007B483E"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>Rima</w:t>
      </w:r>
      <w:bookmarkEnd w:id="10"/>
    </w:p>
    <w:p w14:paraId="1A8D13C4" w14:textId="7EAA1C55" w:rsidR="007B483E" w:rsidRPr="007B483E" w:rsidRDefault="007B483E" w:rsidP="00CF55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B483E">
        <w:rPr>
          <w:rFonts w:ascii="Times New Roman" w:hAnsi="Times New Roman" w:cs="Times New Roman"/>
          <w:sz w:val="24"/>
          <w:szCs w:val="24"/>
          <w:lang w:val="pt-PT"/>
        </w:rPr>
        <w:t>A rima é uma unidade fonológica que inclui o núcleo e a coda de uma sílaba. Ela é relevante em contextos como rimas poéticas e também pode ser útil na identificação de padrões fonológicos em palavras.</w:t>
      </w:r>
    </w:p>
    <w:p w14:paraId="68E2CBF8" w14:textId="5F0DDE4A" w:rsidR="007B483E" w:rsidRPr="007B483E" w:rsidRDefault="007B483E" w:rsidP="007B4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B483E">
        <w:rPr>
          <w:rFonts w:ascii="Times New Roman" w:hAnsi="Times New Roman" w:cs="Times New Roman"/>
          <w:sz w:val="24"/>
          <w:szCs w:val="24"/>
          <w:lang w:val="pt-PT"/>
        </w:rPr>
        <w:t>Exemplo:</w:t>
      </w:r>
    </w:p>
    <w:p w14:paraId="5FB7E3AD" w14:textId="77777777" w:rsidR="007B483E" w:rsidRPr="007B483E" w:rsidRDefault="007B483E" w:rsidP="00CF55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B483E">
        <w:rPr>
          <w:rFonts w:ascii="Times New Roman" w:hAnsi="Times New Roman" w:cs="Times New Roman"/>
          <w:sz w:val="24"/>
          <w:szCs w:val="24"/>
          <w:lang w:val="pt-PT"/>
        </w:rPr>
        <w:t>Em "gato", a rima é formada pelo núcleo /a/ e pela coda /t/ ("ato").</w:t>
      </w:r>
    </w:p>
    <w:p w14:paraId="2CA643FB" w14:textId="77777777" w:rsidR="007B483E" w:rsidRPr="007B483E" w:rsidRDefault="007B483E" w:rsidP="00CF55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B483E">
        <w:rPr>
          <w:rFonts w:ascii="Times New Roman" w:hAnsi="Times New Roman" w:cs="Times New Roman"/>
          <w:sz w:val="24"/>
          <w:szCs w:val="24"/>
          <w:lang w:val="pt-PT"/>
        </w:rPr>
        <w:t>Em "peixe", a rima é /e/ e /x/ ("eixe").</w:t>
      </w:r>
    </w:p>
    <w:p w14:paraId="018ACFC0" w14:textId="4A9FB7B7" w:rsidR="007B483E" w:rsidRPr="00CA5F2A" w:rsidRDefault="00CF55A1" w:rsidP="00CA5F2A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1" w:name="_Toc193015469"/>
      <w:r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>2.</w:t>
      </w:r>
      <w:r w:rsidR="007B483E"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3 Discussão dos </w:t>
      </w:r>
      <w:r w:rsidR="00B80574"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>e</w:t>
      </w:r>
      <w:r w:rsidR="007B483E"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lementos da </w:t>
      </w:r>
      <w:r w:rsidR="00B80574"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>s</w:t>
      </w:r>
      <w:r w:rsidR="007B483E"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>ílaba</w:t>
      </w:r>
      <w:bookmarkEnd w:id="11"/>
    </w:p>
    <w:p w14:paraId="42B84112" w14:textId="223307F7" w:rsidR="007B483E" w:rsidRPr="007B483E" w:rsidRDefault="007B483E" w:rsidP="00CF55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B483E">
        <w:rPr>
          <w:rFonts w:ascii="Times New Roman" w:hAnsi="Times New Roman" w:cs="Times New Roman"/>
          <w:sz w:val="24"/>
          <w:szCs w:val="24"/>
          <w:lang w:val="pt-PT"/>
        </w:rPr>
        <w:t>Cada um dos elementos que formam a sílaba tem um papel importante na estrutura fonológica da língua. O ataque, por exemplo, embora não seja obrigatório, pode influenciar a sonoridade e o ritmo das palavras. A ausência de um ataque, como ocorre em palavras que começam com vogal, como "olho" ou "abraço", não impede a formação da sílaba, mas altera o modo como as palavras são pronunciadas.</w:t>
      </w:r>
    </w:p>
    <w:p w14:paraId="2976114C" w14:textId="1AC5425C" w:rsidR="007B483E" w:rsidRPr="007B483E" w:rsidRDefault="007B483E" w:rsidP="00CF55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B483E">
        <w:rPr>
          <w:rFonts w:ascii="Times New Roman" w:hAnsi="Times New Roman" w:cs="Times New Roman"/>
          <w:sz w:val="24"/>
          <w:szCs w:val="24"/>
          <w:lang w:val="pt-PT"/>
        </w:rPr>
        <w:t xml:space="preserve">O núcleo, sendo a parte central e obrigatória da sílaba, é crucial para a construção das palavras e para a sua estrutura rítmica. A coda, embora opcional, é igualmente importante, pois sua presença ou ausência pode afetar a prosódia e o ritmo das palavras. De acordo com Melo </w:t>
      </w:r>
      <w:r w:rsidRPr="007B483E">
        <w:rPr>
          <w:rFonts w:ascii="Times New Roman" w:hAnsi="Times New Roman" w:cs="Times New Roman"/>
          <w:sz w:val="24"/>
          <w:szCs w:val="24"/>
          <w:lang w:val="pt-PT"/>
        </w:rPr>
        <w:lastRenderedPageBreak/>
        <w:t>(2016), a combinação de ataque, núcleo e coda pode determinar o comportamento rítmico das palavras em uma língua, influenciando a sua melodia e entonação.</w:t>
      </w:r>
    </w:p>
    <w:p w14:paraId="318264AE" w14:textId="7C8C44DF" w:rsidR="007B483E" w:rsidRPr="00CA5F2A" w:rsidRDefault="00CF55A1" w:rsidP="00CA5F2A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2" w:name="_Toc193015470"/>
      <w:r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>2.</w:t>
      </w:r>
      <w:r w:rsidR="007B483E"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>4</w:t>
      </w:r>
      <w:r w:rsidR="00B80574"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</w:t>
      </w:r>
      <w:r w:rsidR="007B483E"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Propostas para o </w:t>
      </w:r>
      <w:r w:rsidR="00B80574"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>e</w:t>
      </w:r>
      <w:r w:rsidR="007B483E"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nsino da </w:t>
      </w:r>
      <w:r w:rsidR="00B80574"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>s</w:t>
      </w:r>
      <w:r w:rsidR="007B483E"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t>ílaba</w:t>
      </w:r>
      <w:bookmarkEnd w:id="12"/>
    </w:p>
    <w:p w14:paraId="7D702E95" w14:textId="541CEB5A" w:rsidR="007B483E" w:rsidRPr="007B483E" w:rsidRDefault="007B483E" w:rsidP="00CF55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B483E">
        <w:rPr>
          <w:rFonts w:ascii="Times New Roman" w:hAnsi="Times New Roman" w:cs="Times New Roman"/>
          <w:sz w:val="24"/>
          <w:szCs w:val="24"/>
          <w:lang w:val="pt-PT"/>
        </w:rPr>
        <w:t>O ensino da sílaba deve ser abordado de forma estratégica, permitindo que os alunos compreendam como ela se organiza e como suas partes interagem para formar palavras. Algumas propostas para o ensino da sílaba incluem:</w:t>
      </w:r>
    </w:p>
    <w:p w14:paraId="5620B43F" w14:textId="747DB981" w:rsidR="007B483E" w:rsidRPr="007B483E" w:rsidRDefault="007B483E" w:rsidP="00CF55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80574">
        <w:rPr>
          <w:rFonts w:ascii="Times New Roman" w:hAnsi="Times New Roman" w:cs="Times New Roman"/>
          <w:b/>
          <w:bCs/>
          <w:sz w:val="24"/>
          <w:szCs w:val="24"/>
          <w:lang w:val="pt-PT"/>
        </w:rPr>
        <w:t>Exploração de rimas e sons:</w:t>
      </w:r>
      <w:r w:rsidRPr="007B483E">
        <w:rPr>
          <w:rFonts w:ascii="Times New Roman" w:hAnsi="Times New Roman" w:cs="Times New Roman"/>
          <w:sz w:val="24"/>
          <w:szCs w:val="24"/>
          <w:lang w:val="pt-PT"/>
        </w:rPr>
        <w:t xml:space="preserve"> O uso de atividades que envolvem rimas pode ajudar os alunos a entender a estrutura da sílaba e sua divisão em núcleo e coda. Além disso, trabalhar com canções e poesias ajuda a reforçar a </w:t>
      </w:r>
      <w:proofErr w:type="spellStart"/>
      <w:r w:rsidRPr="007B483E">
        <w:rPr>
          <w:rFonts w:ascii="Times New Roman" w:hAnsi="Times New Roman" w:cs="Times New Roman"/>
          <w:sz w:val="24"/>
          <w:szCs w:val="24"/>
          <w:lang w:val="pt-PT"/>
        </w:rPr>
        <w:t>percepção</w:t>
      </w:r>
      <w:proofErr w:type="spellEnd"/>
      <w:r w:rsidRPr="007B483E">
        <w:rPr>
          <w:rFonts w:ascii="Times New Roman" w:hAnsi="Times New Roman" w:cs="Times New Roman"/>
          <w:sz w:val="24"/>
          <w:szCs w:val="24"/>
          <w:lang w:val="pt-PT"/>
        </w:rPr>
        <w:t xml:space="preserve"> da sílaba como unidade sonora.</w:t>
      </w:r>
    </w:p>
    <w:p w14:paraId="52D47B79" w14:textId="16427397" w:rsidR="007B483E" w:rsidRPr="007B483E" w:rsidRDefault="007B483E" w:rsidP="00CF55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80574">
        <w:rPr>
          <w:rFonts w:ascii="Times New Roman" w:hAnsi="Times New Roman" w:cs="Times New Roman"/>
          <w:b/>
          <w:bCs/>
          <w:sz w:val="24"/>
          <w:szCs w:val="24"/>
          <w:lang w:val="pt-PT"/>
        </w:rPr>
        <w:t>Divisão silábica e escrita:</w:t>
      </w:r>
      <w:r w:rsidRPr="007B483E">
        <w:rPr>
          <w:rFonts w:ascii="Times New Roman" w:hAnsi="Times New Roman" w:cs="Times New Roman"/>
          <w:sz w:val="24"/>
          <w:szCs w:val="24"/>
          <w:lang w:val="pt-PT"/>
        </w:rPr>
        <w:t xml:space="preserve"> Os alunos podem ser incentivados a dividir palavras em suas sílabas, utilizando sílabas simples e complexas para praticar a estrutura da sílaba. Uma atividade comum é a escrita de palavras com diferentes estruturas silábicas, ajudando a identificar ataques, núcleos e codas.</w:t>
      </w:r>
    </w:p>
    <w:p w14:paraId="3C8B77AF" w14:textId="6A32A2FE" w:rsidR="007B483E" w:rsidRPr="007B483E" w:rsidRDefault="007B483E" w:rsidP="00CF55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B80574">
        <w:rPr>
          <w:rFonts w:ascii="Times New Roman" w:hAnsi="Times New Roman" w:cs="Times New Roman"/>
          <w:b/>
          <w:bCs/>
          <w:sz w:val="24"/>
          <w:szCs w:val="24"/>
          <w:lang w:val="pt-PT"/>
        </w:rPr>
        <w:t>A</w:t>
      </w:r>
      <w:r w:rsidR="00B80574">
        <w:rPr>
          <w:rFonts w:ascii="Times New Roman" w:hAnsi="Times New Roman" w:cs="Times New Roman"/>
          <w:b/>
          <w:bCs/>
          <w:sz w:val="24"/>
          <w:szCs w:val="24"/>
          <w:lang w:val="pt-PT"/>
        </w:rPr>
        <w:t>c</w:t>
      </w:r>
      <w:r w:rsidRPr="00B80574">
        <w:rPr>
          <w:rFonts w:ascii="Times New Roman" w:hAnsi="Times New Roman" w:cs="Times New Roman"/>
          <w:b/>
          <w:bCs/>
          <w:sz w:val="24"/>
          <w:szCs w:val="24"/>
          <w:lang w:val="pt-PT"/>
        </w:rPr>
        <w:t>tividades</w:t>
      </w:r>
      <w:proofErr w:type="spellEnd"/>
      <w:r w:rsidRPr="00B80574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auditivas:</w:t>
      </w:r>
      <w:r w:rsidRPr="007B483E">
        <w:rPr>
          <w:rFonts w:ascii="Times New Roman" w:hAnsi="Times New Roman" w:cs="Times New Roman"/>
          <w:sz w:val="24"/>
          <w:szCs w:val="24"/>
          <w:lang w:val="pt-PT"/>
        </w:rPr>
        <w:t xml:space="preserve"> Através de jogos fonológicos que incentivem a identificação e discriminação de sons, os alunos podem aprender a reconhecer as partes da sílaba de forma auditiva, o que facilita a aprendizagem da leitura e da escrita.</w:t>
      </w:r>
    </w:p>
    <w:p w14:paraId="46425C74" w14:textId="185A2922" w:rsidR="004319B9" w:rsidRPr="00503FC4" w:rsidRDefault="007B483E" w:rsidP="00CF55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80574">
        <w:rPr>
          <w:rFonts w:ascii="Times New Roman" w:hAnsi="Times New Roman" w:cs="Times New Roman"/>
          <w:b/>
          <w:bCs/>
          <w:sz w:val="24"/>
          <w:szCs w:val="24"/>
          <w:lang w:val="pt-PT"/>
        </w:rPr>
        <w:t>Uso de tecnologia:</w:t>
      </w:r>
      <w:r w:rsidRPr="007B483E">
        <w:rPr>
          <w:rFonts w:ascii="Times New Roman" w:hAnsi="Times New Roman" w:cs="Times New Roman"/>
          <w:sz w:val="24"/>
          <w:szCs w:val="24"/>
          <w:lang w:val="pt-PT"/>
        </w:rPr>
        <w:t xml:space="preserve"> Ferramentas digitais, como aplicativos educativos, podem ser utilizadas para criar atividades interativas que ajudam os alunos a visualizar e praticar a estrutura da sílaba de maneira lúdica e dinâmica.</w:t>
      </w:r>
      <w:r w:rsidR="004319B9">
        <w:rPr>
          <w:rFonts w:ascii="Times New Roman" w:hAnsi="Times New Roman" w:cs="Times New Roman"/>
          <w:b/>
          <w:bCs/>
          <w:sz w:val="24"/>
          <w:szCs w:val="24"/>
          <w:lang w:val="pt-PT"/>
        </w:rPr>
        <w:br w:type="page"/>
      </w:r>
    </w:p>
    <w:p w14:paraId="75A30545" w14:textId="2B110039" w:rsidR="004319B9" w:rsidRPr="00CA5F2A" w:rsidRDefault="004319B9" w:rsidP="00CA5F2A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3" w:name="_Toc193015471"/>
      <w:r w:rsidRPr="00CA5F2A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>3 Considerações Finais</w:t>
      </w:r>
      <w:bookmarkEnd w:id="13"/>
    </w:p>
    <w:p w14:paraId="5B9E434F" w14:textId="2444B18F" w:rsidR="00BE145F" w:rsidRPr="00BE145F" w:rsidRDefault="004319B9" w:rsidP="00544B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319B9">
        <w:rPr>
          <w:rFonts w:ascii="Times New Roman" w:hAnsi="Times New Roman" w:cs="Times New Roman"/>
          <w:sz w:val="24"/>
          <w:szCs w:val="24"/>
          <w:lang w:val="pt-PT"/>
        </w:rPr>
        <w:t>Este</w:t>
      </w:r>
      <w:r w:rsidR="00046279" w:rsidRPr="00046279">
        <w:rPr>
          <w:rFonts w:ascii="Times New Roman" w:hAnsi="Times New Roman" w:cs="Times New Roman"/>
          <w:sz w:val="24"/>
          <w:szCs w:val="24"/>
          <w:lang w:val="pt-PT"/>
        </w:rPr>
        <w:t xml:space="preserve"> trabalho revelam a importância do estudo da estrutura da sílaba para a compreensão da fonologia do português e seu impacto no ensino da língua. A análise dos constituintes da sílaba — Ataque, Núcleo, Coda e Rima — demonstrou como esses elementos interagem para formar a base da pronúncia e da escrita das palavras. A metodologia utilizada, baseada na revisão bibliográfica, foi fundamental para embasar as discussões sobre a teoria fonológica, permitindo uma compreensão aprofundada dos </w:t>
      </w:r>
      <w:proofErr w:type="spellStart"/>
      <w:r w:rsidR="00046279" w:rsidRPr="00046279">
        <w:rPr>
          <w:rFonts w:ascii="Times New Roman" w:hAnsi="Times New Roman" w:cs="Times New Roman"/>
          <w:sz w:val="24"/>
          <w:szCs w:val="24"/>
          <w:lang w:val="pt-PT"/>
        </w:rPr>
        <w:t>aspectos</w:t>
      </w:r>
      <w:proofErr w:type="spellEnd"/>
      <w:r w:rsidR="00046279" w:rsidRPr="00046279">
        <w:rPr>
          <w:rFonts w:ascii="Times New Roman" w:hAnsi="Times New Roman" w:cs="Times New Roman"/>
          <w:sz w:val="24"/>
          <w:szCs w:val="24"/>
          <w:lang w:val="pt-PT"/>
        </w:rPr>
        <w:t xml:space="preserve"> que compõem a sílaba e sua relevância no processo de aprendizagem. A pesquisa também contribuiu para a elaboração de propostas pedagógicas, direcionadas a tornar o ensino da sílaba mais eficaz e acessível. Dessa forma, a metodologia não apenas sustentou as análises teóricas, mas também possibilitou a criação de estratégias aplicáveis à prática docente, visando aprimorar o desenvolvimento da consciência fonológica dos alunos e, consequentemente, sua competência na leitura e escrita</w:t>
      </w:r>
      <w:r w:rsidRPr="004319B9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3EF02E9B" w14:textId="77777777" w:rsidR="004319B9" w:rsidRDefault="004319B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6189042A" w14:textId="5EA4BD03" w:rsidR="00BE145F" w:rsidRPr="00CA5F2A" w:rsidRDefault="004319B9" w:rsidP="00CA5F2A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193015472"/>
      <w:r w:rsidRPr="00CA5F2A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4 </w:t>
      </w:r>
      <w:proofErr w:type="spellStart"/>
      <w:r w:rsidR="00BE145F" w:rsidRPr="00CA5F2A">
        <w:rPr>
          <w:rFonts w:ascii="Times New Roman" w:hAnsi="Times New Roman" w:cs="Times New Roman"/>
          <w:color w:val="auto"/>
          <w:sz w:val="24"/>
          <w:szCs w:val="24"/>
        </w:rPr>
        <w:t>Bibliografia</w:t>
      </w:r>
      <w:bookmarkEnd w:id="14"/>
      <w:proofErr w:type="spellEnd"/>
    </w:p>
    <w:p w14:paraId="4A98C5B2" w14:textId="77831201" w:rsidR="00503FC4" w:rsidRPr="00503FC4" w:rsidRDefault="00503FC4" w:rsidP="00503FC4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503FC4">
        <w:rPr>
          <w:rFonts w:ascii="Times New Roman" w:hAnsi="Times New Roman" w:cs="Times New Roman"/>
          <w:sz w:val="24"/>
          <w:szCs w:val="24"/>
          <w:lang w:val="pt-PT"/>
        </w:rPr>
        <w:t>arvalho</w:t>
      </w:r>
      <w:r w:rsidRPr="00503FC4">
        <w:rPr>
          <w:rFonts w:ascii="Times New Roman" w:hAnsi="Times New Roman" w:cs="Times New Roman"/>
          <w:sz w:val="24"/>
          <w:szCs w:val="24"/>
          <w:lang w:val="pt-PT"/>
        </w:rPr>
        <w:t xml:space="preserve">, A. G. (2018). </w:t>
      </w:r>
      <w:r w:rsidRPr="00503FC4">
        <w:rPr>
          <w:rFonts w:ascii="Times New Roman" w:hAnsi="Times New Roman" w:cs="Times New Roman"/>
          <w:i/>
          <w:iCs/>
          <w:sz w:val="24"/>
          <w:szCs w:val="24"/>
          <w:lang w:val="pt-PT"/>
        </w:rPr>
        <w:t>Fonologia e estrutura da sílaba na língua portuguesa</w:t>
      </w:r>
      <w:r w:rsidRPr="00503FC4">
        <w:rPr>
          <w:rFonts w:ascii="Times New Roman" w:hAnsi="Times New Roman" w:cs="Times New Roman"/>
          <w:sz w:val="24"/>
          <w:szCs w:val="24"/>
          <w:lang w:val="pt-PT"/>
        </w:rPr>
        <w:t>. São Paulo: Editora Letras.</w:t>
      </w:r>
    </w:p>
    <w:p w14:paraId="2BA40E78" w14:textId="67B57F65" w:rsidR="00503FC4" w:rsidRPr="00503FC4" w:rsidRDefault="00503FC4" w:rsidP="00503FC4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503FC4">
        <w:rPr>
          <w:rFonts w:ascii="Times New Roman" w:hAnsi="Times New Roman" w:cs="Times New Roman"/>
          <w:sz w:val="24"/>
          <w:szCs w:val="24"/>
          <w:lang w:val="pt-PT"/>
        </w:rPr>
        <w:t>Lacy</w:t>
      </w:r>
      <w:proofErr w:type="spellEnd"/>
      <w:r w:rsidRPr="00503FC4">
        <w:rPr>
          <w:rFonts w:ascii="Times New Roman" w:hAnsi="Times New Roman" w:cs="Times New Roman"/>
          <w:sz w:val="24"/>
          <w:szCs w:val="24"/>
          <w:lang w:val="pt-PT"/>
        </w:rPr>
        <w:t xml:space="preserve">, P. (2019). </w:t>
      </w:r>
      <w:r w:rsidRPr="00503FC4">
        <w:rPr>
          <w:rFonts w:ascii="Times New Roman" w:hAnsi="Times New Roman" w:cs="Times New Roman"/>
          <w:i/>
          <w:iCs/>
          <w:sz w:val="24"/>
          <w:szCs w:val="24"/>
          <w:lang w:val="pt-PT"/>
        </w:rPr>
        <w:t>Estrutura fonológica e análise de sílabas</w:t>
      </w:r>
      <w:r w:rsidRPr="00503FC4">
        <w:rPr>
          <w:rFonts w:ascii="Times New Roman" w:hAnsi="Times New Roman" w:cs="Times New Roman"/>
          <w:sz w:val="24"/>
          <w:szCs w:val="24"/>
          <w:lang w:val="pt-PT"/>
        </w:rPr>
        <w:t>. Rio de Janeiro: Editora Linguística.</w:t>
      </w:r>
    </w:p>
    <w:p w14:paraId="5B8724D7" w14:textId="498CEF5A" w:rsidR="00503FC4" w:rsidRPr="00503FC4" w:rsidRDefault="00503FC4" w:rsidP="00503FC4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503FC4">
        <w:rPr>
          <w:rFonts w:ascii="Times New Roman" w:hAnsi="Times New Roman" w:cs="Times New Roman"/>
          <w:sz w:val="24"/>
          <w:szCs w:val="24"/>
          <w:lang w:val="pt-PT"/>
        </w:rPr>
        <w:t>Lima</w:t>
      </w:r>
      <w:r w:rsidRPr="00503FC4">
        <w:rPr>
          <w:rFonts w:ascii="Times New Roman" w:hAnsi="Times New Roman" w:cs="Times New Roman"/>
          <w:sz w:val="24"/>
          <w:szCs w:val="24"/>
          <w:lang w:val="pt-PT"/>
        </w:rPr>
        <w:t xml:space="preserve">, M. S. (2017). </w:t>
      </w:r>
      <w:r w:rsidRPr="00503FC4">
        <w:rPr>
          <w:rFonts w:ascii="Times New Roman" w:hAnsi="Times New Roman" w:cs="Times New Roman"/>
          <w:i/>
          <w:iCs/>
          <w:sz w:val="24"/>
          <w:szCs w:val="24"/>
          <w:lang w:val="pt-PT"/>
        </w:rPr>
        <w:t>A estrutura da sílaba e sua importância no ensino de língua portuguesa</w:t>
      </w:r>
      <w:r w:rsidRPr="00503FC4">
        <w:rPr>
          <w:rFonts w:ascii="Times New Roman" w:hAnsi="Times New Roman" w:cs="Times New Roman"/>
          <w:sz w:val="24"/>
          <w:szCs w:val="24"/>
          <w:lang w:val="pt-PT"/>
        </w:rPr>
        <w:t>. Curitiba: Editora Acadêmica.</w:t>
      </w:r>
    </w:p>
    <w:p w14:paraId="07DEF4EA" w14:textId="7BE163CC" w:rsidR="00D131FB" w:rsidRPr="00373ADF" w:rsidRDefault="00503FC4" w:rsidP="00503FC4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503FC4">
        <w:rPr>
          <w:rFonts w:ascii="Times New Roman" w:hAnsi="Times New Roman" w:cs="Times New Roman"/>
          <w:sz w:val="24"/>
          <w:szCs w:val="24"/>
          <w:lang w:val="pt-PT"/>
        </w:rPr>
        <w:t>Melo</w:t>
      </w:r>
      <w:r w:rsidRPr="00503FC4">
        <w:rPr>
          <w:rFonts w:ascii="Times New Roman" w:hAnsi="Times New Roman" w:cs="Times New Roman"/>
          <w:sz w:val="24"/>
          <w:szCs w:val="24"/>
          <w:lang w:val="pt-PT"/>
        </w:rPr>
        <w:t xml:space="preserve">, F. S. (2016). </w:t>
      </w:r>
      <w:r w:rsidRPr="00503FC4">
        <w:rPr>
          <w:rFonts w:ascii="Times New Roman" w:hAnsi="Times New Roman" w:cs="Times New Roman"/>
          <w:i/>
          <w:iCs/>
          <w:sz w:val="24"/>
          <w:szCs w:val="24"/>
          <w:lang w:val="pt-PT"/>
        </w:rPr>
        <w:t>Ritmo e prosódia: A sílaba no contexto linguístico</w:t>
      </w:r>
      <w:r w:rsidRPr="00503FC4">
        <w:rPr>
          <w:rFonts w:ascii="Times New Roman" w:hAnsi="Times New Roman" w:cs="Times New Roman"/>
          <w:sz w:val="24"/>
          <w:szCs w:val="24"/>
          <w:lang w:val="pt-PT"/>
        </w:rPr>
        <w:t>. Fortaleza: Editora Universitária.</w:t>
      </w:r>
    </w:p>
    <w:sectPr w:rsidR="00D131FB" w:rsidRPr="00373ADF" w:rsidSect="008C64D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E1C56" w14:textId="77777777" w:rsidR="00C70898" w:rsidRDefault="00C70898" w:rsidP="008C64D4">
      <w:pPr>
        <w:spacing w:after="0" w:line="240" w:lineRule="auto"/>
      </w:pPr>
      <w:r>
        <w:separator/>
      </w:r>
    </w:p>
  </w:endnote>
  <w:endnote w:type="continuationSeparator" w:id="0">
    <w:p w14:paraId="4753CE13" w14:textId="77777777" w:rsidR="00C70898" w:rsidRDefault="00C70898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AF62B" w14:textId="77777777" w:rsidR="00E546CA" w:rsidRDefault="00E546CA">
    <w:pPr>
      <w:pStyle w:val="Rodap"/>
      <w:jc w:val="right"/>
    </w:pPr>
  </w:p>
  <w:p w14:paraId="1972C5B6" w14:textId="77777777" w:rsidR="00E546CA" w:rsidRDefault="00E546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142919"/>
      <w:docPartObj>
        <w:docPartGallery w:val="Page Numbers (Bottom of Page)"/>
        <w:docPartUnique/>
      </w:docPartObj>
    </w:sdtPr>
    <w:sdtEndPr/>
    <w:sdtContent>
      <w:p w14:paraId="45BC4C25" w14:textId="77777777" w:rsidR="00E546CA" w:rsidRDefault="00E546C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2C4" w:rsidRPr="000572C4">
          <w:rPr>
            <w:noProof/>
            <w:lang w:val="pt-PT"/>
          </w:rPr>
          <w:t>5</w:t>
        </w:r>
        <w:r>
          <w:fldChar w:fldCharType="end"/>
        </w:r>
      </w:p>
    </w:sdtContent>
  </w:sdt>
  <w:p w14:paraId="63C206F9" w14:textId="77777777" w:rsidR="00E546CA" w:rsidRDefault="00E546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F587A" w14:textId="77777777" w:rsidR="00C70898" w:rsidRDefault="00C70898" w:rsidP="008C64D4">
      <w:pPr>
        <w:spacing w:after="0" w:line="240" w:lineRule="auto"/>
      </w:pPr>
      <w:r>
        <w:separator/>
      </w:r>
    </w:p>
  </w:footnote>
  <w:footnote w:type="continuationSeparator" w:id="0">
    <w:p w14:paraId="615F062A" w14:textId="77777777" w:rsidR="00C70898" w:rsidRDefault="00C70898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63D5F" w14:textId="77777777" w:rsidR="00DE0FE9" w:rsidRPr="00277921" w:rsidRDefault="00DE0FE9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A94E" w14:textId="77777777" w:rsidR="00E546CA" w:rsidRPr="00277921" w:rsidRDefault="00E546CA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87231"/>
    <w:multiLevelType w:val="hybridMultilevel"/>
    <w:tmpl w:val="733C60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35E5A"/>
    <w:multiLevelType w:val="hybridMultilevel"/>
    <w:tmpl w:val="A4A01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92744"/>
    <w:multiLevelType w:val="hybridMultilevel"/>
    <w:tmpl w:val="1040B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777C2CE2"/>
    <w:multiLevelType w:val="hybridMultilevel"/>
    <w:tmpl w:val="35E01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9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C70"/>
    <w:rsid w:val="00015143"/>
    <w:rsid w:val="00046279"/>
    <w:rsid w:val="000572C4"/>
    <w:rsid w:val="000709BD"/>
    <w:rsid w:val="00081535"/>
    <w:rsid w:val="000F3C71"/>
    <w:rsid w:val="000F4C4B"/>
    <w:rsid w:val="001117B0"/>
    <w:rsid w:val="00162090"/>
    <w:rsid w:val="0019785B"/>
    <w:rsid w:val="001A6C76"/>
    <w:rsid w:val="001C72E8"/>
    <w:rsid w:val="001F2D36"/>
    <w:rsid w:val="001F5818"/>
    <w:rsid w:val="00277921"/>
    <w:rsid w:val="002A6242"/>
    <w:rsid w:val="002B21E9"/>
    <w:rsid w:val="002B2DE2"/>
    <w:rsid w:val="00373ADF"/>
    <w:rsid w:val="00380ECE"/>
    <w:rsid w:val="00385CB5"/>
    <w:rsid w:val="003A0AF4"/>
    <w:rsid w:val="003B287F"/>
    <w:rsid w:val="003D2116"/>
    <w:rsid w:val="00422468"/>
    <w:rsid w:val="004319B9"/>
    <w:rsid w:val="00433CDE"/>
    <w:rsid w:val="00450645"/>
    <w:rsid w:val="00456E4D"/>
    <w:rsid w:val="00492354"/>
    <w:rsid w:val="004A365D"/>
    <w:rsid w:val="004F0344"/>
    <w:rsid w:val="00503FC4"/>
    <w:rsid w:val="0050412D"/>
    <w:rsid w:val="00537D13"/>
    <w:rsid w:val="00544B9C"/>
    <w:rsid w:val="0055049D"/>
    <w:rsid w:val="005628F6"/>
    <w:rsid w:val="00574696"/>
    <w:rsid w:val="00591E9C"/>
    <w:rsid w:val="00596547"/>
    <w:rsid w:val="005E53D1"/>
    <w:rsid w:val="00615C9B"/>
    <w:rsid w:val="006238BC"/>
    <w:rsid w:val="0066539D"/>
    <w:rsid w:val="00696646"/>
    <w:rsid w:val="006A2D30"/>
    <w:rsid w:val="006A6011"/>
    <w:rsid w:val="006E6810"/>
    <w:rsid w:val="006F756C"/>
    <w:rsid w:val="0070386C"/>
    <w:rsid w:val="00703A3C"/>
    <w:rsid w:val="0075288D"/>
    <w:rsid w:val="007562A5"/>
    <w:rsid w:val="00782916"/>
    <w:rsid w:val="007B483E"/>
    <w:rsid w:val="007E1DFD"/>
    <w:rsid w:val="00816AAF"/>
    <w:rsid w:val="00845379"/>
    <w:rsid w:val="00851C70"/>
    <w:rsid w:val="008939C8"/>
    <w:rsid w:val="008A7813"/>
    <w:rsid w:val="008C64D4"/>
    <w:rsid w:val="008F3AC8"/>
    <w:rsid w:val="00913157"/>
    <w:rsid w:val="009A4A90"/>
    <w:rsid w:val="009E7D0B"/>
    <w:rsid w:val="009F5EBC"/>
    <w:rsid w:val="00A053B6"/>
    <w:rsid w:val="00A72690"/>
    <w:rsid w:val="00AA7631"/>
    <w:rsid w:val="00AB5A6D"/>
    <w:rsid w:val="00AE3E5E"/>
    <w:rsid w:val="00B02ABA"/>
    <w:rsid w:val="00B32E48"/>
    <w:rsid w:val="00B34C7E"/>
    <w:rsid w:val="00B60D08"/>
    <w:rsid w:val="00B80574"/>
    <w:rsid w:val="00BA5F35"/>
    <w:rsid w:val="00BB5242"/>
    <w:rsid w:val="00BE145F"/>
    <w:rsid w:val="00C51CFC"/>
    <w:rsid w:val="00C70898"/>
    <w:rsid w:val="00C8585B"/>
    <w:rsid w:val="00CA5F2A"/>
    <w:rsid w:val="00CF55A1"/>
    <w:rsid w:val="00D131FB"/>
    <w:rsid w:val="00D50D67"/>
    <w:rsid w:val="00D80E73"/>
    <w:rsid w:val="00D82B64"/>
    <w:rsid w:val="00DA2A63"/>
    <w:rsid w:val="00DB02A4"/>
    <w:rsid w:val="00DB5564"/>
    <w:rsid w:val="00DB6F21"/>
    <w:rsid w:val="00DE0FE9"/>
    <w:rsid w:val="00E06741"/>
    <w:rsid w:val="00E24184"/>
    <w:rsid w:val="00E4127D"/>
    <w:rsid w:val="00E546CA"/>
    <w:rsid w:val="00EA4576"/>
    <w:rsid w:val="00EC5E2D"/>
    <w:rsid w:val="00F9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08C5"/>
  <w15:docId w15:val="{F83518B1-45F7-4B10-97B5-EBD2373F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4D4"/>
  </w:style>
  <w:style w:type="character" w:customStyle="1" w:styleId="Ttulo2Carter">
    <w:name w:val="Título 2 Caráter"/>
    <w:basedOn w:val="Tipodeletrapredefinidodopargrafo"/>
    <w:link w:val="Ttul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13FB3-C849-4A08-92F3-F056F2C25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Luis Paulino Levene Maquina</cp:lastModifiedBy>
  <cp:revision>46</cp:revision>
  <cp:lastPrinted>2025-03-16T09:08:00Z</cp:lastPrinted>
  <dcterms:created xsi:type="dcterms:W3CDTF">2024-04-22T09:13:00Z</dcterms:created>
  <dcterms:modified xsi:type="dcterms:W3CDTF">2025-03-16T09:10:00Z</dcterms:modified>
</cp:coreProperties>
</file>