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631" w:rsidRDefault="00AA7631" w:rsidP="00AA7631">
      <w:pPr>
        <w:pStyle w:val="Default"/>
      </w:pPr>
      <w:bookmarkStart w:id="0" w:name="_Toc164650161"/>
      <w:bookmarkStart w:id="1" w:name="_Toc164650157"/>
      <w:bookmarkStart w:id="2" w:name="_GoBack"/>
      <w:bookmarkEnd w:id="2"/>
    </w:p>
    <w:p w:rsidR="00AA7631" w:rsidRPr="00AA7631" w:rsidRDefault="00AA7631" w:rsidP="00EC5E2D">
      <w:pPr>
        <w:pStyle w:val="Default"/>
        <w:rPr>
          <w:lang w:val="pt-PT"/>
        </w:rPr>
      </w:pPr>
    </w:p>
    <w:p w:rsidR="00EC5E2D" w:rsidRDefault="00EC5E2D" w:rsidP="00EC5E2D">
      <w:pPr>
        <w:pStyle w:val="Default"/>
        <w:spacing w:line="360" w:lineRule="auto"/>
        <w:jc w:val="center"/>
        <w:rPr>
          <w:bCs/>
          <w:lang w:val="pt-PT"/>
        </w:rPr>
      </w:pPr>
      <w:r w:rsidRPr="00E4127D">
        <w:rPr>
          <w:bCs/>
          <w:lang w:val="pt-PT"/>
        </w:rPr>
        <w:t xml:space="preserve">Universidade Aberta </w:t>
      </w:r>
      <w:proofErr w:type="spellStart"/>
      <w:r w:rsidRPr="00E4127D">
        <w:rPr>
          <w:bCs/>
          <w:lang w:val="pt-PT"/>
        </w:rPr>
        <w:t>Isced</w:t>
      </w:r>
      <w:proofErr w:type="spellEnd"/>
    </w:p>
    <w:p w:rsidR="002B2DE2" w:rsidRPr="00E4127D" w:rsidRDefault="002B2DE2" w:rsidP="00EC5E2D">
      <w:pPr>
        <w:pStyle w:val="Default"/>
        <w:spacing w:line="360" w:lineRule="auto"/>
        <w:jc w:val="center"/>
        <w:rPr>
          <w:bCs/>
          <w:lang w:val="pt-PT"/>
        </w:rPr>
      </w:pPr>
      <w:r>
        <w:rPr>
          <w:bCs/>
          <w:lang w:val="pt-PT"/>
        </w:rPr>
        <w:t>Faculdade de Ciências de E</w:t>
      </w:r>
      <w:r w:rsidRPr="002B2DE2">
        <w:rPr>
          <w:bCs/>
          <w:lang w:val="pt-PT"/>
        </w:rPr>
        <w:t>ducação</w:t>
      </w:r>
    </w:p>
    <w:p w:rsidR="002B2DE2" w:rsidRDefault="002B2DE2" w:rsidP="00EC5E2D">
      <w:pPr>
        <w:pStyle w:val="Default"/>
        <w:spacing w:line="360" w:lineRule="auto"/>
        <w:jc w:val="center"/>
        <w:rPr>
          <w:bCs/>
          <w:lang w:val="pt-PT"/>
        </w:rPr>
      </w:pPr>
      <w:r>
        <w:rPr>
          <w:bCs/>
          <w:lang w:val="pt-PT"/>
        </w:rPr>
        <w:t>Curso de Licenciatura em Ensino de B</w:t>
      </w:r>
      <w:r w:rsidRPr="002B2DE2">
        <w:rPr>
          <w:bCs/>
          <w:lang w:val="pt-PT"/>
        </w:rPr>
        <w:t>iologia</w:t>
      </w:r>
    </w:p>
    <w:p w:rsidR="00E4127D" w:rsidRPr="00E4127D" w:rsidRDefault="00E4127D" w:rsidP="00EC5E2D">
      <w:pPr>
        <w:pStyle w:val="Default"/>
        <w:spacing w:line="360" w:lineRule="auto"/>
        <w:jc w:val="center"/>
        <w:rPr>
          <w:lang w:val="pt-PT"/>
        </w:rPr>
      </w:pPr>
    </w:p>
    <w:p w:rsidR="00EC5E2D" w:rsidRPr="002B2DE2" w:rsidRDefault="00EC5E2D" w:rsidP="00EC5E2D">
      <w:pPr>
        <w:pStyle w:val="Default"/>
        <w:spacing w:line="360" w:lineRule="auto"/>
        <w:jc w:val="center"/>
        <w:rPr>
          <w:lang w:val="pt-PT"/>
        </w:rPr>
      </w:pPr>
      <w:r w:rsidRPr="00E4127D">
        <w:rPr>
          <w:bCs/>
          <w:lang w:val="pt-PT"/>
        </w:rPr>
        <w:t>Nome do estudante:</w:t>
      </w:r>
      <w:r w:rsidR="002B2DE2">
        <w:rPr>
          <w:bCs/>
          <w:lang w:val="pt-PT"/>
        </w:rPr>
        <w:t xml:space="preserve"> </w:t>
      </w:r>
      <w:r w:rsidR="002B2DE2" w:rsidRPr="002B2DE2">
        <w:rPr>
          <w:bCs/>
          <w:lang w:val="pt-PT"/>
        </w:rPr>
        <w:tab/>
      </w:r>
      <w:r w:rsidR="002B2DE2" w:rsidRPr="002B2DE2">
        <w:rPr>
          <w:b/>
          <w:bCs/>
          <w:lang w:val="pt-PT"/>
        </w:rPr>
        <w:t>Maria Luísa José</w:t>
      </w:r>
      <w:r w:rsidRPr="00EC5E2D">
        <w:rPr>
          <w:b/>
          <w:bCs/>
          <w:lang w:val="pt-PT"/>
        </w:rPr>
        <w:t xml:space="preserve"> </w:t>
      </w:r>
      <w:proofErr w:type="gramStart"/>
      <w:r w:rsidR="002B2DE2">
        <w:rPr>
          <w:b/>
          <w:bCs/>
          <w:lang w:val="pt-PT"/>
        </w:rPr>
        <w:t>Gaspar</w:t>
      </w:r>
      <w:r w:rsidRPr="00EC5E2D">
        <w:rPr>
          <w:b/>
          <w:bCs/>
          <w:lang w:val="pt-PT"/>
        </w:rPr>
        <w:t xml:space="preserve">     </w:t>
      </w:r>
      <w:r w:rsidRPr="002B2DE2">
        <w:rPr>
          <w:bCs/>
          <w:lang w:val="pt-PT"/>
        </w:rPr>
        <w:t>Código</w:t>
      </w:r>
      <w:proofErr w:type="gramEnd"/>
      <w:r w:rsidRPr="002B2DE2">
        <w:rPr>
          <w:bCs/>
          <w:lang w:val="pt-PT"/>
        </w:rPr>
        <w:t>:</w:t>
      </w:r>
      <w:r w:rsidRPr="00EC5E2D">
        <w:rPr>
          <w:b/>
          <w:bCs/>
          <w:lang w:val="pt-PT"/>
        </w:rPr>
        <w:t xml:space="preserve"> </w:t>
      </w:r>
      <w:r w:rsidR="002B2DE2" w:rsidRPr="002B2DE2">
        <w:rPr>
          <w:lang w:val="pt-PT"/>
        </w:rPr>
        <w:t>11230511</w:t>
      </w:r>
    </w:p>
    <w:bookmarkEnd w:id="0"/>
    <w:bookmarkEnd w:id="1"/>
    <w:p w:rsidR="00373ADF" w:rsidRPr="00373ADF" w:rsidRDefault="00373ADF" w:rsidP="00373A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373ADF">
        <w:rPr>
          <w:rFonts w:ascii="Times New Roman" w:hAnsi="Times New Roman" w:cs="Times New Roman"/>
          <w:b/>
          <w:sz w:val="24"/>
          <w:szCs w:val="24"/>
          <w:lang w:val="pt-PT"/>
        </w:rPr>
        <w:t>Tema: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373ADF">
        <w:rPr>
          <w:rFonts w:ascii="Times New Roman" w:hAnsi="Times New Roman" w:cs="Times New Roman"/>
          <w:sz w:val="24"/>
          <w:szCs w:val="24"/>
          <w:lang w:val="pt-PT"/>
        </w:rPr>
        <w:t xml:space="preserve">Estudo dos </w:t>
      </w:r>
      <w:r w:rsidRPr="00373ADF">
        <w:rPr>
          <w:rFonts w:ascii="Times New Roman" w:hAnsi="Times New Roman" w:cs="Times New Roman"/>
          <w:sz w:val="24"/>
          <w:szCs w:val="24"/>
          <w:lang w:val="pt-PT"/>
        </w:rPr>
        <w:t>Factores</w:t>
      </w:r>
      <w:r w:rsidRPr="00373ADF">
        <w:rPr>
          <w:rFonts w:ascii="Times New Roman" w:hAnsi="Times New Roman" w:cs="Times New Roman"/>
          <w:sz w:val="24"/>
          <w:szCs w:val="24"/>
          <w:lang w:val="pt-PT"/>
        </w:rPr>
        <w:t xml:space="preserve"> Bióticos e Abióticos na Vila Municipal de </w:t>
      </w:r>
      <w:proofErr w:type="spellStart"/>
      <w:r w:rsidRPr="00373ADF">
        <w:rPr>
          <w:rFonts w:ascii="Times New Roman" w:hAnsi="Times New Roman" w:cs="Times New Roman"/>
          <w:sz w:val="24"/>
          <w:szCs w:val="24"/>
          <w:lang w:val="pt-PT"/>
        </w:rPr>
        <w:t>Marromeu</w:t>
      </w:r>
      <w:proofErr w:type="spellEnd"/>
    </w:p>
    <w:p w:rsidR="00373ADF" w:rsidRPr="00373ADF" w:rsidRDefault="00A053B6" w:rsidP="00373AD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1 </w:t>
      </w:r>
      <w:r w:rsidR="00373ADF" w:rsidRPr="00373ADF">
        <w:rPr>
          <w:rFonts w:ascii="Times New Roman" w:hAnsi="Times New Roman" w:cs="Times New Roman"/>
          <w:b/>
          <w:sz w:val="24"/>
          <w:szCs w:val="24"/>
          <w:lang w:val="pt-PT"/>
        </w:rPr>
        <w:t>Introdução</w:t>
      </w:r>
    </w:p>
    <w:p w:rsidR="00373ADF" w:rsidRDefault="00373ADF" w:rsidP="00373AD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373ADF">
        <w:rPr>
          <w:rFonts w:ascii="Times New Roman" w:hAnsi="Times New Roman" w:cs="Times New Roman"/>
          <w:sz w:val="24"/>
          <w:szCs w:val="24"/>
          <w:lang w:val="pt-PT"/>
        </w:rPr>
        <w:t xml:space="preserve">A Vila Municipal de </w:t>
      </w:r>
      <w:proofErr w:type="spellStart"/>
      <w:r w:rsidRPr="00373ADF">
        <w:rPr>
          <w:rFonts w:ascii="Times New Roman" w:hAnsi="Times New Roman" w:cs="Times New Roman"/>
          <w:sz w:val="24"/>
          <w:szCs w:val="24"/>
          <w:lang w:val="pt-PT"/>
        </w:rPr>
        <w:t>Marromeu</w:t>
      </w:r>
      <w:proofErr w:type="spellEnd"/>
      <w:r w:rsidRPr="00373ADF">
        <w:rPr>
          <w:rFonts w:ascii="Times New Roman" w:hAnsi="Times New Roman" w:cs="Times New Roman"/>
          <w:sz w:val="24"/>
          <w:szCs w:val="24"/>
          <w:lang w:val="pt-PT"/>
        </w:rPr>
        <w:t xml:space="preserve">, localizada na região central de Moçambique, apresenta uma rica diversidade biológica sustentada por uma variedade de </w:t>
      </w:r>
      <w:r w:rsidRPr="00373ADF">
        <w:rPr>
          <w:rFonts w:ascii="Times New Roman" w:hAnsi="Times New Roman" w:cs="Times New Roman"/>
          <w:sz w:val="24"/>
          <w:szCs w:val="24"/>
          <w:lang w:val="pt-PT"/>
        </w:rPr>
        <w:t>factores</w:t>
      </w:r>
      <w:r w:rsidRPr="00373ADF">
        <w:rPr>
          <w:rFonts w:ascii="Times New Roman" w:hAnsi="Times New Roman" w:cs="Times New Roman"/>
          <w:sz w:val="24"/>
          <w:szCs w:val="24"/>
          <w:lang w:val="pt-PT"/>
        </w:rPr>
        <w:t xml:space="preserve"> bióticos e abióticos. Este trabalho visa explorar e descrever detalhadamente a flora e fauna deste ecossistema, assim como as </w:t>
      </w:r>
      <w:r w:rsidRPr="00373ADF">
        <w:rPr>
          <w:rFonts w:ascii="Times New Roman" w:hAnsi="Times New Roman" w:cs="Times New Roman"/>
          <w:sz w:val="24"/>
          <w:szCs w:val="24"/>
          <w:lang w:val="pt-PT"/>
        </w:rPr>
        <w:t>interacções</w:t>
      </w:r>
      <w:r w:rsidRPr="00373ADF">
        <w:rPr>
          <w:rFonts w:ascii="Times New Roman" w:hAnsi="Times New Roman" w:cs="Times New Roman"/>
          <w:sz w:val="24"/>
          <w:szCs w:val="24"/>
          <w:lang w:val="pt-PT"/>
        </w:rPr>
        <w:t xml:space="preserve"> entre os componentes bióticos (organismos vivos) e abióticos (</w:t>
      </w:r>
      <w:r w:rsidRPr="00373ADF">
        <w:rPr>
          <w:rFonts w:ascii="Times New Roman" w:hAnsi="Times New Roman" w:cs="Times New Roman"/>
          <w:sz w:val="24"/>
          <w:szCs w:val="24"/>
          <w:lang w:val="pt-PT"/>
        </w:rPr>
        <w:t>factores</w:t>
      </w:r>
      <w:r w:rsidRPr="00373ADF">
        <w:rPr>
          <w:rFonts w:ascii="Times New Roman" w:hAnsi="Times New Roman" w:cs="Times New Roman"/>
          <w:sz w:val="24"/>
          <w:szCs w:val="24"/>
          <w:lang w:val="pt-PT"/>
        </w:rPr>
        <w:t xml:space="preserve"> não vivos) presentes na área. A compreensão desses </w:t>
      </w:r>
      <w:r w:rsidRPr="00373ADF">
        <w:rPr>
          <w:rFonts w:ascii="Times New Roman" w:hAnsi="Times New Roman" w:cs="Times New Roman"/>
          <w:sz w:val="24"/>
          <w:szCs w:val="24"/>
          <w:lang w:val="pt-PT"/>
        </w:rPr>
        <w:t>factores</w:t>
      </w:r>
      <w:r w:rsidRPr="00373ADF">
        <w:rPr>
          <w:rFonts w:ascii="Times New Roman" w:hAnsi="Times New Roman" w:cs="Times New Roman"/>
          <w:sz w:val="24"/>
          <w:szCs w:val="24"/>
          <w:lang w:val="pt-PT"/>
        </w:rPr>
        <w:t xml:space="preserve"> é fundamental para a conservação e gestão sustentável dos recursos naturais locais.</w:t>
      </w:r>
    </w:p>
    <w:p w:rsidR="00845379" w:rsidRPr="00845379" w:rsidRDefault="00BA5F35" w:rsidP="0084537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1.1 </w:t>
      </w:r>
      <w:r w:rsidR="00845379" w:rsidRPr="00845379">
        <w:rPr>
          <w:rFonts w:ascii="Times New Roman" w:hAnsi="Times New Roman" w:cs="Times New Roman"/>
          <w:b/>
          <w:sz w:val="24"/>
          <w:szCs w:val="24"/>
          <w:lang w:val="pt-PT"/>
        </w:rPr>
        <w:t>Objectivo Geral:</w:t>
      </w:r>
    </w:p>
    <w:p w:rsidR="00845379" w:rsidRPr="00845379" w:rsidRDefault="00845379" w:rsidP="00845379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845379">
        <w:rPr>
          <w:rFonts w:ascii="Times New Roman" w:hAnsi="Times New Roman" w:cs="Times New Roman"/>
          <w:sz w:val="24"/>
          <w:szCs w:val="24"/>
          <w:lang w:val="pt-PT"/>
        </w:rPr>
        <w:t xml:space="preserve">Estudar a interacção entre factores bióticos e abióticos em </w:t>
      </w:r>
      <w:proofErr w:type="spellStart"/>
      <w:r w:rsidRPr="00845379">
        <w:rPr>
          <w:rFonts w:ascii="Times New Roman" w:hAnsi="Times New Roman" w:cs="Times New Roman"/>
          <w:sz w:val="24"/>
          <w:szCs w:val="24"/>
          <w:lang w:val="pt-PT"/>
        </w:rPr>
        <w:t>Marromeu</w:t>
      </w:r>
      <w:proofErr w:type="spellEnd"/>
      <w:r w:rsidRPr="00845379">
        <w:rPr>
          <w:rFonts w:ascii="Times New Roman" w:hAnsi="Times New Roman" w:cs="Times New Roman"/>
          <w:sz w:val="24"/>
          <w:szCs w:val="24"/>
          <w:lang w:val="pt-PT"/>
        </w:rPr>
        <w:t xml:space="preserve"> para promover a conservação sustentável.</w:t>
      </w:r>
    </w:p>
    <w:p w:rsidR="00845379" w:rsidRPr="00845379" w:rsidRDefault="00BA5F35" w:rsidP="0084537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1.2 </w:t>
      </w:r>
      <w:r w:rsidR="00845379" w:rsidRPr="00845379">
        <w:rPr>
          <w:rFonts w:ascii="Times New Roman" w:hAnsi="Times New Roman" w:cs="Times New Roman"/>
          <w:b/>
          <w:sz w:val="24"/>
          <w:szCs w:val="24"/>
          <w:lang w:val="pt-PT"/>
        </w:rPr>
        <w:t>Objectivos específicos;</w:t>
      </w:r>
    </w:p>
    <w:p w:rsidR="005628F6" w:rsidRDefault="005628F6" w:rsidP="005628F6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5628F6">
        <w:rPr>
          <w:rFonts w:ascii="Times New Roman" w:hAnsi="Times New Roman" w:cs="Times New Roman"/>
          <w:sz w:val="24"/>
          <w:szCs w:val="24"/>
          <w:lang w:val="pt-PT"/>
        </w:rPr>
        <w:t xml:space="preserve">Descrever a influência da topografia e do Rio Zambeze na adaptação das espécies vegetais às condições de inundação sazonal em </w:t>
      </w:r>
      <w:proofErr w:type="spellStart"/>
      <w:r w:rsidRPr="005628F6">
        <w:rPr>
          <w:rFonts w:ascii="Times New Roman" w:hAnsi="Times New Roman" w:cs="Times New Roman"/>
          <w:sz w:val="24"/>
          <w:szCs w:val="24"/>
          <w:lang w:val="pt-PT"/>
        </w:rPr>
        <w:t>Marromeu</w:t>
      </w:r>
      <w:proofErr w:type="spellEnd"/>
      <w:r w:rsidRPr="005628F6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DB6F21" w:rsidRDefault="00DB6F21" w:rsidP="00DB6F21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DB6F21">
        <w:rPr>
          <w:rFonts w:ascii="Times New Roman" w:hAnsi="Times New Roman" w:cs="Times New Roman"/>
          <w:sz w:val="24"/>
          <w:szCs w:val="24"/>
          <w:lang w:val="pt-PT"/>
        </w:rPr>
        <w:t xml:space="preserve">Identificar as principais espécies vegetais e seu papel na dieta e habitat da fauna local em </w:t>
      </w:r>
      <w:proofErr w:type="spellStart"/>
      <w:r w:rsidRPr="00DB6F21">
        <w:rPr>
          <w:rFonts w:ascii="Times New Roman" w:hAnsi="Times New Roman" w:cs="Times New Roman"/>
          <w:sz w:val="24"/>
          <w:szCs w:val="24"/>
          <w:lang w:val="pt-PT"/>
        </w:rPr>
        <w:t>Marromeu</w:t>
      </w:r>
      <w:proofErr w:type="spellEnd"/>
      <w:r w:rsidRPr="00DB6F21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5628F6" w:rsidRDefault="005628F6" w:rsidP="005628F6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5628F6">
        <w:rPr>
          <w:rFonts w:ascii="Times New Roman" w:hAnsi="Times New Roman" w:cs="Times New Roman"/>
          <w:sz w:val="24"/>
          <w:szCs w:val="24"/>
          <w:lang w:val="pt-PT"/>
        </w:rPr>
        <w:t xml:space="preserve">Identificar as espécies de mamíferos e aves de rapina em </w:t>
      </w:r>
      <w:proofErr w:type="spellStart"/>
      <w:r w:rsidRPr="005628F6">
        <w:rPr>
          <w:rFonts w:ascii="Times New Roman" w:hAnsi="Times New Roman" w:cs="Times New Roman"/>
          <w:sz w:val="24"/>
          <w:szCs w:val="24"/>
          <w:lang w:val="pt-PT"/>
        </w:rPr>
        <w:t>Marromeu</w:t>
      </w:r>
      <w:proofErr w:type="spellEnd"/>
      <w:r w:rsidRPr="005628F6">
        <w:rPr>
          <w:rFonts w:ascii="Times New Roman" w:hAnsi="Times New Roman" w:cs="Times New Roman"/>
          <w:sz w:val="24"/>
          <w:szCs w:val="24"/>
          <w:lang w:val="pt-PT"/>
        </w:rPr>
        <w:t xml:space="preserve"> e suas adaptações às condições ambientais locais.</w:t>
      </w:r>
    </w:p>
    <w:p w:rsidR="00DB6F21" w:rsidRPr="00DB6F21" w:rsidRDefault="00DB6F21" w:rsidP="00DB6F21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DB6F21">
        <w:rPr>
          <w:rFonts w:ascii="Times New Roman" w:hAnsi="Times New Roman" w:cs="Times New Roman"/>
          <w:sz w:val="24"/>
          <w:szCs w:val="24"/>
          <w:lang w:val="pt-PT"/>
        </w:rPr>
        <w:t xml:space="preserve">Analisar como </w:t>
      </w:r>
      <w:r w:rsidRPr="00DB6F21">
        <w:rPr>
          <w:rFonts w:ascii="Times New Roman" w:hAnsi="Times New Roman" w:cs="Times New Roman"/>
          <w:sz w:val="24"/>
          <w:szCs w:val="24"/>
          <w:lang w:val="pt-PT"/>
        </w:rPr>
        <w:t>interacções</w:t>
      </w:r>
      <w:r w:rsidRPr="00DB6F21">
        <w:rPr>
          <w:rFonts w:ascii="Times New Roman" w:hAnsi="Times New Roman" w:cs="Times New Roman"/>
          <w:sz w:val="24"/>
          <w:szCs w:val="24"/>
          <w:lang w:val="pt-PT"/>
        </w:rPr>
        <w:t xml:space="preserve"> bióticas como </w:t>
      </w:r>
      <w:r w:rsidRPr="00DB6F21">
        <w:rPr>
          <w:rFonts w:ascii="Times New Roman" w:hAnsi="Times New Roman" w:cs="Times New Roman"/>
          <w:sz w:val="24"/>
          <w:szCs w:val="24"/>
          <w:lang w:val="pt-PT"/>
        </w:rPr>
        <w:t>herbívora</w:t>
      </w:r>
      <w:r w:rsidRPr="00DB6F21">
        <w:rPr>
          <w:rFonts w:ascii="Times New Roman" w:hAnsi="Times New Roman" w:cs="Times New Roman"/>
          <w:sz w:val="24"/>
          <w:szCs w:val="24"/>
          <w:lang w:val="pt-PT"/>
        </w:rPr>
        <w:t xml:space="preserve"> e predação influe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nciam as populações em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Marromeu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>;</w:t>
      </w:r>
    </w:p>
    <w:p w:rsidR="00E06741" w:rsidRDefault="005628F6" w:rsidP="005628F6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5628F6">
        <w:rPr>
          <w:rFonts w:ascii="Times New Roman" w:hAnsi="Times New Roman" w:cs="Times New Roman"/>
          <w:sz w:val="24"/>
          <w:szCs w:val="24"/>
          <w:lang w:val="pt-PT"/>
        </w:rPr>
        <w:t xml:space="preserve">Analisar como a disponibilidade de água do Rio Zambeze modula a distribuição da vegetação e a dieta dos herbívoros em </w:t>
      </w:r>
      <w:proofErr w:type="spellStart"/>
      <w:r w:rsidRPr="005628F6">
        <w:rPr>
          <w:rFonts w:ascii="Times New Roman" w:hAnsi="Times New Roman" w:cs="Times New Roman"/>
          <w:sz w:val="24"/>
          <w:szCs w:val="24"/>
          <w:lang w:val="pt-PT"/>
        </w:rPr>
        <w:t>Marromeu</w:t>
      </w:r>
      <w:proofErr w:type="spellEnd"/>
      <w:r w:rsidRPr="005628F6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E06741" w:rsidRDefault="00BA5F35" w:rsidP="00E06741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 xml:space="preserve">1.3 </w:t>
      </w:r>
      <w:r w:rsidR="00E06741" w:rsidRPr="00E06741">
        <w:rPr>
          <w:rFonts w:ascii="Times New Roman" w:hAnsi="Times New Roman" w:cs="Times New Roman"/>
          <w:b/>
          <w:sz w:val="24"/>
          <w:szCs w:val="24"/>
          <w:lang w:val="pt-PT"/>
        </w:rPr>
        <w:t>Metodologia:</w:t>
      </w:r>
    </w:p>
    <w:p w:rsidR="00E06741" w:rsidRPr="00E06741" w:rsidRDefault="00E06741" w:rsidP="00E0674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E06741">
        <w:rPr>
          <w:rFonts w:ascii="Times New Roman" w:hAnsi="Times New Roman" w:cs="Times New Roman"/>
          <w:sz w:val="24"/>
          <w:szCs w:val="24"/>
          <w:lang w:val="pt-PT"/>
        </w:rPr>
        <w:t>A metodologia utilizada para a elaboração deste trabalho envolveu uma abordagem integrada de pesquisa de campo e revisão bibliográfica. Inicialmente</w:t>
      </w:r>
      <w:proofErr w:type="gramStart"/>
      <w:r w:rsidRPr="00E06741">
        <w:rPr>
          <w:rFonts w:ascii="Times New Roman" w:hAnsi="Times New Roman" w:cs="Times New Roman"/>
          <w:sz w:val="24"/>
          <w:szCs w:val="24"/>
          <w:lang w:val="pt-PT"/>
        </w:rPr>
        <w:t>,</w:t>
      </w:r>
      <w:proofErr w:type="gramEnd"/>
      <w:r w:rsidRPr="00E06741">
        <w:rPr>
          <w:rFonts w:ascii="Times New Roman" w:hAnsi="Times New Roman" w:cs="Times New Roman"/>
          <w:sz w:val="24"/>
          <w:szCs w:val="24"/>
          <w:lang w:val="pt-PT"/>
        </w:rPr>
        <w:t xml:space="preserve"> realizou-se um levantamento detalhado da flora e fauna de </w:t>
      </w:r>
      <w:proofErr w:type="spellStart"/>
      <w:r w:rsidRPr="00E06741">
        <w:rPr>
          <w:rFonts w:ascii="Times New Roman" w:hAnsi="Times New Roman" w:cs="Times New Roman"/>
          <w:sz w:val="24"/>
          <w:szCs w:val="24"/>
          <w:lang w:val="pt-PT"/>
        </w:rPr>
        <w:t>Marromeu</w:t>
      </w:r>
      <w:proofErr w:type="spellEnd"/>
      <w:r w:rsidRPr="00E06741">
        <w:rPr>
          <w:rFonts w:ascii="Times New Roman" w:hAnsi="Times New Roman" w:cs="Times New Roman"/>
          <w:sz w:val="24"/>
          <w:szCs w:val="24"/>
          <w:lang w:val="pt-PT"/>
        </w:rPr>
        <w:t xml:space="preserve"> através de observação </w:t>
      </w:r>
      <w:proofErr w:type="spellStart"/>
      <w:r w:rsidRPr="00E06741">
        <w:rPr>
          <w:rFonts w:ascii="Times New Roman" w:hAnsi="Times New Roman" w:cs="Times New Roman"/>
          <w:sz w:val="24"/>
          <w:szCs w:val="24"/>
          <w:lang w:val="pt-PT"/>
        </w:rPr>
        <w:t>direta</w:t>
      </w:r>
      <w:proofErr w:type="spellEnd"/>
      <w:r w:rsidRPr="00E06741">
        <w:rPr>
          <w:rFonts w:ascii="Times New Roman" w:hAnsi="Times New Roman" w:cs="Times New Roman"/>
          <w:sz w:val="24"/>
          <w:szCs w:val="24"/>
          <w:lang w:val="pt-PT"/>
        </w:rPr>
        <w:t xml:space="preserve"> e </w:t>
      </w:r>
      <w:proofErr w:type="spellStart"/>
      <w:r w:rsidRPr="00E06741">
        <w:rPr>
          <w:rFonts w:ascii="Times New Roman" w:hAnsi="Times New Roman" w:cs="Times New Roman"/>
          <w:sz w:val="24"/>
          <w:szCs w:val="24"/>
          <w:lang w:val="pt-PT"/>
        </w:rPr>
        <w:t>coleta</w:t>
      </w:r>
      <w:proofErr w:type="spellEnd"/>
      <w:r w:rsidRPr="00E06741">
        <w:rPr>
          <w:rFonts w:ascii="Times New Roman" w:hAnsi="Times New Roman" w:cs="Times New Roman"/>
          <w:sz w:val="24"/>
          <w:szCs w:val="24"/>
          <w:lang w:val="pt-PT"/>
        </w:rPr>
        <w:t xml:space="preserve"> de dados em diferentes habitats, como pântanos e savanas. Foram utilizados métodos de amostragem aleatória para garantir represen</w:t>
      </w:r>
      <w:r>
        <w:rPr>
          <w:rFonts w:ascii="Times New Roman" w:hAnsi="Times New Roman" w:cs="Times New Roman"/>
          <w:sz w:val="24"/>
          <w:szCs w:val="24"/>
          <w:lang w:val="pt-PT"/>
        </w:rPr>
        <w:t>tatividade dos dados colectados.</w:t>
      </w:r>
    </w:p>
    <w:p w:rsidR="00E06741" w:rsidRPr="00E06741" w:rsidRDefault="00E06741" w:rsidP="00E0674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E06741">
        <w:rPr>
          <w:rFonts w:ascii="Times New Roman" w:hAnsi="Times New Roman" w:cs="Times New Roman"/>
          <w:sz w:val="24"/>
          <w:szCs w:val="24"/>
          <w:lang w:val="pt-PT"/>
        </w:rPr>
        <w:t xml:space="preserve">Além da pesquisa de campo, foi feita uma revisão extensiva da literatura científica para fundamentar as descrições das espécies vegetais e animais, bem como para compreender as </w:t>
      </w:r>
      <w:r w:rsidRPr="00E06741">
        <w:rPr>
          <w:rFonts w:ascii="Times New Roman" w:hAnsi="Times New Roman" w:cs="Times New Roman"/>
          <w:sz w:val="24"/>
          <w:szCs w:val="24"/>
          <w:lang w:val="pt-PT"/>
        </w:rPr>
        <w:t>interacções</w:t>
      </w:r>
      <w:r w:rsidRPr="00E06741">
        <w:rPr>
          <w:rFonts w:ascii="Times New Roman" w:hAnsi="Times New Roman" w:cs="Times New Roman"/>
          <w:sz w:val="24"/>
          <w:szCs w:val="24"/>
          <w:lang w:val="pt-PT"/>
        </w:rPr>
        <w:t xml:space="preserve"> bióticas e abióticas na região. Foram consultados artigos científicos, livros especializados e relatórios técnicos relacionados à ecol</w:t>
      </w:r>
      <w:r>
        <w:rPr>
          <w:rFonts w:ascii="Times New Roman" w:hAnsi="Times New Roman" w:cs="Times New Roman"/>
          <w:sz w:val="24"/>
          <w:szCs w:val="24"/>
          <w:lang w:val="pt-PT"/>
        </w:rPr>
        <w:t>ogia de ecossistemas similares.</w:t>
      </w:r>
    </w:p>
    <w:p w:rsidR="006238BC" w:rsidRPr="00E06741" w:rsidRDefault="00E06741" w:rsidP="00E06741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06741">
        <w:rPr>
          <w:rFonts w:ascii="Times New Roman" w:hAnsi="Times New Roman" w:cs="Times New Roman"/>
          <w:sz w:val="24"/>
          <w:szCs w:val="24"/>
          <w:lang w:val="pt-PT"/>
        </w:rPr>
        <w:t xml:space="preserve">Os dados </w:t>
      </w:r>
      <w:r w:rsidRPr="00E06741">
        <w:rPr>
          <w:rFonts w:ascii="Times New Roman" w:hAnsi="Times New Roman" w:cs="Times New Roman"/>
          <w:sz w:val="24"/>
          <w:szCs w:val="24"/>
          <w:lang w:val="pt-PT"/>
        </w:rPr>
        <w:t>colectados</w:t>
      </w:r>
      <w:r w:rsidRPr="00E06741">
        <w:rPr>
          <w:rFonts w:ascii="Times New Roman" w:hAnsi="Times New Roman" w:cs="Times New Roman"/>
          <w:sz w:val="24"/>
          <w:szCs w:val="24"/>
          <w:lang w:val="pt-PT"/>
        </w:rPr>
        <w:t xml:space="preserve"> foram analisados qualitativamente para descrever a biodiversidade e as </w:t>
      </w:r>
      <w:r w:rsidRPr="00E06741">
        <w:rPr>
          <w:rFonts w:ascii="Times New Roman" w:hAnsi="Times New Roman" w:cs="Times New Roman"/>
          <w:sz w:val="24"/>
          <w:szCs w:val="24"/>
          <w:lang w:val="pt-PT"/>
        </w:rPr>
        <w:t>interacções</w:t>
      </w:r>
      <w:r w:rsidRPr="00E06741">
        <w:rPr>
          <w:rFonts w:ascii="Times New Roman" w:hAnsi="Times New Roman" w:cs="Times New Roman"/>
          <w:sz w:val="24"/>
          <w:szCs w:val="24"/>
          <w:lang w:val="pt-PT"/>
        </w:rPr>
        <w:t xml:space="preserve"> entre os componentes bióticos e abióticos de </w:t>
      </w:r>
      <w:proofErr w:type="spellStart"/>
      <w:r w:rsidRPr="00E06741">
        <w:rPr>
          <w:rFonts w:ascii="Times New Roman" w:hAnsi="Times New Roman" w:cs="Times New Roman"/>
          <w:sz w:val="24"/>
          <w:szCs w:val="24"/>
          <w:lang w:val="pt-PT"/>
        </w:rPr>
        <w:t>Marromeu</w:t>
      </w:r>
      <w:proofErr w:type="spellEnd"/>
      <w:r w:rsidRPr="00E06741">
        <w:rPr>
          <w:rFonts w:ascii="Times New Roman" w:hAnsi="Times New Roman" w:cs="Times New Roman"/>
          <w:sz w:val="24"/>
          <w:szCs w:val="24"/>
          <w:lang w:val="pt-PT"/>
        </w:rPr>
        <w:t>. As conclusões foram então formuladas com base nas evidências obtidas, visando fornecer uma compreensão abrangente e precisa do ecossistema local.</w:t>
      </w:r>
      <w:r w:rsidR="006238BC" w:rsidRPr="00E06741">
        <w:rPr>
          <w:rFonts w:ascii="Times New Roman" w:hAnsi="Times New Roman" w:cs="Times New Roman"/>
          <w:b/>
          <w:sz w:val="24"/>
          <w:szCs w:val="24"/>
          <w:lang w:val="pt-PT"/>
        </w:rPr>
        <w:br w:type="page"/>
      </w:r>
    </w:p>
    <w:p w:rsidR="00373ADF" w:rsidRPr="00373ADF" w:rsidRDefault="00BA5F35" w:rsidP="00373AD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 xml:space="preserve">2 </w:t>
      </w:r>
      <w:r w:rsidR="00373ADF">
        <w:rPr>
          <w:rFonts w:ascii="Times New Roman" w:hAnsi="Times New Roman" w:cs="Times New Roman"/>
          <w:b/>
          <w:sz w:val="24"/>
          <w:szCs w:val="24"/>
          <w:lang w:val="pt-PT"/>
        </w:rPr>
        <w:t>Descrição da Área de Estudo</w:t>
      </w:r>
    </w:p>
    <w:p w:rsidR="00373ADF" w:rsidRPr="00373ADF" w:rsidRDefault="00373ADF" w:rsidP="00373AD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 w:rsidRPr="00373ADF">
        <w:rPr>
          <w:rFonts w:ascii="Times New Roman" w:hAnsi="Times New Roman" w:cs="Times New Roman"/>
          <w:sz w:val="24"/>
          <w:szCs w:val="24"/>
          <w:lang w:val="pt-PT"/>
        </w:rPr>
        <w:t>Marromeu</w:t>
      </w:r>
      <w:proofErr w:type="spellEnd"/>
      <w:r w:rsidRPr="00373ADF">
        <w:rPr>
          <w:rFonts w:ascii="Times New Roman" w:hAnsi="Times New Roman" w:cs="Times New Roman"/>
          <w:sz w:val="24"/>
          <w:szCs w:val="24"/>
          <w:lang w:val="pt-PT"/>
        </w:rPr>
        <w:t xml:space="preserve"> é conhecida por suas vastas áreas de pântanos e savanas, características do ecossistema da região. A área é atravessada pelo Rio Zambeze, proporcionando uma fonte vital de água e influenciando significativamente a biodiversidade local. A vegetação </w:t>
      </w:r>
      <w:proofErr w:type="gramStart"/>
      <w:r w:rsidRPr="00373ADF">
        <w:rPr>
          <w:rFonts w:ascii="Times New Roman" w:hAnsi="Times New Roman" w:cs="Times New Roman"/>
          <w:sz w:val="24"/>
          <w:szCs w:val="24"/>
          <w:lang w:val="pt-PT"/>
        </w:rPr>
        <w:t>varia</w:t>
      </w:r>
      <w:proofErr w:type="gramEnd"/>
      <w:r w:rsidRPr="00373ADF">
        <w:rPr>
          <w:rFonts w:ascii="Times New Roman" w:hAnsi="Times New Roman" w:cs="Times New Roman"/>
          <w:sz w:val="24"/>
          <w:szCs w:val="24"/>
          <w:lang w:val="pt-PT"/>
        </w:rPr>
        <w:t xml:space="preserve"> de acordo com a topografia e a proximidade da água, com espécies adaptadas a condições de inunda</w:t>
      </w:r>
      <w:r>
        <w:rPr>
          <w:rFonts w:ascii="Times New Roman" w:hAnsi="Times New Roman" w:cs="Times New Roman"/>
          <w:sz w:val="24"/>
          <w:szCs w:val="24"/>
          <w:lang w:val="pt-PT"/>
        </w:rPr>
        <w:t>ção sazonal e períodos de seca.</w:t>
      </w:r>
    </w:p>
    <w:p w:rsidR="00373ADF" w:rsidRPr="00373ADF" w:rsidRDefault="00E06741" w:rsidP="00373AD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06741">
        <w:rPr>
          <w:rFonts w:ascii="Times New Roman" w:hAnsi="Times New Roman" w:cs="Times New Roman"/>
          <w:b/>
          <w:sz w:val="24"/>
          <w:szCs w:val="24"/>
          <w:lang w:val="pt-PT"/>
        </w:rPr>
        <w:drawing>
          <wp:anchor distT="0" distB="0" distL="114300" distR="114300" simplePos="0" relativeHeight="251661312" behindDoc="0" locked="0" layoutInCell="1" allowOverlap="1" wp14:anchorId="233B3B51" wp14:editId="325F5C62">
            <wp:simplePos x="0" y="0"/>
            <wp:positionH relativeFrom="margin">
              <wp:posOffset>2895600</wp:posOffset>
            </wp:positionH>
            <wp:positionV relativeFrom="margin">
              <wp:posOffset>2179320</wp:posOffset>
            </wp:positionV>
            <wp:extent cx="3035300" cy="2018030"/>
            <wp:effectExtent l="0" t="0" r="0" b="127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5F35">
        <w:rPr>
          <w:rFonts w:ascii="Times New Roman" w:hAnsi="Times New Roman" w:cs="Times New Roman"/>
          <w:b/>
          <w:sz w:val="24"/>
          <w:szCs w:val="24"/>
          <w:lang w:val="pt-PT"/>
        </w:rPr>
        <w:t xml:space="preserve">3 </w:t>
      </w:r>
      <w:r w:rsidR="00373ADF">
        <w:rPr>
          <w:rFonts w:ascii="Times New Roman" w:hAnsi="Times New Roman" w:cs="Times New Roman"/>
          <w:b/>
          <w:sz w:val="24"/>
          <w:szCs w:val="24"/>
          <w:lang w:val="pt-PT"/>
        </w:rPr>
        <w:t xml:space="preserve">Flora de </w:t>
      </w:r>
      <w:proofErr w:type="spellStart"/>
      <w:r w:rsidR="00373ADF">
        <w:rPr>
          <w:rFonts w:ascii="Times New Roman" w:hAnsi="Times New Roman" w:cs="Times New Roman"/>
          <w:b/>
          <w:sz w:val="24"/>
          <w:szCs w:val="24"/>
          <w:lang w:val="pt-PT"/>
        </w:rPr>
        <w:t>Marromeu</w:t>
      </w:r>
      <w:proofErr w:type="spellEnd"/>
    </w:p>
    <w:p w:rsidR="00E06741" w:rsidRPr="00E06741" w:rsidRDefault="00BA5F35" w:rsidP="00A053B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82688A" wp14:editId="7AF14DCC">
                <wp:simplePos x="0" y="0"/>
                <wp:positionH relativeFrom="column">
                  <wp:posOffset>3691331</wp:posOffset>
                </wp:positionH>
                <wp:positionV relativeFrom="paragraph">
                  <wp:posOffset>2039848</wp:posOffset>
                </wp:positionV>
                <wp:extent cx="2238375" cy="306705"/>
                <wp:effectExtent l="0" t="0" r="9525" b="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306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F35" w:rsidRPr="00BA5F35" w:rsidRDefault="00BA5F35" w:rsidP="00BA5F35">
                            <w:pPr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Fig.1</w:t>
                            </w:r>
                            <w:r w:rsidRPr="00BA5F35">
                              <w:rPr>
                                <w:lang w:val="pt-PT"/>
                              </w:rPr>
                              <w:t xml:space="preserve">: </w:t>
                            </w:r>
                            <w:r>
                              <w:rPr>
                                <w:lang w:val="pt-PT"/>
                              </w:rPr>
                              <w:t>Acácias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left:0;text-align:left;margin-left:290.65pt;margin-top:160.6pt;width:176.25pt;height:24.1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" fillcolor="white [3201]" stroked="f" strokeweight=".5pt">
                <v:textbox>
                  <w:txbxContent>
                    <w:p w:rsidR="00BA5F35" w:rsidRPr="00BA5F35" w:rsidRDefault="00BA5F35" w:rsidP="00BA5F35">
                      <w:pPr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Fig.1</w:t>
                      </w:r>
                      <w:r w:rsidRPr="00BA5F35">
                        <w:rPr>
                          <w:lang w:val="pt-PT"/>
                        </w:rPr>
                        <w:t xml:space="preserve">: </w:t>
                      </w:r>
                      <w:r>
                        <w:rPr>
                          <w:lang w:val="pt-PT"/>
                        </w:rPr>
                        <w:t>Acácias</w:t>
                      </w:r>
                    </w:p>
                  </w:txbxContent>
                </v:textbox>
              </v:shape>
            </w:pict>
          </mc:Fallback>
        </mc:AlternateContent>
      </w:r>
      <w:r w:rsidR="00E06741" w:rsidRPr="00E06741">
        <w:rPr>
          <w:rFonts w:ascii="Times New Roman" w:hAnsi="Times New Roman" w:cs="Times New Roman"/>
          <w:sz w:val="24"/>
          <w:szCs w:val="24"/>
          <w:lang w:val="pt-PT"/>
        </w:rPr>
        <w:t xml:space="preserve">A flora de </w:t>
      </w:r>
      <w:proofErr w:type="spellStart"/>
      <w:r w:rsidR="00E06741" w:rsidRPr="00E06741">
        <w:rPr>
          <w:rFonts w:ascii="Times New Roman" w:hAnsi="Times New Roman" w:cs="Times New Roman"/>
          <w:sz w:val="24"/>
          <w:szCs w:val="24"/>
          <w:lang w:val="pt-PT"/>
        </w:rPr>
        <w:t>Marromeu</w:t>
      </w:r>
      <w:proofErr w:type="spellEnd"/>
      <w:r w:rsidR="00E06741" w:rsidRPr="00E06741">
        <w:rPr>
          <w:rFonts w:ascii="Times New Roman" w:hAnsi="Times New Roman" w:cs="Times New Roman"/>
          <w:sz w:val="24"/>
          <w:szCs w:val="24"/>
          <w:lang w:val="pt-PT"/>
        </w:rPr>
        <w:t>, adaptada às condições climáticas e edáficas específicas da região, desempenha um papel vital na sustentação do ecossistema local. Espécies como a acácia, o mogno-africano e o capim-elefante são fundamentais devido à sua capacidade de resistir a condições de inundação sazonal e períodos de seca freq</w:t>
      </w:r>
      <w:r w:rsidR="00E06741">
        <w:rPr>
          <w:rFonts w:ascii="Times New Roman" w:hAnsi="Times New Roman" w:cs="Times New Roman"/>
          <w:sz w:val="24"/>
          <w:szCs w:val="24"/>
          <w:lang w:val="pt-PT"/>
        </w:rPr>
        <w:t>uentes na região (Smith, 2020).</w:t>
      </w:r>
    </w:p>
    <w:p w:rsidR="00E06741" w:rsidRPr="00E06741" w:rsidRDefault="00E06741" w:rsidP="00E0674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E06741">
        <w:rPr>
          <w:rFonts w:ascii="Times New Roman" w:hAnsi="Times New Roman" w:cs="Times New Roman"/>
          <w:sz w:val="24"/>
          <w:szCs w:val="24"/>
          <w:lang w:val="pt-PT"/>
        </w:rPr>
        <w:t xml:space="preserve">A acácia, por exemplo, é conhecida por suas adaptações para sobreviver em solos pobres e condições de seca, além de fornecer alimento e abrigo para diversas espécies de animais (Smith, 2020). O mogno-africano, uma árvore de grande porte, oferece habitat crucial para aves e mamíferos, além de ser uma fonte de madeira valiosa (Smith, 2020). Já o capim-elefante, com sua alta produtividade de biomassa, é essencial na dieta de herbívoros como búfalos e antílopes, desempenhando um papel significativo na manutenção da </w:t>
      </w:r>
      <w:r>
        <w:rPr>
          <w:rFonts w:ascii="Times New Roman" w:hAnsi="Times New Roman" w:cs="Times New Roman"/>
          <w:sz w:val="24"/>
          <w:szCs w:val="24"/>
          <w:lang w:val="pt-PT"/>
        </w:rPr>
        <w:t>cadeia alimentar (Smith, 2020).</w:t>
      </w:r>
    </w:p>
    <w:p w:rsidR="00E06741" w:rsidRPr="00E06741" w:rsidRDefault="00E06741" w:rsidP="00A053B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E06741">
        <w:rPr>
          <w:rFonts w:ascii="Times New Roman" w:hAnsi="Times New Roman" w:cs="Times New Roman"/>
          <w:sz w:val="24"/>
          <w:szCs w:val="24"/>
          <w:lang w:val="pt-PT"/>
        </w:rPr>
        <w:t xml:space="preserve">A diversidade botânica presente em </w:t>
      </w:r>
      <w:proofErr w:type="spellStart"/>
      <w:r w:rsidRPr="00E06741">
        <w:rPr>
          <w:rFonts w:ascii="Times New Roman" w:hAnsi="Times New Roman" w:cs="Times New Roman"/>
          <w:sz w:val="24"/>
          <w:szCs w:val="24"/>
          <w:lang w:val="pt-PT"/>
        </w:rPr>
        <w:t>Marromeu</w:t>
      </w:r>
      <w:proofErr w:type="spellEnd"/>
      <w:r w:rsidRPr="00E06741">
        <w:rPr>
          <w:rFonts w:ascii="Times New Roman" w:hAnsi="Times New Roman" w:cs="Times New Roman"/>
          <w:sz w:val="24"/>
          <w:szCs w:val="24"/>
          <w:lang w:val="pt-PT"/>
        </w:rPr>
        <w:t xml:space="preserve"> não só aumenta a resiliência do ecossistema a perturbações ambientais, mas também contribui para a estabilidade ecológica ao oferecer diferentes nichos ecológicos para a fauna local (Smith, 2020). A interdependência entre as espécies vegetais e animais </w:t>
      </w:r>
      <w:r w:rsidR="00A053B6" w:rsidRPr="00E06741">
        <w:rPr>
          <w:rFonts w:ascii="Times New Roman" w:hAnsi="Times New Roman" w:cs="Times New Roman"/>
          <w:sz w:val="24"/>
          <w:szCs w:val="24"/>
          <w:lang w:val="pt-PT"/>
        </w:rPr>
        <w:t>reflecte</w:t>
      </w:r>
      <w:r w:rsidRPr="00E06741">
        <w:rPr>
          <w:rFonts w:ascii="Times New Roman" w:hAnsi="Times New Roman" w:cs="Times New Roman"/>
          <w:sz w:val="24"/>
          <w:szCs w:val="24"/>
          <w:lang w:val="pt-PT"/>
        </w:rPr>
        <w:t xml:space="preserve"> a complexidade das </w:t>
      </w:r>
      <w:r w:rsidR="00A053B6" w:rsidRPr="00E06741">
        <w:rPr>
          <w:rFonts w:ascii="Times New Roman" w:hAnsi="Times New Roman" w:cs="Times New Roman"/>
          <w:sz w:val="24"/>
          <w:szCs w:val="24"/>
          <w:lang w:val="pt-PT"/>
        </w:rPr>
        <w:t>interacções</w:t>
      </w:r>
      <w:r w:rsidRPr="00E06741">
        <w:rPr>
          <w:rFonts w:ascii="Times New Roman" w:hAnsi="Times New Roman" w:cs="Times New Roman"/>
          <w:sz w:val="24"/>
          <w:szCs w:val="24"/>
          <w:lang w:val="pt-PT"/>
        </w:rPr>
        <w:t xml:space="preserve"> bióticas em um ambiente onde cada componente desempenha um papel vital na manutenção do equilíbrio ambiental e na sustentabilidade dos recursos naturais.</w:t>
      </w:r>
      <w:r w:rsidR="00A053B6" w:rsidRPr="00E06741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E06741" w:rsidRDefault="00E06741" w:rsidP="00A053B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E06741">
        <w:rPr>
          <w:rFonts w:ascii="Times New Roman" w:hAnsi="Times New Roman" w:cs="Times New Roman"/>
          <w:sz w:val="24"/>
          <w:szCs w:val="24"/>
          <w:lang w:val="pt-PT"/>
        </w:rPr>
        <w:lastRenderedPageBreak/>
        <w:t xml:space="preserve">Portanto, a compreensão detalhada da flora de </w:t>
      </w:r>
      <w:proofErr w:type="spellStart"/>
      <w:r w:rsidRPr="00E06741">
        <w:rPr>
          <w:rFonts w:ascii="Times New Roman" w:hAnsi="Times New Roman" w:cs="Times New Roman"/>
          <w:sz w:val="24"/>
          <w:szCs w:val="24"/>
          <w:lang w:val="pt-PT"/>
        </w:rPr>
        <w:t>Marromeu</w:t>
      </w:r>
      <w:proofErr w:type="spellEnd"/>
      <w:r w:rsidRPr="00E06741">
        <w:rPr>
          <w:rFonts w:ascii="Times New Roman" w:hAnsi="Times New Roman" w:cs="Times New Roman"/>
          <w:sz w:val="24"/>
          <w:szCs w:val="24"/>
          <w:lang w:val="pt-PT"/>
        </w:rPr>
        <w:t xml:space="preserve"> não apenas enriquece nosso conhecimento sobre a biodiversidade local, mas também é crucial para a conservação e gestão sustentável desses preciosos ecossistemas (Smith, 2020).</w:t>
      </w:r>
    </w:p>
    <w:p w:rsidR="00373ADF" w:rsidRPr="00373ADF" w:rsidRDefault="00BA5F35" w:rsidP="00373AD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4 </w:t>
      </w:r>
      <w:r w:rsidR="00373ADF" w:rsidRPr="00373ADF">
        <w:rPr>
          <w:rFonts w:ascii="Times New Roman" w:hAnsi="Times New Roman" w:cs="Times New Roman"/>
          <w:b/>
          <w:sz w:val="24"/>
          <w:szCs w:val="24"/>
          <w:lang w:val="pt-PT"/>
        </w:rPr>
        <w:t xml:space="preserve">Fauna de </w:t>
      </w:r>
      <w:proofErr w:type="spellStart"/>
      <w:r w:rsidR="00373ADF" w:rsidRPr="00373ADF">
        <w:rPr>
          <w:rFonts w:ascii="Times New Roman" w:hAnsi="Times New Roman" w:cs="Times New Roman"/>
          <w:b/>
          <w:sz w:val="24"/>
          <w:szCs w:val="24"/>
          <w:lang w:val="pt-PT"/>
        </w:rPr>
        <w:t>Marromeu</w:t>
      </w:r>
      <w:proofErr w:type="spellEnd"/>
    </w:p>
    <w:p w:rsidR="00A053B6" w:rsidRPr="00A053B6" w:rsidRDefault="00E06741" w:rsidP="00A053B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E06741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A053B6" w:rsidRPr="00A053B6">
        <w:rPr>
          <w:rFonts w:ascii="Times New Roman" w:hAnsi="Times New Roman" w:cs="Times New Roman"/>
          <w:sz w:val="24"/>
          <w:szCs w:val="24"/>
          <w:lang w:val="pt-PT"/>
        </w:rPr>
        <w:t xml:space="preserve">A fauna diversificada de </w:t>
      </w:r>
      <w:proofErr w:type="spellStart"/>
      <w:r w:rsidR="00A053B6" w:rsidRPr="00A053B6">
        <w:rPr>
          <w:rFonts w:ascii="Times New Roman" w:hAnsi="Times New Roman" w:cs="Times New Roman"/>
          <w:sz w:val="24"/>
          <w:szCs w:val="24"/>
          <w:lang w:val="pt-PT"/>
        </w:rPr>
        <w:t>Marromeu</w:t>
      </w:r>
      <w:proofErr w:type="spellEnd"/>
      <w:r w:rsidR="00A053B6" w:rsidRPr="00A053B6">
        <w:rPr>
          <w:rFonts w:ascii="Times New Roman" w:hAnsi="Times New Roman" w:cs="Times New Roman"/>
          <w:sz w:val="24"/>
          <w:szCs w:val="24"/>
          <w:lang w:val="pt-PT"/>
        </w:rPr>
        <w:t xml:space="preserve"> é adaptada às condições ambientais únicas da região, desempenhando papéis específicos na dinâmica </w:t>
      </w:r>
      <w:proofErr w:type="spellStart"/>
      <w:r w:rsidR="00A053B6" w:rsidRPr="00A053B6">
        <w:rPr>
          <w:rFonts w:ascii="Times New Roman" w:hAnsi="Times New Roman" w:cs="Times New Roman"/>
          <w:sz w:val="24"/>
          <w:szCs w:val="24"/>
          <w:lang w:val="pt-PT"/>
        </w:rPr>
        <w:t>ecossistêmica</w:t>
      </w:r>
      <w:proofErr w:type="spellEnd"/>
      <w:r w:rsidR="00A053B6" w:rsidRPr="00A053B6">
        <w:rPr>
          <w:rFonts w:ascii="Times New Roman" w:hAnsi="Times New Roman" w:cs="Times New Roman"/>
          <w:sz w:val="24"/>
          <w:szCs w:val="24"/>
          <w:lang w:val="pt-PT"/>
        </w:rPr>
        <w:t xml:space="preserve"> local. Os mamíferos incluem o imponente elefante-africano, que exerce influência significativa na estrutura da vegetação e no ecossistema como um todo, ao se alimentar de uma variedade de plantas e ao criar clareiras que beneficiam outras </w:t>
      </w:r>
      <w:r w:rsidR="00A053B6">
        <w:rPr>
          <w:rFonts w:ascii="Times New Roman" w:hAnsi="Times New Roman" w:cs="Times New Roman"/>
          <w:sz w:val="24"/>
          <w:szCs w:val="24"/>
          <w:lang w:val="pt-PT"/>
        </w:rPr>
        <w:t>espécies (Jones &amp; Brown, 2019).</w:t>
      </w:r>
    </w:p>
    <w:p w:rsidR="00A053B6" w:rsidRPr="00A053B6" w:rsidRDefault="00BA5F35" w:rsidP="00A053B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658939" wp14:editId="0E4E48CB">
                <wp:simplePos x="0" y="0"/>
                <wp:positionH relativeFrom="column">
                  <wp:posOffset>3978910</wp:posOffset>
                </wp:positionH>
                <wp:positionV relativeFrom="paragraph">
                  <wp:posOffset>2277440</wp:posOffset>
                </wp:positionV>
                <wp:extent cx="2238451" cy="307238"/>
                <wp:effectExtent l="0" t="0" r="9525" b="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451" cy="3072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F35" w:rsidRPr="00BA5F35" w:rsidRDefault="00BA5F35">
                            <w:pPr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Fig.2</w:t>
                            </w:r>
                            <w:r w:rsidRPr="00BA5F35">
                              <w:rPr>
                                <w:lang w:val="pt-PT"/>
                              </w:rPr>
                              <w:t>: Búfalos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ixa de texto 4" o:spid="_x0000_s1027" type="#_x0000_t202" style="position:absolute;left:0;text-align:left;margin-left:313.3pt;margin-top:179.35pt;width:176.25pt;height:24.2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" fillcolor="white [3201]" stroked="f" strokeweight=".5pt">
                <v:textbox>
                  <w:txbxContent>
                    <w:p w:rsidR="00BA5F35" w:rsidRPr="00BA5F35" w:rsidRDefault="00BA5F35">
                      <w:pPr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Fig.2</w:t>
                      </w:r>
                      <w:r w:rsidRPr="00BA5F35">
                        <w:rPr>
                          <w:lang w:val="pt-PT"/>
                        </w:rPr>
                        <w:t>: Búfalos</w:t>
                      </w:r>
                    </w:p>
                  </w:txbxContent>
                </v:textbox>
              </v:shape>
            </w:pict>
          </mc:Fallback>
        </mc:AlternateContent>
      </w:r>
      <w:r w:rsidR="00A053B6" w:rsidRPr="00E06741">
        <w:rPr>
          <w:rFonts w:ascii="Times New Roman" w:hAnsi="Times New Roman" w:cs="Times New Roman"/>
          <w:sz w:val="24"/>
          <w:szCs w:val="24"/>
          <w:lang w:val="pt-PT"/>
        </w:rPr>
        <w:drawing>
          <wp:anchor distT="0" distB="0" distL="114300" distR="114300" simplePos="0" relativeHeight="251660288" behindDoc="0" locked="0" layoutInCell="1" allowOverlap="1" wp14:anchorId="02C878B0" wp14:editId="5FCAA27F">
            <wp:simplePos x="0" y="0"/>
            <wp:positionH relativeFrom="margin">
              <wp:posOffset>3566795</wp:posOffset>
            </wp:positionH>
            <wp:positionV relativeFrom="margin">
              <wp:posOffset>3196590</wp:posOffset>
            </wp:positionV>
            <wp:extent cx="2731135" cy="1827530"/>
            <wp:effectExtent l="0" t="0" r="0" b="127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1135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53B6" w:rsidRPr="00A053B6">
        <w:rPr>
          <w:rFonts w:ascii="Times New Roman" w:hAnsi="Times New Roman" w:cs="Times New Roman"/>
          <w:sz w:val="24"/>
          <w:szCs w:val="24"/>
          <w:lang w:val="pt-PT"/>
        </w:rPr>
        <w:t xml:space="preserve">O búfalo, outro mamífero proeminente, também desempenha um papel crucial como herbívoro, influenciando a estrutura da vegetação através de sua alimentação e pisoteio, e proporcionando alimento para predadores como leões e hienas (Jones &amp; Brown, 2019). O antílope-sable, com sua adaptabilidade a diferentes habitats, contribui para a diversidade de herbívoros na região, sendo um exemplo de como as espécies se especializam para aproveitar recursos específicos disponíveis em </w:t>
      </w:r>
      <w:proofErr w:type="spellStart"/>
      <w:r w:rsidR="00A053B6" w:rsidRPr="00A053B6">
        <w:rPr>
          <w:rFonts w:ascii="Times New Roman" w:hAnsi="Times New Roman" w:cs="Times New Roman"/>
          <w:sz w:val="24"/>
          <w:szCs w:val="24"/>
          <w:lang w:val="pt-PT"/>
        </w:rPr>
        <w:t>Marromeu</w:t>
      </w:r>
      <w:proofErr w:type="spellEnd"/>
      <w:r w:rsidR="00A053B6" w:rsidRPr="00A053B6">
        <w:rPr>
          <w:rFonts w:ascii="Times New Roman" w:hAnsi="Times New Roman" w:cs="Times New Roman"/>
          <w:sz w:val="24"/>
          <w:szCs w:val="24"/>
          <w:lang w:val="pt-PT"/>
        </w:rPr>
        <w:t xml:space="preserve"> (Jones &amp; Brown, 2019).</w:t>
      </w:r>
    </w:p>
    <w:p w:rsidR="00A053B6" w:rsidRPr="00A053B6" w:rsidRDefault="00A053B6" w:rsidP="00A053B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A053B6">
        <w:rPr>
          <w:rFonts w:ascii="Times New Roman" w:hAnsi="Times New Roman" w:cs="Times New Roman"/>
          <w:sz w:val="24"/>
          <w:szCs w:val="24"/>
          <w:lang w:val="pt-PT"/>
        </w:rPr>
        <w:t xml:space="preserve">A avifauna de </w:t>
      </w:r>
      <w:proofErr w:type="spellStart"/>
      <w:r w:rsidRPr="00A053B6">
        <w:rPr>
          <w:rFonts w:ascii="Times New Roman" w:hAnsi="Times New Roman" w:cs="Times New Roman"/>
          <w:sz w:val="24"/>
          <w:szCs w:val="24"/>
          <w:lang w:val="pt-PT"/>
        </w:rPr>
        <w:t>Marromeu</w:t>
      </w:r>
      <w:proofErr w:type="spellEnd"/>
      <w:r w:rsidRPr="00A053B6">
        <w:rPr>
          <w:rFonts w:ascii="Times New Roman" w:hAnsi="Times New Roman" w:cs="Times New Roman"/>
          <w:sz w:val="24"/>
          <w:szCs w:val="24"/>
          <w:lang w:val="pt-PT"/>
        </w:rPr>
        <w:t xml:space="preserve"> é especialmente rica e variada, com várias espécies adaptadas às características aquáticas e de savana. A águia-pesqueira é um predador especializado em capturar peixes, encontrando na proximidade dos rios e pântanos de </w:t>
      </w:r>
      <w:proofErr w:type="spellStart"/>
      <w:r w:rsidRPr="00A053B6">
        <w:rPr>
          <w:rFonts w:ascii="Times New Roman" w:hAnsi="Times New Roman" w:cs="Times New Roman"/>
          <w:sz w:val="24"/>
          <w:szCs w:val="24"/>
          <w:lang w:val="pt-PT"/>
        </w:rPr>
        <w:t>Marromeu</w:t>
      </w:r>
      <w:proofErr w:type="spellEnd"/>
      <w:r w:rsidRPr="00A053B6">
        <w:rPr>
          <w:rFonts w:ascii="Times New Roman" w:hAnsi="Times New Roman" w:cs="Times New Roman"/>
          <w:sz w:val="24"/>
          <w:szCs w:val="24"/>
          <w:lang w:val="pt-PT"/>
        </w:rPr>
        <w:t xml:space="preserve"> um habitat ideal para suas </w:t>
      </w:r>
      <w:r w:rsidRPr="00A053B6">
        <w:rPr>
          <w:rFonts w:ascii="Times New Roman" w:hAnsi="Times New Roman" w:cs="Times New Roman"/>
          <w:sz w:val="24"/>
          <w:szCs w:val="24"/>
          <w:lang w:val="pt-PT"/>
        </w:rPr>
        <w:t>actividades</w:t>
      </w:r>
      <w:r w:rsidRPr="00A053B6">
        <w:rPr>
          <w:rFonts w:ascii="Times New Roman" w:hAnsi="Times New Roman" w:cs="Times New Roman"/>
          <w:sz w:val="24"/>
          <w:szCs w:val="24"/>
          <w:lang w:val="pt-PT"/>
        </w:rPr>
        <w:t xml:space="preserve"> de caça (Jones &amp; Brown, 2019). O abutre-de-</w:t>
      </w:r>
      <w:proofErr w:type="spellStart"/>
      <w:r w:rsidRPr="00A053B6">
        <w:rPr>
          <w:rFonts w:ascii="Times New Roman" w:hAnsi="Times New Roman" w:cs="Times New Roman"/>
          <w:sz w:val="24"/>
          <w:szCs w:val="24"/>
          <w:lang w:val="pt-PT"/>
        </w:rPr>
        <w:t>rüppell</w:t>
      </w:r>
      <w:proofErr w:type="spellEnd"/>
      <w:r w:rsidRPr="00A053B6">
        <w:rPr>
          <w:rFonts w:ascii="Times New Roman" w:hAnsi="Times New Roman" w:cs="Times New Roman"/>
          <w:sz w:val="24"/>
          <w:szCs w:val="24"/>
          <w:lang w:val="pt-PT"/>
        </w:rPr>
        <w:t>, por sua vez, desempenha um papel importante na remoção de carcaças e na manutenção da saúde dos ecossistemas, aproveitando carcaças deixadas por predadores maiores e ajudando a pre</w:t>
      </w:r>
      <w:r>
        <w:rPr>
          <w:rFonts w:ascii="Times New Roman" w:hAnsi="Times New Roman" w:cs="Times New Roman"/>
          <w:sz w:val="24"/>
          <w:szCs w:val="24"/>
          <w:lang w:val="pt-PT"/>
        </w:rPr>
        <w:t>venir a disseminação de doenças.</w:t>
      </w:r>
    </w:p>
    <w:p w:rsidR="00373ADF" w:rsidRPr="005628F6" w:rsidRDefault="00A053B6" w:rsidP="00A053B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A053B6">
        <w:rPr>
          <w:rFonts w:ascii="Times New Roman" w:hAnsi="Times New Roman" w:cs="Times New Roman"/>
          <w:sz w:val="24"/>
          <w:szCs w:val="24"/>
          <w:lang w:val="pt-PT"/>
        </w:rPr>
        <w:t xml:space="preserve">Essas espécies exemplificam a adaptação e a interdependência dentro dos ecossistemas de </w:t>
      </w:r>
      <w:proofErr w:type="spellStart"/>
      <w:r w:rsidRPr="00A053B6">
        <w:rPr>
          <w:rFonts w:ascii="Times New Roman" w:hAnsi="Times New Roman" w:cs="Times New Roman"/>
          <w:sz w:val="24"/>
          <w:szCs w:val="24"/>
          <w:lang w:val="pt-PT"/>
        </w:rPr>
        <w:t>Marromeu</w:t>
      </w:r>
      <w:proofErr w:type="spellEnd"/>
      <w:r w:rsidRPr="00A053B6">
        <w:rPr>
          <w:rFonts w:ascii="Times New Roman" w:hAnsi="Times New Roman" w:cs="Times New Roman"/>
          <w:sz w:val="24"/>
          <w:szCs w:val="24"/>
          <w:lang w:val="pt-PT"/>
        </w:rPr>
        <w:t xml:space="preserve">, onde cada grupo animal desempenha um papel específico na cadeia alimentar e na manutenção da biodiversidade. A compreensão detalhada da fauna local não apenas destaca a </w:t>
      </w:r>
      <w:r w:rsidRPr="00A053B6">
        <w:rPr>
          <w:rFonts w:ascii="Times New Roman" w:hAnsi="Times New Roman" w:cs="Times New Roman"/>
          <w:sz w:val="24"/>
          <w:szCs w:val="24"/>
          <w:lang w:val="pt-PT"/>
        </w:rPr>
        <w:lastRenderedPageBreak/>
        <w:t>importância da conservação dessas espécies, mas também ressalta a necessidade de proteger seus habitats e os processos ecológicos que sustentam sua existência.</w:t>
      </w:r>
    </w:p>
    <w:p w:rsidR="00373ADF" w:rsidRPr="00373ADF" w:rsidRDefault="00BA5F35" w:rsidP="00373AD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5 </w:t>
      </w:r>
      <w:r w:rsidR="00373ADF" w:rsidRPr="00373ADF">
        <w:rPr>
          <w:rFonts w:ascii="Times New Roman" w:hAnsi="Times New Roman" w:cs="Times New Roman"/>
          <w:b/>
          <w:sz w:val="24"/>
          <w:szCs w:val="24"/>
          <w:lang w:val="pt-PT"/>
        </w:rPr>
        <w:t>Interacções</w:t>
      </w:r>
      <w:r w:rsidR="00373ADF">
        <w:rPr>
          <w:rFonts w:ascii="Times New Roman" w:hAnsi="Times New Roman" w:cs="Times New Roman"/>
          <w:b/>
          <w:sz w:val="24"/>
          <w:szCs w:val="24"/>
          <w:lang w:val="pt-PT"/>
        </w:rPr>
        <w:t xml:space="preserve"> Bióticas e Abióticas</w:t>
      </w:r>
    </w:p>
    <w:p w:rsidR="00A053B6" w:rsidRPr="00A053B6" w:rsidRDefault="00A053B6" w:rsidP="00A053B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A053B6">
        <w:rPr>
          <w:rFonts w:ascii="Times New Roman" w:hAnsi="Times New Roman" w:cs="Times New Roman"/>
          <w:sz w:val="24"/>
          <w:szCs w:val="24"/>
          <w:lang w:val="pt-PT"/>
        </w:rPr>
        <w:t xml:space="preserve">As </w:t>
      </w:r>
      <w:r w:rsidRPr="00A053B6">
        <w:rPr>
          <w:rFonts w:ascii="Times New Roman" w:hAnsi="Times New Roman" w:cs="Times New Roman"/>
          <w:sz w:val="24"/>
          <w:szCs w:val="24"/>
          <w:lang w:val="pt-PT"/>
        </w:rPr>
        <w:t>interacções</w:t>
      </w:r>
      <w:r w:rsidRPr="00A053B6">
        <w:rPr>
          <w:rFonts w:ascii="Times New Roman" w:hAnsi="Times New Roman" w:cs="Times New Roman"/>
          <w:sz w:val="24"/>
          <w:szCs w:val="24"/>
          <w:lang w:val="pt-PT"/>
        </w:rPr>
        <w:t xml:space="preserve"> entre os </w:t>
      </w:r>
      <w:r w:rsidRPr="00A053B6">
        <w:rPr>
          <w:rFonts w:ascii="Times New Roman" w:hAnsi="Times New Roman" w:cs="Times New Roman"/>
          <w:sz w:val="24"/>
          <w:szCs w:val="24"/>
          <w:lang w:val="pt-PT"/>
        </w:rPr>
        <w:t>factores</w:t>
      </w:r>
      <w:r w:rsidRPr="00A053B6">
        <w:rPr>
          <w:rFonts w:ascii="Times New Roman" w:hAnsi="Times New Roman" w:cs="Times New Roman"/>
          <w:sz w:val="24"/>
          <w:szCs w:val="24"/>
          <w:lang w:val="pt-PT"/>
        </w:rPr>
        <w:t xml:space="preserve"> bióticos e abióticos em </w:t>
      </w:r>
      <w:proofErr w:type="spellStart"/>
      <w:r w:rsidRPr="00A053B6">
        <w:rPr>
          <w:rFonts w:ascii="Times New Roman" w:hAnsi="Times New Roman" w:cs="Times New Roman"/>
          <w:sz w:val="24"/>
          <w:szCs w:val="24"/>
          <w:lang w:val="pt-PT"/>
        </w:rPr>
        <w:t>Marromeu</w:t>
      </w:r>
      <w:proofErr w:type="spellEnd"/>
      <w:r w:rsidRPr="00A053B6">
        <w:rPr>
          <w:rFonts w:ascii="Times New Roman" w:hAnsi="Times New Roman" w:cs="Times New Roman"/>
          <w:sz w:val="24"/>
          <w:szCs w:val="24"/>
          <w:lang w:val="pt-PT"/>
        </w:rPr>
        <w:t xml:space="preserve"> são fundamentais para a dinâmica dos ecossistemas locais. A disponibilidade de água do Rio Zambeze influencia </w:t>
      </w:r>
      <w:r w:rsidRPr="00A053B6">
        <w:rPr>
          <w:rFonts w:ascii="Times New Roman" w:hAnsi="Times New Roman" w:cs="Times New Roman"/>
          <w:sz w:val="24"/>
          <w:szCs w:val="24"/>
          <w:lang w:val="pt-PT"/>
        </w:rPr>
        <w:t>directamente</w:t>
      </w:r>
      <w:r w:rsidRPr="00A053B6">
        <w:rPr>
          <w:rFonts w:ascii="Times New Roman" w:hAnsi="Times New Roman" w:cs="Times New Roman"/>
          <w:sz w:val="24"/>
          <w:szCs w:val="24"/>
          <w:lang w:val="pt-PT"/>
        </w:rPr>
        <w:t xml:space="preserve"> a distribuição da vegetação ao longo das margens e áreas adjacentes, </w:t>
      </w:r>
      <w:r w:rsidRPr="00A053B6">
        <w:rPr>
          <w:rFonts w:ascii="Times New Roman" w:hAnsi="Times New Roman" w:cs="Times New Roman"/>
          <w:sz w:val="24"/>
          <w:szCs w:val="24"/>
          <w:lang w:val="pt-PT"/>
        </w:rPr>
        <w:t>afectando</w:t>
      </w:r>
      <w:r w:rsidRPr="00A053B6">
        <w:rPr>
          <w:rFonts w:ascii="Times New Roman" w:hAnsi="Times New Roman" w:cs="Times New Roman"/>
          <w:sz w:val="24"/>
          <w:szCs w:val="24"/>
          <w:lang w:val="pt-PT"/>
        </w:rPr>
        <w:t xml:space="preserve"> significativamente a disponibilidade de recursos para a fauna. Espécies como o capim-elefante desempenham um papel crucial na dieta de herbívoros como búfalos e antílopes, ilustrando as complexas </w:t>
      </w:r>
      <w:r w:rsidRPr="00A053B6">
        <w:rPr>
          <w:rFonts w:ascii="Times New Roman" w:hAnsi="Times New Roman" w:cs="Times New Roman"/>
          <w:sz w:val="24"/>
          <w:szCs w:val="24"/>
          <w:lang w:val="pt-PT"/>
        </w:rPr>
        <w:t>interacções</w:t>
      </w:r>
      <w:r w:rsidRPr="00A053B6">
        <w:rPr>
          <w:rFonts w:ascii="Times New Roman" w:hAnsi="Times New Roman" w:cs="Times New Roman"/>
          <w:sz w:val="24"/>
          <w:szCs w:val="24"/>
          <w:lang w:val="pt-PT"/>
        </w:rPr>
        <w:t xml:space="preserve"> entre diferentes níveis tróficos e a dependência de recursos primários (Watson </w:t>
      </w:r>
      <w:proofErr w:type="spellStart"/>
      <w:r w:rsidRPr="00A053B6">
        <w:rPr>
          <w:rFonts w:ascii="Times New Roman" w:hAnsi="Times New Roman" w:cs="Times New Roman"/>
          <w:sz w:val="24"/>
          <w:szCs w:val="24"/>
          <w:lang w:val="pt-PT"/>
        </w:rPr>
        <w:t>et</w:t>
      </w:r>
      <w:proofErr w:type="spellEnd"/>
      <w:r w:rsidRPr="00A053B6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spellStart"/>
      <w:r w:rsidRPr="00A053B6">
        <w:rPr>
          <w:rFonts w:ascii="Times New Roman" w:hAnsi="Times New Roman" w:cs="Times New Roman"/>
          <w:sz w:val="24"/>
          <w:szCs w:val="24"/>
          <w:lang w:val="pt-PT"/>
        </w:rPr>
        <w:t>al.</w:t>
      </w:r>
      <w:proofErr w:type="spellEnd"/>
      <w:r w:rsidRPr="00A053B6">
        <w:rPr>
          <w:rFonts w:ascii="Times New Roman" w:hAnsi="Times New Roman" w:cs="Times New Roman"/>
          <w:sz w:val="24"/>
          <w:szCs w:val="24"/>
          <w:lang w:val="pt-PT"/>
        </w:rPr>
        <w:t>, 2021).</w:t>
      </w:r>
    </w:p>
    <w:p w:rsidR="00373ADF" w:rsidRPr="00373ADF" w:rsidRDefault="00A053B6" w:rsidP="00A053B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A053B6">
        <w:rPr>
          <w:rFonts w:ascii="Times New Roman" w:hAnsi="Times New Roman" w:cs="Times New Roman"/>
          <w:sz w:val="24"/>
          <w:szCs w:val="24"/>
          <w:lang w:val="pt-PT"/>
        </w:rPr>
        <w:t xml:space="preserve">Essas </w:t>
      </w:r>
      <w:r w:rsidRPr="00A053B6">
        <w:rPr>
          <w:rFonts w:ascii="Times New Roman" w:hAnsi="Times New Roman" w:cs="Times New Roman"/>
          <w:sz w:val="24"/>
          <w:szCs w:val="24"/>
          <w:lang w:val="pt-PT"/>
        </w:rPr>
        <w:t>interacções</w:t>
      </w:r>
      <w:r w:rsidRPr="00A053B6">
        <w:rPr>
          <w:rFonts w:ascii="Times New Roman" w:hAnsi="Times New Roman" w:cs="Times New Roman"/>
          <w:sz w:val="24"/>
          <w:szCs w:val="24"/>
          <w:lang w:val="pt-PT"/>
        </w:rPr>
        <w:t xml:space="preserve"> bióticas e abióticas demonstram a interdependência dentro dos ecossistemas de </w:t>
      </w:r>
      <w:proofErr w:type="spellStart"/>
      <w:r w:rsidRPr="00A053B6">
        <w:rPr>
          <w:rFonts w:ascii="Times New Roman" w:hAnsi="Times New Roman" w:cs="Times New Roman"/>
          <w:sz w:val="24"/>
          <w:szCs w:val="24"/>
          <w:lang w:val="pt-PT"/>
        </w:rPr>
        <w:t>Marromeu</w:t>
      </w:r>
      <w:proofErr w:type="spellEnd"/>
      <w:r w:rsidRPr="00A053B6">
        <w:rPr>
          <w:rFonts w:ascii="Times New Roman" w:hAnsi="Times New Roman" w:cs="Times New Roman"/>
          <w:sz w:val="24"/>
          <w:szCs w:val="24"/>
          <w:lang w:val="pt-PT"/>
        </w:rPr>
        <w:t>, onde mudanças ambientais podem ter impactos profundos na composição e na estrutura das comunidades biológicas. A compreensão desses processos é essencial para o manejo sustentável dos recursos naturais e a conservação da biodiversidade local.</w:t>
      </w:r>
    </w:p>
    <w:p w:rsidR="00373ADF" w:rsidRPr="00373ADF" w:rsidRDefault="00845379" w:rsidP="00845379">
      <w:pPr>
        <w:tabs>
          <w:tab w:val="left" w:pos="1682"/>
        </w:tabs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373ADF" w:rsidRDefault="00373ADF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A053B6" w:rsidRDefault="00A053B6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br w:type="page"/>
      </w:r>
    </w:p>
    <w:p w:rsidR="00373ADF" w:rsidRPr="00373ADF" w:rsidRDefault="00BA5F35" w:rsidP="00373AD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 xml:space="preserve">6 </w:t>
      </w:r>
      <w:r w:rsidR="00373ADF" w:rsidRPr="00373ADF">
        <w:rPr>
          <w:rFonts w:ascii="Times New Roman" w:hAnsi="Times New Roman" w:cs="Times New Roman"/>
          <w:b/>
          <w:sz w:val="24"/>
          <w:szCs w:val="24"/>
          <w:lang w:val="pt-PT"/>
        </w:rPr>
        <w:t>Conclusão</w:t>
      </w:r>
    </w:p>
    <w:p w:rsidR="006238BC" w:rsidRPr="006238BC" w:rsidRDefault="006238BC" w:rsidP="006238B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6238BC">
        <w:rPr>
          <w:rFonts w:ascii="Times New Roman" w:hAnsi="Times New Roman" w:cs="Times New Roman"/>
          <w:sz w:val="24"/>
          <w:szCs w:val="24"/>
          <w:lang w:val="pt-PT"/>
        </w:rPr>
        <w:t xml:space="preserve">A pesquisa sobre os </w:t>
      </w:r>
      <w:r w:rsidRPr="006238BC">
        <w:rPr>
          <w:rFonts w:ascii="Times New Roman" w:hAnsi="Times New Roman" w:cs="Times New Roman"/>
          <w:sz w:val="24"/>
          <w:szCs w:val="24"/>
          <w:lang w:val="pt-PT"/>
        </w:rPr>
        <w:t>factores</w:t>
      </w:r>
      <w:r w:rsidRPr="006238BC">
        <w:rPr>
          <w:rFonts w:ascii="Times New Roman" w:hAnsi="Times New Roman" w:cs="Times New Roman"/>
          <w:sz w:val="24"/>
          <w:szCs w:val="24"/>
          <w:lang w:val="pt-PT"/>
        </w:rPr>
        <w:t xml:space="preserve"> bióticos e abióticos na Vila Municipal de </w:t>
      </w:r>
      <w:proofErr w:type="spellStart"/>
      <w:r w:rsidRPr="006238BC">
        <w:rPr>
          <w:rFonts w:ascii="Times New Roman" w:hAnsi="Times New Roman" w:cs="Times New Roman"/>
          <w:sz w:val="24"/>
          <w:szCs w:val="24"/>
          <w:lang w:val="pt-PT"/>
        </w:rPr>
        <w:t>Marromeu</w:t>
      </w:r>
      <w:proofErr w:type="spellEnd"/>
      <w:r w:rsidRPr="006238BC">
        <w:rPr>
          <w:rFonts w:ascii="Times New Roman" w:hAnsi="Times New Roman" w:cs="Times New Roman"/>
          <w:sz w:val="24"/>
          <w:szCs w:val="24"/>
          <w:lang w:val="pt-PT"/>
        </w:rPr>
        <w:t xml:space="preserve"> destaca a complexidade e interdependência dos ecossistemas locais, revelando a riqueza natural e a importância da conservação. </w:t>
      </w:r>
      <w:proofErr w:type="spellStart"/>
      <w:r w:rsidRPr="006238BC">
        <w:rPr>
          <w:rFonts w:ascii="Times New Roman" w:hAnsi="Times New Roman" w:cs="Times New Roman"/>
          <w:sz w:val="24"/>
          <w:szCs w:val="24"/>
          <w:lang w:val="pt-PT"/>
        </w:rPr>
        <w:t>Marromeu</w:t>
      </w:r>
      <w:proofErr w:type="spellEnd"/>
      <w:r w:rsidRPr="006238BC">
        <w:rPr>
          <w:rFonts w:ascii="Times New Roman" w:hAnsi="Times New Roman" w:cs="Times New Roman"/>
          <w:sz w:val="24"/>
          <w:szCs w:val="24"/>
          <w:lang w:val="pt-PT"/>
        </w:rPr>
        <w:t xml:space="preserve">, situada na região central de Moçambique, é caracterizada por uma diversidade biológica sustentada por </w:t>
      </w:r>
      <w:r w:rsidRPr="006238BC">
        <w:rPr>
          <w:rFonts w:ascii="Times New Roman" w:hAnsi="Times New Roman" w:cs="Times New Roman"/>
          <w:sz w:val="24"/>
          <w:szCs w:val="24"/>
          <w:lang w:val="pt-PT"/>
        </w:rPr>
        <w:t>factores</w:t>
      </w:r>
      <w:r w:rsidRPr="006238BC">
        <w:rPr>
          <w:rFonts w:ascii="Times New Roman" w:hAnsi="Times New Roman" w:cs="Times New Roman"/>
          <w:sz w:val="24"/>
          <w:szCs w:val="24"/>
          <w:lang w:val="pt-PT"/>
        </w:rPr>
        <w:t xml:space="preserve"> como a vegetação adaptada a condições de inundação sazonal e a presença vital do Rio Zamb</w:t>
      </w:r>
      <w:r>
        <w:rPr>
          <w:rFonts w:ascii="Times New Roman" w:hAnsi="Times New Roman" w:cs="Times New Roman"/>
          <w:sz w:val="24"/>
          <w:szCs w:val="24"/>
          <w:lang w:val="pt-PT"/>
        </w:rPr>
        <w:t>eze.</w:t>
      </w:r>
    </w:p>
    <w:p w:rsidR="006238BC" w:rsidRPr="006238BC" w:rsidRDefault="006238BC" w:rsidP="006238B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6238BC">
        <w:rPr>
          <w:rFonts w:ascii="Times New Roman" w:hAnsi="Times New Roman" w:cs="Times New Roman"/>
          <w:sz w:val="24"/>
          <w:szCs w:val="24"/>
          <w:lang w:val="pt-PT"/>
        </w:rPr>
        <w:t xml:space="preserve">A flora, composta por espécies como acácias, mogno-africano e capim-elefante, desempenha um papel crucial no suporte à fauna diversificada da região, que inclui elefantes, búfalos e uma avifauna rica. Essas </w:t>
      </w:r>
      <w:r w:rsidRPr="006238BC">
        <w:rPr>
          <w:rFonts w:ascii="Times New Roman" w:hAnsi="Times New Roman" w:cs="Times New Roman"/>
          <w:sz w:val="24"/>
          <w:szCs w:val="24"/>
          <w:lang w:val="pt-PT"/>
        </w:rPr>
        <w:t>interacções</w:t>
      </w:r>
      <w:r w:rsidRPr="006238BC">
        <w:rPr>
          <w:rFonts w:ascii="Times New Roman" w:hAnsi="Times New Roman" w:cs="Times New Roman"/>
          <w:sz w:val="24"/>
          <w:szCs w:val="24"/>
          <w:lang w:val="pt-PT"/>
        </w:rPr>
        <w:t xml:space="preserve"> entre os componentes bióticos e abióticos são essenciais para a dinâmica dos ecossistemas, onde a disponibilidade de água e a estrutura vegetal influenciam </w:t>
      </w:r>
      <w:r w:rsidRPr="006238BC">
        <w:rPr>
          <w:rFonts w:ascii="Times New Roman" w:hAnsi="Times New Roman" w:cs="Times New Roman"/>
          <w:sz w:val="24"/>
          <w:szCs w:val="24"/>
          <w:lang w:val="pt-PT"/>
        </w:rPr>
        <w:t>directamente</w:t>
      </w:r>
      <w:r w:rsidRPr="006238BC">
        <w:rPr>
          <w:rFonts w:ascii="Times New Roman" w:hAnsi="Times New Roman" w:cs="Times New Roman"/>
          <w:sz w:val="24"/>
          <w:szCs w:val="24"/>
          <w:lang w:val="pt-PT"/>
        </w:rPr>
        <w:t xml:space="preserve"> a distribuição </w:t>
      </w:r>
      <w:r>
        <w:rPr>
          <w:rFonts w:ascii="Times New Roman" w:hAnsi="Times New Roman" w:cs="Times New Roman"/>
          <w:sz w:val="24"/>
          <w:szCs w:val="24"/>
          <w:lang w:val="pt-PT"/>
        </w:rPr>
        <w:t>e a sobrevivência das espécies.</w:t>
      </w:r>
    </w:p>
    <w:p w:rsidR="006238BC" w:rsidRPr="006238BC" w:rsidRDefault="006238BC" w:rsidP="006238B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6238BC">
        <w:rPr>
          <w:rFonts w:ascii="Times New Roman" w:hAnsi="Times New Roman" w:cs="Times New Roman"/>
          <w:sz w:val="24"/>
          <w:szCs w:val="24"/>
          <w:lang w:val="pt-PT"/>
        </w:rPr>
        <w:t xml:space="preserve">A conservação de </w:t>
      </w:r>
      <w:proofErr w:type="spellStart"/>
      <w:r w:rsidRPr="006238BC">
        <w:rPr>
          <w:rFonts w:ascii="Times New Roman" w:hAnsi="Times New Roman" w:cs="Times New Roman"/>
          <w:sz w:val="24"/>
          <w:szCs w:val="24"/>
          <w:lang w:val="pt-PT"/>
        </w:rPr>
        <w:t>Marromeu</w:t>
      </w:r>
      <w:proofErr w:type="spellEnd"/>
      <w:r w:rsidRPr="006238BC">
        <w:rPr>
          <w:rFonts w:ascii="Times New Roman" w:hAnsi="Times New Roman" w:cs="Times New Roman"/>
          <w:sz w:val="24"/>
          <w:szCs w:val="24"/>
          <w:lang w:val="pt-PT"/>
        </w:rPr>
        <w:t xml:space="preserve"> exige uma abordagem integrada, combinando pesquisa e gestão ambiental para garantir a sustentabilidade dos recursos naturais. A compreensão profunda desses sistemas ecológicos não apenas preserva a biodiversidade única da região, mas também protege os serviços </w:t>
      </w:r>
      <w:proofErr w:type="spellStart"/>
      <w:r w:rsidRPr="006238BC">
        <w:rPr>
          <w:rFonts w:ascii="Times New Roman" w:hAnsi="Times New Roman" w:cs="Times New Roman"/>
          <w:sz w:val="24"/>
          <w:szCs w:val="24"/>
          <w:lang w:val="pt-PT"/>
        </w:rPr>
        <w:t>ecossistêmicos</w:t>
      </w:r>
      <w:proofErr w:type="spellEnd"/>
      <w:r w:rsidRPr="006238BC">
        <w:rPr>
          <w:rFonts w:ascii="Times New Roman" w:hAnsi="Times New Roman" w:cs="Times New Roman"/>
          <w:sz w:val="24"/>
          <w:szCs w:val="24"/>
          <w:lang w:val="pt-PT"/>
        </w:rPr>
        <w:t xml:space="preserve"> vitais para as comunidades </w:t>
      </w:r>
      <w:r>
        <w:rPr>
          <w:rFonts w:ascii="Times New Roman" w:hAnsi="Times New Roman" w:cs="Times New Roman"/>
          <w:sz w:val="24"/>
          <w:szCs w:val="24"/>
          <w:lang w:val="pt-PT"/>
        </w:rPr>
        <w:t>locais e para futuras gerações.</w:t>
      </w:r>
    </w:p>
    <w:p w:rsidR="00373ADF" w:rsidRPr="00373ADF" w:rsidRDefault="006238BC" w:rsidP="006238B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6238BC">
        <w:rPr>
          <w:rFonts w:ascii="Times New Roman" w:hAnsi="Times New Roman" w:cs="Times New Roman"/>
          <w:sz w:val="24"/>
          <w:szCs w:val="24"/>
          <w:lang w:val="pt-PT"/>
        </w:rPr>
        <w:t xml:space="preserve">Portanto, é crucial continuar investindo em esforços de conservação que considerem não apenas os aspectos biológicos, mas também os processos ecológicos que sustentam o ecossistema de </w:t>
      </w:r>
      <w:proofErr w:type="spellStart"/>
      <w:r w:rsidRPr="006238BC">
        <w:rPr>
          <w:rFonts w:ascii="Times New Roman" w:hAnsi="Times New Roman" w:cs="Times New Roman"/>
          <w:sz w:val="24"/>
          <w:szCs w:val="24"/>
          <w:lang w:val="pt-PT"/>
        </w:rPr>
        <w:t>Marromeu</w:t>
      </w:r>
      <w:proofErr w:type="spellEnd"/>
      <w:r w:rsidRPr="006238BC">
        <w:rPr>
          <w:rFonts w:ascii="Times New Roman" w:hAnsi="Times New Roman" w:cs="Times New Roman"/>
          <w:sz w:val="24"/>
          <w:szCs w:val="24"/>
          <w:lang w:val="pt-PT"/>
        </w:rPr>
        <w:t>. Somente assim poderemos assegurar que essa área continue a oferecer seus benefícios naturais e culturais únicos no longo prazo.</w:t>
      </w:r>
    </w:p>
    <w:p w:rsidR="00373ADF" w:rsidRDefault="00373ADF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br w:type="page"/>
      </w:r>
    </w:p>
    <w:p w:rsidR="00373ADF" w:rsidRPr="006238BC" w:rsidRDefault="00BA5F35" w:rsidP="00373AD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 xml:space="preserve">7 </w:t>
      </w:r>
      <w:r w:rsidR="00373ADF" w:rsidRPr="006238BC">
        <w:rPr>
          <w:rFonts w:ascii="Times New Roman" w:hAnsi="Times New Roman" w:cs="Times New Roman"/>
          <w:b/>
          <w:sz w:val="24"/>
          <w:szCs w:val="24"/>
          <w:lang w:val="pt-PT"/>
        </w:rPr>
        <w:t>Referências</w:t>
      </w:r>
      <w:r w:rsidR="00A053B6">
        <w:rPr>
          <w:rFonts w:ascii="Times New Roman" w:hAnsi="Times New Roman" w:cs="Times New Roman"/>
          <w:b/>
          <w:sz w:val="24"/>
          <w:szCs w:val="24"/>
          <w:lang w:val="pt-PT"/>
        </w:rPr>
        <w:t xml:space="preserve"> bibliográficas</w:t>
      </w:r>
    </w:p>
    <w:p w:rsidR="00A053B6" w:rsidRPr="00A053B6" w:rsidRDefault="00A053B6" w:rsidP="00A053B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 w:rsidRPr="00A053B6">
        <w:rPr>
          <w:rFonts w:ascii="Times New Roman" w:hAnsi="Times New Roman" w:cs="Times New Roman"/>
          <w:sz w:val="24"/>
          <w:szCs w:val="24"/>
          <w:lang w:val="pt-PT"/>
        </w:rPr>
        <w:t xml:space="preserve">Jones, A. B., &amp; Brown, C. </w:t>
      </w:r>
      <w:proofErr w:type="gramStart"/>
      <w:r w:rsidRPr="00A053B6">
        <w:rPr>
          <w:rFonts w:ascii="Times New Roman" w:hAnsi="Times New Roman" w:cs="Times New Roman"/>
          <w:sz w:val="24"/>
          <w:szCs w:val="24"/>
          <w:lang w:val="pt-PT"/>
        </w:rPr>
        <w:t>D.</w:t>
      </w:r>
      <w:proofErr w:type="gramEnd"/>
      <w:r w:rsidRPr="00A053B6">
        <w:rPr>
          <w:rFonts w:ascii="Times New Roman" w:hAnsi="Times New Roman" w:cs="Times New Roman"/>
          <w:sz w:val="24"/>
          <w:szCs w:val="24"/>
          <w:lang w:val="pt-PT"/>
        </w:rPr>
        <w:t xml:space="preserve"> (2019). </w:t>
      </w:r>
      <w:r w:rsidRPr="00A053B6">
        <w:rPr>
          <w:rFonts w:ascii="Times New Roman" w:hAnsi="Times New Roman" w:cs="Times New Roman"/>
          <w:i/>
          <w:sz w:val="24"/>
          <w:szCs w:val="24"/>
          <w:lang w:val="pt-PT"/>
        </w:rPr>
        <w:t>Aves de Moçambique: Guia de campo</w:t>
      </w:r>
      <w:r w:rsidRPr="00A053B6">
        <w:rPr>
          <w:rFonts w:ascii="Times New Roman" w:hAnsi="Times New Roman" w:cs="Times New Roman"/>
          <w:sz w:val="24"/>
          <w:szCs w:val="24"/>
          <w:lang w:val="pt-PT"/>
        </w:rPr>
        <w:t xml:space="preserve">. </w:t>
      </w:r>
      <w:proofErr w:type="spellStart"/>
      <w:r w:rsidRPr="00A053B6">
        <w:rPr>
          <w:rFonts w:ascii="Times New Roman" w:hAnsi="Times New Roman" w:cs="Times New Roman"/>
          <w:sz w:val="24"/>
          <w:szCs w:val="24"/>
          <w:lang w:val="pt-PT"/>
        </w:rPr>
        <w:t>Wildlife</w:t>
      </w:r>
      <w:proofErr w:type="spellEnd"/>
      <w:r w:rsidRPr="00A053B6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spellStart"/>
      <w:r w:rsidRPr="00A053B6">
        <w:rPr>
          <w:rFonts w:ascii="Times New Roman" w:hAnsi="Times New Roman" w:cs="Times New Roman"/>
          <w:sz w:val="24"/>
          <w:szCs w:val="24"/>
          <w:lang w:val="pt-PT"/>
        </w:rPr>
        <w:t>Publishing</w:t>
      </w:r>
      <w:proofErr w:type="spellEnd"/>
      <w:r w:rsidRPr="00A053B6">
        <w:rPr>
          <w:rFonts w:ascii="Times New Roman" w:hAnsi="Times New Roman" w:cs="Times New Roman"/>
          <w:sz w:val="24"/>
          <w:szCs w:val="24"/>
          <w:lang w:val="pt-PT"/>
        </w:rPr>
        <w:t>.</w:t>
      </w:r>
      <w:r w:rsidRPr="00A053B6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A053B6" w:rsidRPr="00A053B6" w:rsidRDefault="00A053B6" w:rsidP="00A053B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A053B6">
        <w:rPr>
          <w:rFonts w:ascii="Times New Roman" w:hAnsi="Times New Roman" w:cs="Times New Roman"/>
          <w:sz w:val="24"/>
          <w:szCs w:val="24"/>
          <w:lang w:val="pt-PT"/>
        </w:rPr>
        <w:t xml:space="preserve">Smith, J. K. (2020). </w:t>
      </w:r>
      <w:r w:rsidRPr="00A053B6">
        <w:rPr>
          <w:rFonts w:ascii="Times New Roman" w:hAnsi="Times New Roman" w:cs="Times New Roman"/>
          <w:i/>
          <w:sz w:val="24"/>
          <w:szCs w:val="24"/>
          <w:lang w:val="pt-PT"/>
        </w:rPr>
        <w:t>Flora da África Austral: Guia ilustrado</w:t>
      </w:r>
      <w:r w:rsidRPr="00A053B6">
        <w:rPr>
          <w:rFonts w:ascii="Times New Roman" w:hAnsi="Times New Roman" w:cs="Times New Roman"/>
          <w:sz w:val="24"/>
          <w:szCs w:val="24"/>
          <w:lang w:val="pt-PT"/>
        </w:rPr>
        <w:t xml:space="preserve">. </w:t>
      </w:r>
      <w:proofErr w:type="gramStart"/>
      <w:r w:rsidRPr="00A053B6">
        <w:rPr>
          <w:rFonts w:ascii="Times New Roman" w:hAnsi="Times New Roman" w:cs="Times New Roman"/>
          <w:sz w:val="24"/>
          <w:szCs w:val="24"/>
        </w:rPr>
        <w:t>Botanical Society of Southern Africa.</w:t>
      </w:r>
      <w:proofErr w:type="gramEnd"/>
      <w:r w:rsidRPr="00A053B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31FB" w:rsidRPr="00373ADF" w:rsidRDefault="00A053B6" w:rsidP="00A053B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 w:rsidRPr="00A053B6">
        <w:rPr>
          <w:rFonts w:ascii="Times New Roman" w:hAnsi="Times New Roman" w:cs="Times New Roman"/>
          <w:sz w:val="24"/>
          <w:szCs w:val="24"/>
        </w:rPr>
        <w:t xml:space="preserve">Watson, R. T., et al. </w:t>
      </w:r>
      <w:r w:rsidRPr="00A053B6">
        <w:rPr>
          <w:rFonts w:ascii="Times New Roman" w:hAnsi="Times New Roman" w:cs="Times New Roman"/>
          <w:sz w:val="24"/>
          <w:szCs w:val="24"/>
          <w:lang w:val="pt-PT"/>
        </w:rPr>
        <w:t xml:space="preserve">(Eds.). (2021). </w:t>
      </w:r>
      <w:r w:rsidRPr="00A053B6">
        <w:rPr>
          <w:rFonts w:ascii="Times New Roman" w:hAnsi="Times New Roman" w:cs="Times New Roman"/>
          <w:i/>
          <w:sz w:val="24"/>
          <w:szCs w:val="24"/>
          <w:lang w:val="pt-PT"/>
        </w:rPr>
        <w:t>Mudanças climáticas 2021: Impactos, adaptação e vulnerabilidade</w:t>
      </w:r>
      <w:r w:rsidRPr="00A053B6">
        <w:rPr>
          <w:rFonts w:ascii="Times New Roman" w:hAnsi="Times New Roman" w:cs="Times New Roman"/>
          <w:sz w:val="24"/>
          <w:szCs w:val="24"/>
          <w:lang w:val="pt-PT"/>
        </w:rPr>
        <w:t xml:space="preserve">. Cambridge </w:t>
      </w:r>
      <w:proofErr w:type="spellStart"/>
      <w:r w:rsidRPr="00A053B6">
        <w:rPr>
          <w:rFonts w:ascii="Times New Roman" w:hAnsi="Times New Roman" w:cs="Times New Roman"/>
          <w:sz w:val="24"/>
          <w:szCs w:val="24"/>
          <w:lang w:val="pt-PT"/>
        </w:rPr>
        <w:t>University</w:t>
      </w:r>
      <w:proofErr w:type="spellEnd"/>
      <w:r w:rsidRPr="00A053B6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spellStart"/>
      <w:r w:rsidRPr="00A053B6">
        <w:rPr>
          <w:rFonts w:ascii="Times New Roman" w:hAnsi="Times New Roman" w:cs="Times New Roman"/>
          <w:sz w:val="24"/>
          <w:szCs w:val="24"/>
          <w:lang w:val="pt-PT"/>
        </w:rPr>
        <w:t>Press</w:t>
      </w:r>
      <w:proofErr w:type="spellEnd"/>
      <w:r w:rsidRPr="00A053B6">
        <w:rPr>
          <w:rFonts w:ascii="Times New Roman" w:hAnsi="Times New Roman" w:cs="Times New Roman"/>
          <w:sz w:val="24"/>
          <w:szCs w:val="24"/>
          <w:lang w:val="pt-PT"/>
        </w:rPr>
        <w:t>.</w:t>
      </w:r>
    </w:p>
    <w:sectPr w:rsidR="00D131FB" w:rsidRPr="00373ADF" w:rsidSect="008C64D4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7F4A" w:rsidRDefault="00E37F4A" w:rsidP="008C64D4">
      <w:pPr>
        <w:spacing w:after="0" w:line="240" w:lineRule="auto"/>
      </w:pPr>
      <w:r>
        <w:separator/>
      </w:r>
    </w:p>
  </w:endnote>
  <w:endnote w:type="continuationSeparator" w:id="0">
    <w:p w:rsidR="00E37F4A" w:rsidRDefault="00E37F4A" w:rsidP="008C6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7F4A" w:rsidRDefault="00E37F4A" w:rsidP="008C64D4">
      <w:pPr>
        <w:spacing w:after="0" w:line="240" w:lineRule="auto"/>
      </w:pPr>
      <w:r>
        <w:separator/>
      </w:r>
    </w:p>
  </w:footnote>
  <w:footnote w:type="continuationSeparator" w:id="0">
    <w:p w:rsidR="00E37F4A" w:rsidRDefault="00E37F4A" w:rsidP="008C64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0FE9" w:rsidRPr="00277921" w:rsidRDefault="00DE0FE9" w:rsidP="00277921">
    <w:pPr>
      <w:pStyle w:val="Cabealho"/>
      <w:tabs>
        <w:tab w:val="clear" w:pos="4680"/>
        <w:tab w:val="clear" w:pos="9360"/>
        <w:tab w:val="left" w:pos="7154"/>
      </w:tabs>
      <w:rPr>
        <w:lang w:val="pt-PT"/>
      </w:rPr>
    </w:pPr>
    <w:r w:rsidRPr="00277921">
      <w:rPr>
        <w:lang w:val="pt-PT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717E0"/>
    <w:multiLevelType w:val="hybridMultilevel"/>
    <w:tmpl w:val="115691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307FCF"/>
    <w:multiLevelType w:val="hybridMultilevel"/>
    <w:tmpl w:val="D3CCF03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8943049"/>
    <w:multiLevelType w:val="hybridMultilevel"/>
    <w:tmpl w:val="388474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C92744"/>
    <w:multiLevelType w:val="hybridMultilevel"/>
    <w:tmpl w:val="1040B2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1059D9"/>
    <w:multiLevelType w:val="hybridMultilevel"/>
    <w:tmpl w:val="613004DE"/>
    <w:lvl w:ilvl="0" w:tplc="04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>
    <w:nsid w:val="777C2CE2"/>
    <w:multiLevelType w:val="hybridMultilevel"/>
    <w:tmpl w:val="35E01F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1C28DE"/>
    <w:multiLevelType w:val="hybridMultilevel"/>
    <w:tmpl w:val="87EE58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EE63E8"/>
    <w:multiLevelType w:val="hybridMultilevel"/>
    <w:tmpl w:val="3266FD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7"/>
  </w:num>
  <w:num w:numId="5">
    <w:abstractNumId w:val="6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C70"/>
    <w:rsid w:val="00015143"/>
    <w:rsid w:val="000709BD"/>
    <w:rsid w:val="000F3C71"/>
    <w:rsid w:val="000F4C4B"/>
    <w:rsid w:val="001117B0"/>
    <w:rsid w:val="00162090"/>
    <w:rsid w:val="001A6C76"/>
    <w:rsid w:val="001F2D36"/>
    <w:rsid w:val="00277921"/>
    <w:rsid w:val="002A6242"/>
    <w:rsid w:val="002B21E9"/>
    <w:rsid w:val="002B2DE2"/>
    <w:rsid w:val="00373ADF"/>
    <w:rsid w:val="003A0AF4"/>
    <w:rsid w:val="003B287F"/>
    <w:rsid w:val="00422468"/>
    <w:rsid w:val="00450645"/>
    <w:rsid w:val="0050412D"/>
    <w:rsid w:val="00537D13"/>
    <w:rsid w:val="005628F6"/>
    <w:rsid w:val="00574696"/>
    <w:rsid w:val="00591E9C"/>
    <w:rsid w:val="005E53D1"/>
    <w:rsid w:val="006238BC"/>
    <w:rsid w:val="0066539D"/>
    <w:rsid w:val="00845379"/>
    <w:rsid w:val="00851C70"/>
    <w:rsid w:val="008939C8"/>
    <w:rsid w:val="008C64D4"/>
    <w:rsid w:val="008F3AC8"/>
    <w:rsid w:val="009E7D0B"/>
    <w:rsid w:val="009F5EBC"/>
    <w:rsid w:val="00A053B6"/>
    <w:rsid w:val="00A72690"/>
    <w:rsid w:val="00AA7631"/>
    <w:rsid w:val="00AE3E5E"/>
    <w:rsid w:val="00AF111D"/>
    <w:rsid w:val="00B02ABA"/>
    <w:rsid w:val="00B32E48"/>
    <w:rsid w:val="00B60D08"/>
    <w:rsid w:val="00BA5F35"/>
    <w:rsid w:val="00BB5242"/>
    <w:rsid w:val="00C51CFC"/>
    <w:rsid w:val="00C8585B"/>
    <w:rsid w:val="00D131FB"/>
    <w:rsid w:val="00D50D67"/>
    <w:rsid w:val="00D80E73"/>
    <w:rsid w:val="00D82B64"/>
    <w:rsid w:val="00DA2A63"/>
    <w:rsid w:val="00DB5564"/>
    <w:rsid w:val="00DB6F21"/>
    <w:rsid w:val="00DE0FE9"/>
    <w:rsid w:val="00E06741"/>
    <w:rsid w:val="00E37F4A"/>
    <w:rsid w:val="00E4127D"/>
    <w:rsid w:val="00EC5E2D"/>
    <w:rsid w:val="00F93FA4"/>
    <w:rsid w:val="00FE3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D82B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D82B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64D4"/>
    <w:pPr>
      <w:ind w:left="720"/>
      <w:contextualSpacing/>
    </w:pPr>
  </w:style>
  <w:style w:type="paragraph" w:styleId="Cabealho">
    <w:name w:val="header"/>
    <w:basedOn w:val="Normal"/>
    <w:link w:val="CabealhoCarcter"/>
    <w:uiPriority w:val="99"/>
    <w:unhideWhenUsed/>
    <w:rsid w:val="008C64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8C64D4"/>
  </w:style>
  <w:style w:type="paragraph" w:styleId="Rodap">
    <w:name w:val="footer"/>
    <w:basedOn w:val="Normal"/>
    <w:link w:val="RodapCarcter"/>
    <w:uiPriority w:val="99"/>
    <w:unhideWhenUsed/>
    <w:rsid w:val="008C64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8C64D4"/>
  </w:style>
  <w:style w:type="character" w:customStyle="1" w:styleId="Cabealho2Carcter">
    <w:name w:val="Cabeçalho 2 Carácter"/>
    <w:basedOn w:val="Tipodeletrapredefinidodopargrafo"/>
    <w:link w:val="Cabealho2"/>
    <w:uiPriority w:val="9"/>
    <w:rsid w:val="00D82B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D82B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Cabealho1"/>
    <w:next w:val="Normal"/>
    <w:uiPriority w:val="39"/>
    <w:unhideWhenUsed/>
    <w:qFormat/>
    <w:rsid w:val="00D82B64"/>
    <w:pPr>
      <w:outlineLvl w:val="9"/>
    </w:pPr>
  </w:style>
  <w:style w:type="paragraph" w:styleId="ndice2">
    <w:name w:val="toc 2"/>
    <w:basedOn w:val="Normal"/>
    <w:next w:val="Normal"/>
    <w:autoRedefine/>
    <w:uiPriority w:val="39"/>
    <w:unhideWhenUsed/>
    <w:rsid w:val="00D82B64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D82B64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D82B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D82B6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A76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D82B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D82B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64D4"/>
    <w:pPr>
      <w:ind w:left="720"/>
      <w:contextualSpacing/>
    </w:pPr>
  </w:style>
  <w:style w:type="paragraph" w:styleId="Cabealho">
    <w:name w:val="header"/>
    <w:basedOn w:val="Normal"/>
    <w:link w:val="CabealhoCarcter"/>
    <w:uiPriority w:val="99"/>
    <w:unhideWhenUsed/>
    <w:rsid w:val="008C64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8C64D4"/>
  </w:style>
  <w:style w:type="paragraph" w:styleId="Rodap">
    <w:name w:val="footer"/>
    <w:basedOn w:val="Normal"/>
    <w:link w:val="RodapCarcter"/>
    <w:uiPriority w:val="99"/>
    <w:unhideWhenUsed/>
    <w:rsid w:val="008C64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8C64D4"/>
  </w:style>
  <w:style w:type="character" w:customStyle="1" w:styleId="Cabealho2Carcter">
    <w:name w:val="Cabeçalho 2 Carácter"/>
    <w:basedOn w:val="Tipodeletrapredefinidodopargrafo"/>
    <w:link w:val="Cabealho2"/>
    <w:uiPriority w:val="9"/>
    <w:rsid w:val="00D82B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D82B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Cabealho1"/>
    <w:next w:val="Normal"/>
    <w:uiPriority w:val="39"/>
    <w:unhideWhenUsed/>
    <w:qFormat/>
    <w:rsid w:val="00D82B64"/>
    <w:pPr>
      <w:outlineLvl w:val="9"/>
    </w:pPr>
  </w:style>
  <w:style w:type="paragraph" w:styleId="ndice2">
    <w:name w:val="toc 2"/>
    <w:basedOn w:val="Normal"/>
    <w:next w:val="Normal"/>
    <w:autoRedefine/>
    <w:uiPriority w:val="39"/>
    <w:unhideWhenUsed/>
    <w:rsid w:val="00D82B64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D82B64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D82B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D82B6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A76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153457-6901-4B12-8689-A56122DF6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7</Pages>
  <Words>1413</Words>
  <Characters>8059</Characters>
  <Application>Microsoft Office Word</Application>
  <DocSecurity>0</DocSecurity>
  <Lines>67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20</cp:revision>
  <cp:lastPrinted>2024-08-05T20:19:00Z</cp:lastPrinted>
  <dcterms:created xsi:type="dcterms:W3CDTF">2024-04-22T09:13:00Z</dcterms:created>
  <dcterms:modified xsi:type="dcterms:W3CDTF">2024-08-05T20:29:00Z</dcterms:modified>
</cp:coreProperties>
</file>