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A9684" w14:textId="77777777" w:rsidR="00EC5E2D" w:rsidRDefault="00EC5E2D" w:rsidP="00EC5E2D">
      <w:pPr>
        <w:pStyle w:val="Default"/>
        <w:spacing w:line="360" w:lineRule="auto"/>
        <w:jc w:val="center"/>
        <w:rPr>
          <w:bCs/>
          <w:lang w:val="pt-PT"/>
        </w:rPr>
      </w:pPr>
      <w:bookmarkStart w:id="0" w:name="_Toc164650161"/>
      <w:bookmarkStart w:id="1" w:name="_Toc164650157"/>
      <w:r w:rsidRPr="00E4127D">
        <w:rPr>
          <w:bCs/>
          <w:lang w:val="pt-PT"/>
        </w:rPr>
        <w:t xml:space="preserve">Universidade Aberta </w:t>
      </w:r>
      <w:proofErr w:type="spellStart"/>
      <w:r w:rsidRPr="00E4127D">
        <w:rPr>
          <w:bCs/>
          <w:lang w:val="pt-PT"/>
        </w:rPr>
        <w:t>Isced</w:t>
      </w:r>
      <w:proofErr w:type="spellEnd"/>
    </w:p>
    <w:p w14:paraId="47FD05DE" w14:textId="77777777" w:rsidR="002B2DE2" w:rsidRPr="00E4127D" w:rsidRDefault="002B2DE2" w:rsidP="00EC5E2D">
      <w:pPr>
        <w:pStyle w:val="Default"/>
        <w:spacing w:line="360" w:lineRule="auto"/>
        <w:jc w:val="center"/>
        <w:rPr>
          <w:bCs/>
          <w:lang w:val="pt-PT"/>
        </w:rPr>
      </w:pPr>
      <w:r>
        <w:rPr>
          <w:bCs/>
          <w:lang w:val="pt-PT"/>
        </w:rPr>
        <w:t>Faculdade de Ciências de E</w:t>
      </w:r>
      <w:r w:rsidRPr="002B2DE2">
        <w:rPr>
          <w:bCs/>
          <w:lang w:val="pt-PT"/>
        </w:rPr>
        <w:t>ducação</w:t>
      </w:r>
    </w:p>
    <w:p w14:paraId="60554417" w14:textId="406AFB77" w:rsidR="00E4127D" w:rsidRPr="00E4127D" w:rsidRDefault="002B2DE2" w:rsidP="00EC5E2D">
      <w:pPr>
        <w:pStyle w:val="Default"/>
        <w:spacing w:line="360" w:lineRule="auto"/>
        <w:jc w:val="center"/>
        <w:rPr>
          <w:lang w:val="pt-PT"/>
        </w:rPr>
      </w:pPr>
      <w:r>
        <w:rPr>
          <w:bCs/>
          <w:lang w:val="pt-PT"/>
        </w:rPr>
        <w:t>Curso de Licenciatura em Ensino de B</w:t>
      </w:r>
      <w:r w:rsidRPr="002B2DE2">
        <w:rPr>
          <w:bCs/>
          <w:lang w:val="pt-PT"/>
        </w:rPr>
        <w:t>iologia</w:t>
      </w:r>
    </w:p>
    <w:p w14:paraId="57AE0803" w14:textId="6A4F74F9" w:rsidR="00171831" w:rsidRDefault="002B2DE2" w:rsidP="00EC5E2D">
      <w:pPr>
        <w:pStyle w:val="Default"/>
        <w:spacing w:line="360" w:lineRule="auto"/>
        <w:jc w:val="center"/>
        <w:rPr>
          <w:b/>
          <w:bCs/>
          <w:lang w:val="pt-PT"/>
        </w:rPr>
      </w:pPr>
      <w:r w:rsidRPr="002B2DE2">
        <w:rPr>
          <w:b/>
          <w:bCs/>
          <w:lang w:val="pt-PT"/>
        </w:rPr>
        <w:t>Maria Luísa José</w:t>
      </w:r>
      <w:r w:rsidR="00EC5E2D" w:rsidRPr="00EC5E2D">
        <w:rPr>
          <w:b/>
          <w:bCs/>
          <w:lang w:val="pt-PT"/>
        </w:rPr>
        <w:t xml:space="preserve"> </w:t>
      </w:r>
      <w:r>
        <w:rPr>
          <w:b/>
          <w:bCs/>
          <w:lang w:val="pt-PT"/>
        </w:rPr>
        <w:t>Gaspar</w:t>
      </w:r>
      <w:r w:rsidR="00EC5E2D" w:rsidRPr="002B2DE2">
        <w:rPr>
          <w:bCs/>
          <w:lang w:val="pt-PT"/>
        </w:rPr>
        <w:t>:</w:t>
      </w:r>
      <w:r w:rsidR="00EC5E2D" w:rsidRPr="00EC5E2D">
        <w:rPr>
          <w:b/>
          <w:bCs/>
          <w:lang w:val="pt-PT"/>
        </w:rPr>
        <w:t xml:space="preserve"> </w:t>
      </w:r>
      <w:r w:rsidRPr="00BF39C0">
        <w:rPr>
          <w:b/>
          <w:bCs/>
          <w:lang w:val="pt-PT"/>
        </w:rPr>
        <w:t>11230511</w:t>
      </w:r>
    </w:p>
    <w:p w14:paraId="054769E0" w14:textId="77777777" w:rsidR="0033785D" w:rsidRPr="002B2DE2" w:rsidRDefault="0033785D" w:rsidP="00EC5E2D">
      <w:pPr>
        <w:pStyle w:val="Default"/>
        <w:spacing w:line="360" w:lineRule="auto"/>
        <w:jc w:val="center"/>
        <w:rPr>
          <w:lang w:val="pt-PT"/>
        </w:rPr>
      </w:pPr>
    </w:p>
    <w:bookmarkEnd w:id="0"/>
    <w:bookmarkEnd w:id="1"/>
    <w:p w14:paraId="2F42DAC2" w14:textId="0C775B14" w:rsidR="003A0AF4" w:rsidRPr="003A0AF4" w:rsidRDefault="00D56F6A" w:rsidP="003A0AF4">
      <w:pPr>
        <w:pStyle w:val="Default"/>
        <w:spacing w:line="360" w:lineRule="auto"/>
        <w:rPr>
          <w:b/>
          <w:bCs/>
          <w:lang w:val="pt-PT"/>
        </w:rPr>
      </w:pPr>
      <w:r w:rsidRPr="00D56F6A">
        <w:rPr>
          <w:b/>
          <w:bCs/>
          <w:lang w:val="pt-PT"/>
        </w:rPr>
        <w:t>Hábitos alimentares em Moçambique</w:t>
      </w:r>
      <w:r w:rsidR="003A0AF4" w:rsidRPr="003A0AF4">
        <w:rPr>
          <w:b/>
          <w:bCs/>
          <w:lang w:val="pt-PT"/>
        </w:rPr>
        <w:cr/>
      </w:r>
      <w:r w:rsidR="005E53D1">
        <w:rPr>
          <w:b/>
          <w:bCs/>
          <w:lang w:val="pt-PT"/>
        </w:rPr>
        <w:t xml:space="preserve">1 </w:t>
      </w:r>
      <w:r w:rsidR="003A0AF4" w:rsidRPr="003A0AF4">
        <w:rPr>
          <w:b/>
          <w:lang w:val="pt-PT"/>
        </w:rPr>
        <w:t>Introdução</w:t>
      </w:r>
    </w:p>
    <w:p w14:paraId="32CF0A50" w14:textId="33E76084" w:rsidR="003A0AF4" w:rsidRDefault="00182835" w:rsidP="0018283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82835">
        <w:rPr>
          <w:rFonts w:ascii="Times New Roman" w:hAnsi="Times New Roman" w:cs="Times New Roman"/>
          <w:sz w:val="24"/>
          <w:szCs w:val="24"/>
          <w:lang w:val="pt-PT"/>
        </w:rPr>
        <w:t>O presente trabalho aborda sobre hábitos alimentares em Moçambique, situando-se no campo dos estudos culturais e sociais que analisam a forma como os moçambicanos se relacionam com a alimentação no seu quotidiano. Em Moçambique, a alimentação vai além da mera satisfação das necessidades nutricionais, sendo profundamente influenciada por fatores históricos, regionais, econômicos e até mesmo climáticos. A diversidade de etnias e regiões no país resulta numa variedade de práticas alimentares que refletem a riqueza cultural moçambicana. Neste contexto, a análise dos hábitos alimentares permite compreender como as comunidades preservam as suas tradições culinárias frente aos desafios modernos, como a urbanização acelerada e a influência crescente de produtos industrializados. Assim, este trabalho insere-se na reflexão sobre a importância de conhecer, valorizar e adaptar os sistemas alimentares tradicionais à realidade atual, garantindo tanto a segurança nutricional quanto a preservação cultural.</w:t>
      </w:r>
    </w:p>
    <w:p w14:paraId="4BCB5DA1" w14:textId="77777777" w:rsidR="003A0AF4" w:rsidRPr="003A0AF4" w:rsidRDefault="005E53D1" w:rsidP="003A0AF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1.1 </w:t>
      </w:r>
      <w:proofErr w:type="spellStart"/>
      <w:r w:rsidR="003A0AF4" w:rsidRPr="003A0AF4">
        <w:rPr>
          <w:rFonts w:ascii="Times New Roman" w:hAnsi="Times New Roman" w:cs="Times New Roman"/>
          <w:b/>
          <w:sz w:val="24"/>
          <w:szCs w:val="24"/>
          <w:lang w:val="pt-PT"/>
        </w:rPr>
        <w:t>Objectivo</w:t>
      </w:r>
      <w:proofErr w:type="spellEnd"/>
      <w:r w:rsidR="003A0AF4" w:rsidRPr="003A0AF4">
        <w:rPr>
          <w:rFonts w:ascii="Times New Roman" w:hAnsi="Times New Roman" w:cs="Times New Roman"/>
          <w:b/>
          <w:sz w:val="24"/>
          <w:szCs w:val="24"/>
          <w:lang w:val="pt-PT"/>
        </w:rPr>
        <w:t xml:space="preserve"> geral:</w:t>
      </w:r>
    </w:p>
    <w:p w14:paraId="53D3B6AA" w14:textId="0BDF9AD5" w:rsidR="003A0AF4" w:rsidRPr="00B02ABA" w:rsidRDefault="00182835" w:rsidP="00B02AB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82835">
        <w:rPr>
          <w:rFonts w:ascii="Times New Roman" w:hAnsi="Times New Roman" w:cs="Times New Roman"/>
          <w:sz w:val="24"/>
          <w:szCs w:val="24"/>
          <w:lang w:val="pt-PT"/>
        </w:rPr>
        <w:t>Compreender os hábitos alimentares em Moçambique e suas influências culturais e regionais.</w:t>
      </w:r>
    </w:p>
    <w:p w14:paraId="7C13750A" w14:textId="77777777" w:rsidR="003A0AF4" w:rsidRPr="003A0AF4" w:rsidRDefault="005E53D1" w:rsidP="003A0AF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1.2 </w:t>
      </w:r>
      <w:proofErr w:type="spellStart"/>
      <w:r w:rsidR="003A0AF4" w:rsidRPr="003A0AF4">
        <w:rPr>
          <w:rFonts w:ascii="Times New Roman" w:hAnsi="Times New Roman" w:cs="Times New Roman"/>
          <w:b/>
          <w:sz w:val="24"/>
          <w:szCs w:val="24"/>
          <w:lang w:val="pt-PT"/>
        </w:rPr>
        <w:t>Objectivos</w:t>
      </w:r>
      <w:proofErr w:type="spellEnd"/>
      <w:r w:rsidR="003A0AF4" w:rsidRPr="003A0AF4">
        <w:rPr>
          <w:rFonts w:ascii="Times New Roman" w:hAnsi="Times New Roman" w:cs="Times New Roman"/>
          <w:b/>
          <w:sz w:val="24"/>
          <w:szCs w:val="24"/>
          <w:lang w:val="pt-PT"/>
        </w:rPr>
        <w:t xml:space="preserve"> específicos:</w:t>
      </w:r>
    </w:p>
    <w:p w14:paraId="3FAF32D6" w14:textId="4DEB0E28" w:rsidR="00182835" w:rsidRPr="00182835" w:rsidRDefault="00182835" w:rsidP="0018283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82835">
        <w:rPr>
          <w:rFonts w:ascii="Times New Roman" w:hAnsi="Times New Roman" w:cs="Times New Roman"/>
          <w:sz w:val="24"/>
          <w:szCs w:val="24"/>
          <w:lang w:val="pt-PT"/>
        </w:rPr>
        <w:t>Identificar o hábito alimentar em Moçambique</w:t>
      </w:r>
      <w:r w:rsidR="00306111">
        <w:rPr>
          <w:rFonts w:ascii="Times New Roman" w:hAnsi="Times New Roman" w:cs="Times New Roman"/>
          <w:sz w:val="24"/>
          <w:szCs w:val="24"/>
          <w:lang w:val="pt-PT"/>
        </w:rPr>
        <w:t>;</w:t>
      </w:r>
    </w:p>
    <w:p w14:paraId="3F3E01A7" w14:textId="66F7DD20" w:rsidR="00182835" w:rsidRPr="00182835" w:rsidRDefault="00182835" w:rsidP="0018283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82835">
        <w:rPr>
          <w:rFonts w:ascii="Times New Roman" w:hAnsi="Times New Roman" w:cs="Times New Roman"/>
          <w:sz w:val="24"/>
          <w:szCs w:val="24"/>
          <w:lang w:val="pt-PT"/>
        </w:rPr>
        <w:t>Descrever os hábitos alimentares em Moçambique</w:t>
      </w:r>
      <w:r w:rsidR="00306111">
        <w:rPr>
          <w:rFonts w:ascii="Times New Roman" w:hAnsi="Times New Roman" w:cs="Times New Roman"/>
          <w:sz w:val="24"/>
          <w:szCs w:val="24"/>
          <w:lang w:val="pt-PT"/>
        </w:rPr>
        <w:t>;</w:t>
      </w:r>
    </w:p>
    <w:p w14:paraId="476F4E95" w14:textId="2B11DA7E" w:rsidR="00B02ABA" w:rsidRPr="00182835" w:rsidRDefault="00182835" w:rsidP="0018283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82835">
        <w:rPr>
          <w:rFonts w:ascii="Times New Roman" w:hAnsi="Times New Roman" w:cs="Times New Roman"/>
          <w:sz w:val="24"/>
          <w:szCs w:val="24"/>
          <w:lang w:val="pt-PT"/>
        </w:rPr>
        <w:t>Relacionar os tipos de Hábitos alimentares em Moçambique</w:t>
      </w:r>
      <w:r>
        <w:rPr>
          <w:rFonts w:ascii="Times New Roman" w:hAnsi="Times New Roman" w:cs="Times New Roman"/>
          <w:sz w:val="24"/>
          <w:szCs w:val="24"/>
          <w:lang w:val="pt-PT"/>
        </w:rPr>
        <w:t>, Brasil e Índia</w:t>
      </w:r>
      <w:r w:rsidR="00306111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14268159" w14:textId="77777777" w:rsidR="003A0AF4" w:rsidRPr="00574696" w:rsidRDefault="005E53D1" w:rsidP="003A0AF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1.3 </w:t>
      </w:r>
      <w:r w:rsidR="003A0AF4" w:rsidRPr="00574696">
        <w:rPr>
          <w:rFonts w:ascii="Times New Roman" w:hAnsi="Times New Roman" w:cs="Times New Roman"/>
          <w:b/>
          <w:sz w:val="24"/>
          <w:szCs w:val="24"/>
          <w:lang w:val="pt-PT"/>
        </w:rPr>
        <w:t>Metodologia</w:t>
      </w:r>
    </w:p>
    <w:p w14:paraId="243CF74B" w14:textId="4694BFDA" w:rsidR="003A0AF4" w:rsidRPr="003A0AF4" w:rsidRDefault="00DA724E" w:rsidP="003A0AF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DA724E">
        <w:rPr>
          <w:rFonts w:ascii="Times New Roman" w:hAnsi="Times New Roman" w:cs="Times New Roman"/>
          <w:sz w:val="24"/>
          <w:szCs w:val="24"/>
          <w:lang w:val="pt-PT"/>
        </w:rPr>
        <w:lastRenderedPageBreak/>
        <w:t>Para a realização deste trabalho, foi realizada uma pesquisa qualitativa baseada na revisão bibliográfica de fontes acadêmicas, livros e artigos de autores moçambicanos e internacionais sobre os hábitos alimentares em Moçambique. A pesquisa envolveu a análise de estudos etnográficos, relatórios sobre práticas alimentares locais e o cruzamento de informações sobre as tradições alimentares de outros países, como o Brasil e a Índia, a fim de identificar semelhanças e diferenças. Também foram consultadas fontes secundárias sobre os fatores socioculturais e ambientais que influenciam a alimentação no país, permitindo uma compreensão mais ampla das dinâmicas alimentares e suas particularidades regionais</w:t>
      </w:r>
      <w:r w:rsidR="005E53D1" w:rsidRPr="005E53D1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417DD496" w14:textId="0B174338" w:rsidR="00182835" w:rsidRPr="00DA724E" w:rsidRDefault="00DA724E" w:rsidP="00DA724E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r w:rsidRPr="00DA724E">
        <w:rPr>
          <w:rStyle w:val="Forte"/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>2</w:t>
      </w:r>
      <w:r w:rsidR="00182835" w:rsidRPr="00DA724E">
        <w:rPr>
          <w:rStyle w:val="Forte"/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 xml:space="preserve"> </w:t>
      </w:r>
      <w:r w:rsidRPr="00DA724E">
        <w:rPr>
          <w:rStyle w:val="Forte"/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>Identificação d</w:t>
      </w:r>
      <w:r w:rsidR="00182835" w:rsidRPr="00DA724E">
        <w:rPr>
          <w:rStyle w:val="Forte"/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>o hábito alimentar em Moçambique</w:t>
      </w:r>
    </w:p>
    <w:p w14:paraId="13516572" w14:textId="77777777" w:rsidR="00182835" w:rsidRPr="00DA724E" w:rsidRDefault="00182835" w:rsidP="00DA724E">
      <w:pPr>
        <w:pStyle w:val="NormalWeb"/>
        <w:spacing w:line="360" w:lineRule="auto"/>
        <w:ind w:firstLine="720"/>
        <w:jc w:val="both"/>
        <w:rPr>
          <w:lang w:val="pt-PT"/>
        </w:rPr>
      </w:pPr>
      <w:r w:rsidRPr="00DA724E">
        <w:rPr>
          <w:lang w:val="pt-PT"/>
        </w:rPr>
        <w:t xml:space="preserve">Os hábitos alimentares em Moçambique são moldados por fatores geográficos, culturais, econômicos e históricos. O país apresenta uma diversidade culinária significativa, influenciada pelas suas zonas agroecológicas, que determinam os tipos de alimentos disponíveis. Segundo </w:t>
      </w:r>
      <w:proofErr w:type="spellStart"/>
      <w:r w:rsidRPr="00DA724E">
        <w:rPr>
          <w:lang w:val="pt-PT"/>
        </w:rPr>
        <w:t>Nhantumbo</w:t>
      </w:r>
      <w:proofErr w:type="spellEnd"/>
      <w:r w:rsidRPr="00DA724E">
        <w:rPr>
          <w:lang w:val="pt-PT"/>
        </w:rPr>
        <w:t xml:space="preserve"> (2015), “os alimentos consumidos refletem não apenas a produção local, mas também os hábitos herdados de práticas coloniais e influências culturais africanas”. O milho, o arroz, a mandioca e o feijão figuram entre os principais alimentos básicos.</w:t>
      </w:r>
    </w:p>
    <w:p w14:paraId="34AD8FEB" w14:textId="77777777" w:rsidR="00182835" w:rsidRPr="00DA724E" w:rsidRDefault="00182835" w:rsidP="00DA724E">
      <w:pPr>
        <w:pStyle w:val="NormalWeb"/>
        <w:spacing w:line="360" w:lineRule="auto"/>
        <w:ind w:firstLine="720"/>
        <w:jc w:val="both"/>
        <w:rPr>
          <w:lang w:val="pt-PT"/>
        </w:rPr>
      </w:pPr>
      <w:r w:rsidRPr="00DA724E">
        <w:rPr>
          <w:lang w:val="pt-PT"/>
        </w:rPr>
        <w:t xml:space="preserve">Além disso, os hábitos alimentares variam de acordo com as regiões. No </w:t>
      </w:r>
      <w:proofErr w:type="gramStart"/>
      <w:r w:rsidRPr="00DA724E">
        <w:rPr>
          <w:lang w:val="pt-PT"/>
        </w:rPr>
        <w:t>sul</w:t>
      </w:r>
      <w:proofErr w:type="gramEnd"/>
      <w:r w:rsidRPr="00DA724E">
        <w:rPr>
          <w:lang w:val="pt-PT"/>
        </w:rPr>
        <w:t>, por exemplo, a farinha de milho (</w:t>
      </w:r>
      <w:proofErr w:type="spellStart"/>
      <w:r w:rsidRPr="00DA724E">
        <w:rPr>
          <w:lang w:val="pt-PT"/>
        </w:rPr>
        <w:t>xima</w:t>
      </w:r>
      <w:proofErr w:type="spellEnd"/>
      <w:r w:rsidRPr="00DA724E">
        <w:rPr>
          <w:lang w:val="pt-PT"/>
        </w:rPr>
        <w:t>) e a couve são predominantes, enquanto no norte, a mandioca e o peixe seco são elementos centrais da dieta. A influência das práticas agrícolas locais é visível, pois a alimentação está estreitamente ligada à agricultura de subsistência. Machel (2011) reforça que “o padrão alimentar moçambicano segue um modelo tradicional, centrado em produtos de origem vegetal com complementos de origem animal quando disponíveis”.</w:t>
      </w:r>
    </w:p>
    <w:p w14:paraId="01770B7B" w14:textId="77777777" w:rsidR="00182835" w:rsidRPr="00DA724E" w:rsidRDefault="00182835" w:rsidP="00DA724E">
      <w:pPr>
        <w:pStyle w:val="NormalWeb"/>
        <w:spacing w:line="360" w:lineRule="auto"/>
        <w:ind w:firstLine="720"/>
        <w:jc w:val="both"/>
        <w:rPr>
          <w:lang w:val="pt-PT"/>
        </w:rPr>
      </w:pPr>
      <w:r w:rsidRPr="00DA724E">
        <w:rPr>
          <w:lang w:val="pt-PT"/>
        </w:rPr>
        <w:t xml:space="preserve">Outro fator relevante é a sazonalidade, que impacta diretamente o que é consumido em cada período do ano. Durante a época das chuvas, a disponibilidade de frutas silvestres e hortícolas aumenta, contribuindo para a diversidade nutricional. Já em tempos de seca, a dieta tende a restringir-se, muitas vezes comprometendo a qualidade nutricional. Para </w:t>
      </w:r>
      <w:proofErr w:type="spellStart"/>
      <w:r w:rsidRPr="00DA724E">
        <w:rPr>
          <w:lang w:val="pt-PT"/>
        </w:rPr>
        <w:t>Uamusse</w:t>
      </w:r>
      <w:proofErr w:type="spellEnd"/>
      <w:r w:rsidRPr="00DA724E">
        <w:rPr>
          <w:lang w:val="pt-PT"/>
        </w:rPr>
        <w:t xml:space="preserve"> (2018), “a dieta rural é altamente dependente da natureza, o que a torna vulnerável a choques climáticos”.</w:t>
      </w:r>
    </w:p>
    <w:p w14:paraId="4F0030BE" w14:textId="77777777" w:rsidR="00182835" w:rsidRPr="00DA724E" w:rsidRDefault="00182835" w:rsidP="00DA724E">
      <w:pPr>
        <w:pStyle w:val="NormalWeb"/>
        <w:spacing w:line="360" w:lineRule="auto"/>
        <w:ind w:firstLine="720"/>
        <w:jc w:val="both"/>
        <w:rPr>
          <w:lang w:val="pt-PT"/>
        </w:rPr>
      </w:pPr>
      <w:r w:rsidRPr="00DA724E">
        <w:rPr>
          <w:lang w:val="pt-PT"/>
        </w:rPr>
        <w:lastRenderedPageBreak/>
        <w:t xml:space="preserve">O papel da mulher na preservação dos hábitos alimentares é fundamental. Em muitas comunidades, são as mulheres que cultivam, preparam e transmitem as receitas de geração em geração, mantendo vivas as tradições culinárias. Como aponta </w:t>
      </w:r>
      <w:proofErr w:type="spellStart"/>
      <w:r w:rsidRPr="00DA724E">
        <w:rPr>
          <w:lang w:val="pt-PT"/>
        </w:rPr>
        <w:t>Mucavele</w:t>
      </w:r>
      <w:proofErr w:type="spellEnd"/>
      <w:r w:rsidRPr="00DA724E">
        <w:rPr>
          <w:lang w:val="pt-PT"/>
        </w:rPr>
        <w:t xml:space="preserve"> (2010), “as mulheres são guardiãs do património alimentar, desempenhando funções centrais na segurança alimentar das famílias moçambicanas”.</w:t>
      </w:r>
    </w:p>
    <w:p w14:paraId="555AD8AB" w14:textId="77777777" w:rsidR="00182835" w:rsidRPr="00DA724E" w:rsidRDefault="00182835" w:rsidP="00DA724E">
      <w:pPr>
        <w:pStyle w:val="NormalWeb"/>
        <w:spacing w:line="360" w:lineRule="auto"/>
        <w:ind w:firstLine="720"/>
        <w:jc w:val="both"/>
        <w:rPr>
          <w:lang w:val="pt-PT"/>
        </w:rPr>
      </w:pPr>
      <w:r w:rsidRPr="00DA724E">
        <w:rPr>
          <w:lang w:val="pt-PT"/>
        </w:rPr>
        <w:t xml:space="preserve">Por fim, é necessário salientar a crescente urbanização que influencia os hábitos alimentares, com a introdução de produtos industrializados e fast-food, principalmente nas grandes cidades como Maputo e Beira. Embora esta tendência represente uma modernização alimentar, também levanta preocupações quanto à saúde pública e perda da identidade alimentar. Tal como </w:t>
      </w:r>
      <w:proofErr w:type="gramStart"/>
      <w:r w:rsidRPr="00DA724E">
        <w:rPr>
          <w:lang w:val="pt-PT"/>
        </w:rPr>
        <w:t>refere Chichava</w:t>
      </w:r>
      <w:proofErr w:type="gramEnd"/>
      <w:r w:rsidRPr="00DA724E">
        <w:rPr>
          <w:lang w:val="pt-PT"/>
        </w:rPr>
        <w:t xml:space="preserve"> (2016), “a modernidade alimentar traz consigo riscos como o aumento da obesidade e doenças crónicas, desafiando o equilíbrio tradicional”.</w:t>
      </w:r>
    </w:p>
    <w:p w14:paraId="6B99DFCA" w14:textId="7ED04CEA" w:rsidR="00182835" w:rsidRPr="00DA724E" w:rsidRDefault="00DA724E" w:rsidP="00D56F6A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r w:rsidRPr="00DA724E">
        <w:rPr>
          <w:rStyle w:val="Forte"/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>3</w:t>
      </w:r>
      <w:r w:rsidR="00182835" w:rsidRPr="00DA724E">
        <w:rPr>
          <w:rStyle w:val="Forte"/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 xml:space="preserve"> </w:t>
      </w:r>
      <w:r w:rsidRPr="00DA724E">
        <w:rPr>
          <w:rStyle w:val="Forte"/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>Descrição dos</w:t>
      </w:r>
      <w:r w:rsidR="00182835" w:rsidRPr="00DA724E">
        <w:rPr>
          <w:rStyle w:val="Forte"/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 xml:space="preserve"> hábitos alimentares em Moçambique</w:t>
      </w:r>
    </w:p>
    <w:p w14:paraId="092B2632" w14:textId="77777777" w:rsidR="00182835" w:rsidRPr="00DA724E" w:rsidRDefault="00182835" w:rsidP="00DA724E">
      <w:pPr>
        <w:pStyle w:val="NormalWeb"/>
        <w:spacing w:line="360" w:lineRule="auto"/>
        <w:ind w:firstLine="720"/>
        <w:jc w:val="both"/>
        <w:rPr>
          <w:lang w:val="pt-PT"/>
        </w:rPr>
      </w:pPr>
      <w:r w:rsidRPr="00DA724E">
        <w:rPr>
          <w:lang w:val="pt-PT"/>
        </w:rPr>
        <w:t xml:space="preserve">Os hábitos alimentares moçambicanos são marcados por uma base de carboidratos acompanhada por vegetais, leguminosas e, quando possível, proteína animal. A farinha de milho é amplamente utilizada para preparar </w:t>
      </w:r>
      <w:proofErr w:type="spellStart"/>
      <w:r w:rsidRPr="00DA724E">
        <w:rPr>
          <w:lang w:val="pt-PT"/>
        </w:rPr>
        <w:t>xima</w:t>
      </w:r>
      <w:proofErr w:type="spellEnd"/>
      <w:r w:rsidRPr="00DA724E">
        <w:rPr>
          <w:lang w:val="pt-PT"/>
        </w:rPr>
        <w:t xml:space="preserve">, alimento central nas refeições diárias. Segundo Machel (2011), “a </w:t>
      </w:r>
      <w:proofErr w:type="spellStart"/>
      <w:r w:rsidRPr="00DA724E">
        <w:rPr>
          <w:lang w:val="pt-PT"/>
        </w:rPr>
        <w:t>xima</w:t>
      </w:r>
      <w:proofErr w:type="spellEnd"/>
      <w:r w:rsidRPr="00DA724E">
        <w:rPr>
          <w:lang w:val="pt-PT"/>
        </w:rPr>
        <w:t xml:space="preserve"> representa mais do que um alimento; ela é símbolo de sustento e identidade cultural nas comunidades moçambicanas”. Normalmente, é acompanhada de molhos à base de folhas verdes como a matapa ou a cacana.</w:t>
      </w:r>
    </w:p>
    <w:p w14:paraId="57650F86" w14:textId="77777777" w:rsidR="00182835" w:rsidRPr="00DA724E" w:rsidRDefault="00182835" w:rsidP="00DA724E">
      <w:pPr>
        <w:pStyle w:val="NormalWeb"/>
        <w:spacing w:line="360" w:lineRule="auto"/>
        <w:ind w:firstLine="720"/>
        <w:jc w:val="both"/>
        <w:rPr>
          <w:lang w:val="pt-PT"/>
        </w:rPr>
      </w:pPr>
      <w:r w:rsidRPr="00DA724E">
        <w:rPr>
          <w:lang w:val="pt-PT"/>
        </w:rPr>
        <w:t xml:space="preserve">A matapa, feita com folhas de mandioca, amendoim moído e, às vezes, camarão seco, é um prato típico que ilustra a riqueza da culinária moçambicana. É especialmente popular nas zonas costeiras. </w:t>
      </w:r>
      <w:proofErr w:type="spellStart"/>
      <w:r w:rsidRPr="00DA724E">
        <w:rPr>
          <w:lang w:val="pt-PT"/>
        </w:rPr>
        <w:t>Nhantumbo</w:t>
      </w:r>
      <w:proofErr w:type="spellEnd"/>
      <w:r w:rsidRPr="00DA724E">
        <w:rPr>
          <w:lang w:val="pt-PT"/>
        </w:rPr>
        <w:t xml:space="preserve"> (2015) observa que “a matapa é uma iguaria que reúne sabores locais com técnicas de preparação tradicionais, revelando um profundo conhecimento ecológico e gastronômico das comunidades”. Esse prato reflete o uso criativo dos ingredientes locais.</w:t>
      </w:r>
    </w:p>
    <w:p w14:paraId="5B116CD5" w14:textId="77777777" w:rsidR="00182835" w:rsidRPr="00DA724E" w:rsidRDefault="00182835" w:rsidP="00DA724E">
      <w:pPr>
        <w:pStyle w:val="NormalWeb"/>
        <w:spacing w:line="360" w:lineRule="auto"/>
        <w:ind w:firstLine="720"/>
        <w:jc w:val="both"/>
        <w:rPr>
          <w:lang w:val="pt-PT"/>
        </w:rPr>
      </w:pPr>
      <w:r w:rsidRPr="00DA724E">
        <w:rPr>
          <w:lang w:val="pt-PT"/>
        </w:rPr>
        <w:t xml:space="preserve">No norte de Moçambique, o uso de mandioca como alimento base é predominante, sendo consumida em forma de farinha ou folhas cozidas. </w:t>
      </w:r>
      <w:proofErr w:type="spellStart"/>
      <w:r w:rsidRPr="00DA724E">
        <w:rPr>
          <w:lang w:val="pt-PT"/>
        </w:rPr>
        <w:t>Uamusse</w:t>
      </w:r>
      <w:proofErr w:type="spellEnd"/>
      <w:r w:rsidRPr="00DA724E">
        <w:rPr>
          <w:lang w:val="pt-PT"/>
        </w:rPr>
        <w:t xml:space="preserve"> (2018) destaca que “a mandioca é um recurso versátil e resistente, fundamental na segurança alimentar das zonas norte e centro do país”. Além disso, o peixe seco ou fresco é uma fonte importante de proteína, especialmente nas comunidades ribeirinhas.</w:t>
      </w:r>
    </w:p>
    <w:p w14:paraId="46890976" w14:textId="77777777" w:rsidR="00182835" w:rsidRPr="00DA724E" w:rsidRDefault="00182835" w:rsidP="00DA724E">
      <w:pPr>
        <w:pStyle w:val="NormalWeb"/>
        <w:spacing w:line="360" w:lineRule="auto"/>
        <w:ind w:firstLine="720"/>
        <w:jc w:val="both"/>
        <w:rPr>
          <w:lang w:val="pt-PT"/>
        </w:rPr>
      </w:pPr>
      <w:r w:rsidRPr="00DA724E">
        <w:rPr>
          <w:lang w:val="pt-PT"/>
        </w:rPr>
        <w:lastRenderedPageBreak/>
        <w:t xml:space="preserve">As refeições são frequentemente realizadas em família, com um forte sentido comunitário. A comida é servida em grandes recipientes compartilhados, o que reforça os laços sociais. Segundo </w:t>
      </w:r>
      <w:proofErr w:type="spellStart"/>
      <w:r w:rsidRPr="00DA724E">
        <w:rPr>
          <w:lang w:val="pt-PT"/>
        </w:rPr>
        <w:t>Mucavele</w:t>
      </w:r>
      <w:proofErr w:type="spellEnd"/>
      <w:r w:rsidRPr="00DA724E">
        <w:rPr>
          <w:lang w:val="pt-PT"/>
        </w:rPr>
        <w:t xml:space="preserve"> (2010), “o ato de comer em conjunto é um ritual de união familiar e comunitária que transcende o mero ato de alimentação”. Isso também é visível durante cerimônias tradicionais, onde a comida assume um papel simbólico importante.</w:t>
      </w:r>
    </w:p>
    <w:p w14:paraId="123CC4CB" w14:textId="77777777" w:rsidR="00182835" w:rsidRPr="00DA724E" w:rsidRDefault="00182835" w:rsidP="00DA724E">
      <w:pPr>
        <w:pStyle w:val="NormalWeb"/>
        <w:spacing w:line="360" w:lineRule="auto"/>
        <w:ind w:firstLine="720"/>
        <w:jc w:val="both"/>
        <w:rPr>
          <w:lang w:val="pt-PT"/>
        </w:rPr>
      </w:pPr>
      <w:r w:rsidRPr="00DA724E">
        <w:rPr>
          <w:lang w:val="pt-PT"/>
        </w:rPr>
        <w:t>Por outro lado, há desafios associados à alimentação, como a desnutrição infantil em áreas rurais e o aumento de doenças ligadas à má alimentação nas cidades. A falta de acesso a alimentos nutritivos e o consumo crescente de produtos processados contribuem para uma dupla carga nutricional. Chichava (2016) afirma que “Moçambique enfrenta o paradoxo da fome e da obesidade coexistindo em diferentes contextos sociais”.</w:t>
      </w:r>
    </w:p>
    <w:p w14:paraId="4BC077FF" w14:textId="36A04EC6" w:rsidR="00182835" w:rsidRPr="00DA724E" w:rsidRDefault="00DA724E" w:rsidP="00D56F6A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r w:rsidRPr="00DA724E">
        <w:rPr>
          <w:rStyle w:val="Forte"/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>4</w:t>
      </w:r>
      <w:r w:rsidR="00182835" w:rsidRPr="00DA724E">
        <w:rPr>
          <w:rStyle w:val="Forte"/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 xml:space="preserve"> </w:t>
      </w:r>
      <w:r w:rsidRPr="00DA724E">
        <w:rPr>
          <w:rStyle w:val="Forte"/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>Relação entre</w:t>
      </w:r>
      <w:r w:rsidR="00182835" w:rsidRPr="00DA724E">
        <w:rPr>
          <w:rStyle w:val="Forte"/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 xml:space="preserve"> os tipos de hábitos alimentares em Moçambique, Brasil e Índia</w:t>
      </w:r>
    </w:p>
    <w:p w14:paraId="31C86002" w14:textId="77777777" w:rsidR="00182835" w:rsidRPr="00DA724E" w:rsidRDefault="00182835" w:rsidP="00DA724E">
      <w:pPr>
        <w:pStyle w:val="NormalWeb"/>
        <w:spacing w:line="360" w:lineRule="auto"/>
        <w:ind w:firstLine="720"/>
        <w:jc w:val="both"/>
        <w:rPr>
          <w:lang w:val="pt-PT"/>
        </w:rPr>
      </w:pPr>
      <w:r w:rsidRPr="00DA724E">
        <w:rPr>
          <w:lang w:val="pt-PT"/>
        </w:rPr>
        <w:t xml:space="preserve">Ao comparar Moçambique com o Brasil, observa-se uma semelhança nas bases alimentares, ambas centradas em produtos agrícolas como arroz, feijão e mandioca. No Brasil, o feijão com arroz é um prato clássico, enquanto em Moçambique, a </w:t>
      </w:r>
      <w:proofErr w:type="spellStart"/>
      <w:r w:rsidRPr="00DA724E">
        <w:rPr>
          <w:lang w:val="pt-PT"/>
        </w:rPr>
        <w:t>xima</w:t>
      </w:r>
      <w:proofErr w:type="spellEnd"/>
      <w:r w:rsidRPr="00DA724E">
        <w:rPr>
          <w:lang w:val="pt-PT"/>
        </w:rPr>
        <w:t xml:space="preserve"> com feijão ou matapa é mais comum. Segundo </w:t>
      </w:r>
      <w:proofErr w:type="spellStart"/>
      <w:r w:rsidRPr="00DA724E">
        <w:rPr>
          <w:lang w:val="pt-PT"/>
        </w:rPr>
        <w:t>Uamusse</w:t>
      </w:r>
      <w:proofErr w:type="spellEnd"/>
      <w:r w:rsidRPr="00DA724E">
        <w:rPr>
          <w:lang w:val="pt-PT"/>
        </w:rPr>
        <w:t xml:space="preserve"> (2018), “a influência da colonização portuguesa em ambos </w:t>
      </w:r>
      <w:proofErr w:type="gramStart"/>
      <w:r w:rsidRPr="00DA724E">
        <w:rPr>
          <w:lang w:val="pt-PT"/>
        </w:rPr>
        <w:t>os países moldou</w:t>
      </w:r>
      <w:proofErr w:type="gramEnd"/>
      <w:r w:rsidRPr="00DA724E">
        <w:rPr>
          <w:lang w:val="pt-PT"/>
        </w:rPr>
        <w:t xml:space="preserve"> um padrão alimentar com elementos similares, embora adaptados às realidades locais”.</w:t>
      </w:r>
    </w:p>
    <w:p w14:paraId="6F17F58E" w14:textId="77777777" w:rsidR="00182835" w:rsidRPr="00DA724E" w:rsidRDefault="00182835" w:rsidP="00DA724E">
      <w:pPr>
        <w:pStyle w:val="NormalWeb"/>
        <w:spacing w:line="360" w:lineRule="auto"/>
        <w:ind w:firstLine="720"/>
        <w:jc w:val="both"/>
        <w:rPr>
          <w:lang w:val="pt-PT"/>
        </w:rPr>
      </w:pPr>
      <w:r w:rsidRPr="00DA724E">
        <w:rPr>
          <w:lang w:val="pt-PT"/>
        </w:rPr>
        <w:t>No entanto, o Brasil apresenta uma maior industrialização alimentar, com uma diversidade de produtos processados e uma cultura de fast-food mais enraizada. A urbanização brasileira transformou significativamente os hábitos alimentares, ao passo que Moçambique ainda mantém uma forte ligação com a produção alimentar local. Machel (2011) destaca que “enquanto o Brasil urbanizou o seu paladar, Moçambique mantém-se em grande parte enraizado na ruralidade alimentar”.</w:t>
      </w:r>
    </w:p>
    <w:p w14:paraId="053437B5" w14:textId="77777777" w:rsidR="00182835" w:rsidRPr="00DA724E" w:rsidRDefault="00182835" w:rsidP="00DA724E">
      <w:pPr>
        <w:pStyle w:val="NormalWeb"/>
        <w:spacing w:line="360" w:lineRule="auto"/>
        <w:ind w:firstLine="720"/>
        <w:jc w:val="both"/>
        <w:rPr>
          <w:lang w:val="pt-PT"/>
        </w:rPr>
      </w:pPr>
      <w:r w:rsidRPr="00DA724E">
        <w:rPr>
          <w:lang w:val="pt-PT"/>
        </w:rPr>
        <w:t xml:space="preserve">Em relação à Índia, é possível identificar paralelos no uso de especiarias e na valorização de pratos vegetarianos. Tal como em Moçambique, os alimentos são preparados com métodos tradicionais e as refeições são momentos de comunhão familiar. </w:t>
      </w:r>
      <w:proofErr w:type="spellStart"/>
      <w:r w:rsidRPr="00DA724E">
        <w:rPr>
          <w:lang w:val="pt-PT"/>
        </w:rPr>
        <w:t>Nhantumbo</w:t>
      </w:r>
      <w:proofErr w:type="spellEnd"/>
      <w:r w:rsidRPr="00DA724E">
        <w:rPr>
          <w:lang w:val="pt-PT"/>
        </w:rPr>
        <w:t xml:space="preserve"> (2015) afirma que “a Índia, apesar de sua diversidade regional, assim como Moçambique, preserva a identidade alimentar através de rituais culinários e usos simbólicos da comida”.</w:t>
      </w:r>
    </w:p>
    <w:p w14:paraId="3F49DC9E" w14:textId="77777777" w:rsidR="00182835" w:rsidRPr="00DA724E" w:rsidRDefault="00182835" w:rsidP="00DA724E">
      <w:pPr>
        <w:pStyle w:val="NormalWeb"/>
        <w:spacing w:line="360" w:lineRule="auto"/>
        <w:ind w:firstLine="720"/>
        <w:jc w:val="both"/>
        <w:rPr>
          <w:lang w:val="pt-PT"/>
        </w:rPr>
      </w:pPr>
      <w:r w:rsidRPr="00DA724E">
        <w:rPr>
          <w:lang w:val="pt-PT"/>
        </w:rPr>
        <w:lastRenderedPageBreak/>
        <w:t xml:space="preserve">A dieta indiana é fortemente influenciada por práticas religiosas, especialmente o vegetarianismo entre hindus. Em contraste, a alimentação moçambicana não é orientada por preceitos religiosos alimentares tão rígidos, mas sim pela disponibilidade e costumes locais. Ainda assim, ambos os países compartilham o uso intensivo de alimentos à base de vegetais e leguminosas como fonte principal de nutrientes. </w:t>
      </w:r>
      <w:proofErr w:type="spellStart"/>
      <w:r w:rsidRPr="00DA724E">
        <w:rPr>
          <w:lang w:val="pt-PT"/>
        </w:rPr>
        <w:t>Mucavele</w:t>
      </w:r>
      <w:proofErr w:type="spellEnd"/>
      <w:r w:rsidRPr="00DA724E">
        <w:rPr>
          <w:lang w:val="pt-PT"/>
        </w:rPr>
        <w:t xml:space="preserve"> (2010) nota que “tanto na Índia quanto em Moçambique, a criatividade culinária reside na simplicidade dos ingredientes e na complexidade dos sabores”.</w:t>
      </w:r>
    </w:p>
    <w:p w14:paraId="0FA16647" w14:textId="77777777" w:rsidR="00182835" w:rsidRPr="00DA724E" w:rsidRDefault="00182835" w:rsidP="00DA724E">
      <w:pPr>
        <w:pStyle w:val="NormalWeb"/>
        <w:spacing w:line="360" w:lineRule="auto"/>
        <w:ind w:firstLine="720"/>
        <w:jc w:val="both"/>
        <w:rPr>
          <w:lang w:val="pt-PT"/>
        </w:rPr>
      </w:pPr>
      <w:r w:rsidRPr="00DA724E">
        <w:rPr>
          <w:lang w:val="pt-PT"/>
        </w:rPr>
        <w:t xml:space="preserve">Por fim, tanto </w:t>
      </w:r>
      <w:proofErr w:type="gramStart"/>
      <w:r w:rsidRPr="00DA724E">
        <w:rPr>
          <w:lang w:val="pt-PT"/>
        </w:rPr>
        <w:t>o Brasil quanto a Índia, à semelhança de Moçambique, enfrentam</w:t>
      </w:r>
      <w:proofErr w:type="gramEnd"/>
      <w:r w:rsidRPr="00DA724E">
        <w:rPr>
          <w:lang w:val="pt-PT"/>
        </w:rPr>
        <w:t xml:space="preserve"> desafios nutricionais contemporâneos como a obesidade urbana e a desnutrição rural. Chichava (2016) conclui que “a globalização impôs novos desafios alimentares que afetam países em desenvolvimento de forma similar, exigindo políticas públicas adaptadas às realidades locais”.</w:t>
      </w:r>
    </w:p>
    <w:p w14:paraId="191B187A" w14:textId="68EE1F13" w:rsidR="003A0AF4" w:rsidRPr="00B02ABA" w:rsidRDefault="00685103" w:rsidP="00B02AB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5</w:t>
      </w:r>
      <w:r w:rsidR="002B2DE2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3A0AF4" w:rsidRPr="00B02ABA">
        <w:rPr>
          <w:rFonts w:ascii="Times New Roman" w:hAnsi="Times New Roman" w:cs="Times New Roman"/>
          <w:b/>
          <w:sz w:val="24"/>
          <w:szCs w:val="24"/>
          <w:lang w:val="pt-PT"/>
        </w:rPr>
        <w:t xml:space="preserve">Considerações </w:t>
      </w:r>
      <w:r w:rsidR="00BF39C0">
        <w:rPr>
          <w:rFonts w:ascii="Times New Roman" w:hAnsi="Times New Roman" w:cs="Times New Roman"/>
          <w:b/>
          <w:sz w:val="24"/>
          <w:szCs w:val="24"/>
          <w:lang w:val="pt-PT"/>
        </w:rPr>
        <w:t>f</w:t>
      </w:r>
      <w:r w:rsidR="003A0AF4" w:rsidRPr="00B02ABA">
        <w:rPr>
          <w:rFonts w:ascii="Times New Roman" w:hAnsi="Times New Roman" w:cs="Times New Roman"/>
          <w:b/>
          <w:sz w:val="24"/>
          <w:szCs w:val="24"/>
          <w:lang w:val="pt-PT"/>
        </w:rPr>
        <w:t>inais</w:t>
      </w:r>
    </w:p>
    <w:p w14:paraId="5E0AB11C" w14:textId="6A1495CC" w:rsidR="00B02ABA" w:rsidRDefault="00685103" w:rsidP="003A0AF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85103">
        <w:rPr>
          <w:rFonts w:ascii="Times New Roman" w:hAnsi="Times New Roman" w:cs="Times New Roman"/>
          <w:sz w:val="24"/>
          <w:szCs w:val="24"/>
          <w:lang w:val="pt-PT"/>
        </w:rPr>
        <w:t>A</w:t>
      </w:r>
      <w:r w:rsidR="00DA724E" w:rsidRPr="00DA724E">
        <w:rPr>
          <w:rFonts w:ascii="Times New Roman" w:hAnsi="Times New Roman" w:cs="Times New Roman"/>
          <w:sz w:val="24"/>
          <w:szCs w:val="24"/>
          <w:lang w:val="pt-PT"/>
        </w:rPr>
        <w:t xml:space="preserve"> pesquisa revelou que os hábitos alimentares em Moçambique são profundamente influenciados por fatores culturais, regionais e históricos, com uma forte ligação à agricultura de subsistência e aos produtos locais. A análise de fontes acadêmicas e relatos etnográficos demonstrou que, apesar da crescente urbanização e da introdução de alimentos industrializados, muitas comunidades ainda mantêm suas tradições alimentares, valorizando ingredientes locais como milho, mandioca e peixe. A comparação com os hábitos alimentares de países como Brasil e Índia permitiu identificar semelhanças, como a utilização de alimentos vegetais e a importância da comida na vida comunitária, mas também destacou as diferenças nas práticas alimentares urbanas e nas influências externas. Dessa forma, é possível afirmar que, embora o contexto moçambicano enfrente desafios modernos, a preservação e adaptação das práticas alimentares tradicionais continuam a desempenhar um papel</w:t>
      </w:r>
      <w:r w:rsidR="00DA724E">
        <w:rPr>
          <w:rFonts w:ascii="Times New Roman" w:hAnsi="Times New Roman" w:cs="Times New Roman"/>
          <w:sz w:val="24"/>
          <w:szCs w:val="24"/>
          <w:lang w:val="pt-PT"/>
        </w:rPr>
        <w:t xml:space="preserve"> importante</w:t>
      </w:r>
      <w:r w:rsidR="00DA724E" w:rsidRPr="00DA724E">
        <w:rPr>
          <w:rFonts w:ascii="Times New Roman" w:hAnsi="Times New Roman" w:cs="Times New Roman"/>
          <w:sz w:val="24"/>
          <w:szCs w:val="24"/>
          <w:lang w:val="pt-PT"/>
        </w:rPr>
        <w:t xml:space="preserve"> na identidade cultural do país.</w:t>
      </w:r>
    </w:p>
    <w:p w14:paraId="45F84D25" w14:textId="174A32DE" w:rsidR="003A0AF4" w:rsidRPr="00B02ABA" w:rsidRDefault="00685103" w:rsidP="00BF39C0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6</w:t>
      </w:r>
      <w:r w:rsidR="002B2DE2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3A0AF4" w:rsidRPr="00B02ABA">
        <w:rPr>
          <w:rFonts w:ascii="Times New Roman" w:hAnsi="Times New Roman" w:cs="Times New Roman"/>
          <w:b/>
          <w:sz w:val="24"/>
          <w:szCs w:val="24"/>
          <w:lang w:val="pt-PT"/>
        </w:rPr>
        <w:t xml:space="preserve">Referências </w:t>
      </w:r>
      <w:r w:rsidR="00BF39C0">
        <w:rPr>
          <w:rFonts w:ascii="Times New Roman" w:hAnsi="Times New Roman" w:cs="Times New Roman"/>
          <w:b/>
          <w:sz w:val="24"/>
          <w:szCs w:val="24"/>
          <w:lang w:val="pt-PT"/>
        </w:rPr>
        <w:t>b</w:t>
      </w:r>
      <w:r w:rsidR="003A0AF4" w:rsidRPr="00B02ABA">
        <w:rPr>
          <w:rFonts w:ascii="Times New Roman" w:hAnsi="Times New Roman" w:cs="Times New Roman"/>
          <w:b/>
          <w:sz w:val="24"/>
          <w:szCs w:val="24"/>
          <w:lang w:val="pt-PT"/>
        </w:rPr>
        <w:t>ibliográficas</w:t>
      </w:r>
    </w:p>
    <w:p w14:paraId="0E95905B" w14:textId="77777777" w:rsidR="00DA724E" w:rsidRPr="00DA724E" w:rsidRDefault="00DA724E" w:rsidP="00DA724E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A724E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Chichava, S. (2016). </w:t>
      </w:r>
      <w:r w:rsidRPr="00DA724E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Alimentação e saúde pública em Moçambique: Desafios e oportunidades</w:t>
      </w:r>
      <w:r w:rsidRPr="00DA724E">
        <w:rPr>
          <w:rFonts w:ascii="Times New Roman" w:eastAsia="Times New Roman" w:hAnsi="Times New Roman" w:cs="Times New Roman"/>
          <w:sz w:val="24"/>
          <w:szCs w:val="24"/>
          <w:lang w:val="pt-PT"/>
        </w:rPr>
        <w:t>. Maputo: Instituto de Estudos Sociais e Económicos (IESE).</w:t>
      </w:r>
    </w:p>
    <w:p w14:paraId="1ACFB3CD" w14:textId="77777777" w:rsidR="00DA724E" w:rsidRPr="00DA724E" w:rsidRDefault="00DA724E" w:rsidP="00DA724E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A724E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Machel, L. (2011). </w:t>
      </w:r>
      <w:r w:rsidRPr="00DA724E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Cultura alimentar e desenvolvimento rural em Moçambique</w:t>
      </w:r>
      <w:r w:rsidRPr="00DA724E">
        <w:rPr>
          <w:rFonts w:ascii="Times New Roman" w:eastAsia="Times New Roman" w:hAnsi="Times New Roman" w:cs="Times New Roman"/>
          <w:sz w:val="24"/>
          <w:szCs w:val="24"/>
          <w:lang w:val="pt-PT"/>
        </w:rPr>
        <w:t>. Maputo: CIEDIMA.</w:t>
      </w:r>
    </w:p>
    <w:p w14:paraId="2D31708D" w14:textId="77777777" w:rsidR="00DA724E" w:rsidRPr="00DA724E" w:rsidRDefault="00DA724E" w:rsidP="00DA724E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proofErr w:type="spellStart"/>
      <w:r w:rsidRPr="00DA724E">
        <w:rPr>
          <w:rFonts w:ascii="Times New Roman" w:eastAsia="Times New Roman" w:hAnsi="Times New Roman" w:cs="Times New Roman"/>
          <w:sz w:val="24"/>
          <w:szCs w:val="24"/>
          <w:lang w:val="pt-PT"/>
        </w:rPr>
        <w:lastRenderedPageBreak/>
        <w:t>Mucavele</w:t>
      </w:r>
      <w:proofErr w:type="spellEnd"/>
      <w:r w:rsidRPr="00DA724E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F. G. (2010). </w:t>
      </w:r>
      <w:r w:rsidRPr="00DA724E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Sistemas alimentares e segurança nutricional em Moçambique</w:t>
      </w:r>
      <w:r w:rsidRPr="00DA724E">
        <w:rPr>
          <w:rFonts w:ascii="Times New Roman" w:eastAsia="Times New Roman" w:hAnsi="Times New Roman" w:cs="Times New Roman"/>
          <w:sz w:val="24"/>
          <w:szCs w:val="24"/>
          <w:lang w:val="pt-PT"/>
        </w:rPr>
        <w:t>. Maputo: Universidade Eduardo Mondlane.</w:t>
      </w:r>
    </w:p>
    <w:p w14:paraId="5CB7AA16" w14:textId="77777777" w:rsidR="00DA724E" w:rsidRPr="00DA724E" w:rsidRDefault="00DA724E" w:rsidP="00DA724E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proofErr w:type="spellStart"/>
      <w:r w:rsidRPr="00DA724E">
        <w:rPr>
          <w:rFonts w:ascii="Times New Roman" w:eastAsia="Times New Roman" w:hAnsi="Times New Roman" w:cs="Times New Roman"/>
          <w:sz w:val="24"/>
          <w:szCs w:val="24"/>
          <w:lang w:val="pt-PT"/>
        </w:rPr>
        <w:t>Nhantumbo</w:t>
      </w:r>
      <w:proofErr w:type="spellEnd"/>
      <w:r w:rsidRPr="00DA724E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I. (2015). </w:t>
      </w:r>
      <w:r w:rsidRPr="00DA724E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Tradição e alimentação: Uma abordagem etnográfica no centro de Moçambique</w:t>
      </w:r>
      <w:r w:rsidRPr="00DA724E">
        <w:rPr>
          <w:rFonts w:ascii="Times New Roman" w:eastAsia="Times New Roman" w:hAnsi="Times New Roman" w:cs="Times New Roman"/>
          <w:sz w:val="24"/>
          <w:szCs w:val="24"/>
          <w:lang w:val="pt-PT"/>
        </w:rPr>
        <w:t>. Beira: Centro de Estudos Rurais.</w:t>
      </w:r>
    </w:p>
    <w:p w14:paraId="59902328" w14:textId="6415C076" w:rsidR="00D131FB" w:rsidRPr="00685103" w:rsidRDefault="00DA724E" w:rsidP="00DA724E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724E">
        <w:rPr>
          <w:rFonts w:ascii="Times New Roman" w:eastAsia="Times New Roman" w:hAnsi="Times New Roman" w:cs="Times New Roman"/>
          <w:sz w:val="24"/>
          <w:szCs w:val="24"/>
          <w:lang w:val="pt-PT"/>
        </w:rPr>
        <w:t>Uamusse</w:t>
      </w:r>
      <w:proofErr w:type="spellEnd"/>
      <w:r w:rsidRPr="00DA724E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C. (2018). </w:t>
      </w:r>
      <w:r w:rsidRPr="00DA724E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A dieta alimentar e os desafios climáticos em Moçambique</w:t>
      </w:r>
      <w:r w:rsidRPr="00DA724E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. </w:t>
      </w:r>
      <w:r w:rsidRPr="00DA724E">
        <w:rPr>
          <w:rFonts w:ascii="Times New Roman" w:eastAsia="Times New Roman" w:hAnsi="Times New Roman" w:cs="Times New Roman"/>
          <w:sz w:val="24"/>
          <w:szCs w:val="24"/>
        </w:rPr>
        <w:t xml:space="preserve">Nampula: </w:t>
      </w:r>
      <w:proofErr w:type="spellStart"/>
      <w:r w:rsidRPr="00DA724E">
        <w:rPr>
          <w:rFonts w:ascii="Times New Roman" w:eastAsia="Times New Roman" w:hAnsi="Times New Roman" w:cs="Times New Roman"/>
          <w:sz w:val="24"/>
          <w:szCs w:val="24"/>
        </w:rPr>
        <w:t>Universidade</w:t>
      </w:r>
      <w:proofErr w:type="spellEnd"/>
      <w:r w:rsidRPr="00DA7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24E">
        <w:rPr>
          <w:rFonts w:ascii="Times New Roman" w:eastAsia="Times New Roman" w:hAnsi="Times New Roman" w:cs="Times New Roman"/>
          <w:sz w:val="24"/>
          <w:szCs w:val="24"/>
        </w:rPr>
        <w:t>Lúrio</w:t>
      </w:r>
      <w:proofErr w:type="spellEnd"/>
      <w:r w:rsidRPr="00DA724E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D131FB" w:rsidRPr="00685103" w:rsidSect="008C64D4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BCFBC" w14:textId="77777777" w:rsidR="00D340A6" w:rsidRDefault="00D340A6" w:rsidP="008C64D4">
      <w:pPr>
        <w:spacing w:after="0" w:line="240" w:lineRule="auto"/>
      </w:pPr>
      <w:r>
        <w:separator/>
      </w:r>
    </w:p>
  </w:endnote>
  <w:endnote w:type="continuationSeparator" w:id="0">
    <w:p w14:paraId="3D358512" w14:textId="77777777" w:rsidR="00D340A6" w:rsidRDefault="00D340A6" w:rsidP="008C6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00492" w14:textId="77777777" w:rsidR="00D340A6" w:rsidRDefault="00D340A6" w:rsidP="008C64D4">
      <w:pPr>
        <w:spacing w:after="0" w:line="240" w:lineRule="auto"/>
      </w:pPr>
      <w:r>
        <w:separator/>
      </w:r>
    </w:p>
  </w:footnote>
  <w:footnote w:type="continuationSeparator" w:id="0">
    <w:p w14:paraId="78C5CC8C" w14:textId="77777777" w:rsidR="00D340A6" w:rsidRDefault="00D340A6" w:rsidP="008C6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F860F" w14:textId="77777777" w:rsidR="00DE0FE9" w:rsidRPr="00277921" w:rsidRDefault="00DE0FE9" w:rsidP="00277921">
    <w:pPr>
      <w:pStyle w:val="Cabealho"/>
      <w:tabs>
        <w:tab w:val="clear" w:pos="4680"/>
        <w:tab w:val="clear" w:pos="9360"/>
        <w:tab w:val="left" w:pos="7154"/>
      </w:tabs>
      <w:rPr>
        <w:lang w:val="pt-PT"/>
      </w:rPr>
    </w:pPr>
    <w:r w:rsidRPr="00277921">
      <w:rPr>
        <w:lang w:val="pt-P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17E0"/>
    <w:multiLevelType w:val="hybridMultilevel"/>
    <w:tmpl w:val="115691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07FCF"/>
    <w:multiLevelType w:val="hybridMultilevel"/>
    <w:tmpl w:val="D3CCF03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943049"/>
    <w:multiLevelType w:val="hybridMultilevel"/>
    <w:tmpl w:val="388474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059D9"/>
    <w:multiLevelType w:val="hybridMultilevel"/>
    <w:tmpl w:val="613004DE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7B1C28DE"/>
    <w:multiLevelType w:val="hybridMultilevel"/>
    <w:tmpl w:val="87EE58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EE63E8"/>
    <w:multiLevelType w:val="hybridMultilevel"/>
    <w:tmpl w:val="3266FD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1C70"/>
    <w:rsid w:val="00015143"/>
    <w:rsid w:val="000709BD"/>
    <w:rsid w:val="000F3C71"/>
    <w:rsid w:val="000F4C4B"/>
    <w:rsid w:val="001117B0"/>
    <w:rsid w:val="00162090"/>
    <w:rsid w:val="00171831"/>
    <w:rsid w:val="00182835"/>
    <w:rsid w:val="001A6C76"/>
    <w:rsid w:val="001F2D36"/>
    <w:rsid w:val="00277921"/>
    <w:rsid w:val="002A6242"/>
    <w:rsid w:val="002B21E9"/>
    <w:rsid w:val="002B2DE2"/>
    <w:rsid w:val="00306111"/>
    <w:rsid w:val="0033785D"/>
    <w:rsid w:val="003A0AF4"/>
    <w:rsid w:val="003B287F"/>
    <w:rsid w:val="00422468"/>
    <w:rsid w:val="00450645"/>
    <w:rsid w:val="0050412D"/>
    <w:rsid w:val="005245AA"/>
    <w:rsid w:val="00537D13"/>
    <w:rsid w:val="00574696"/>
    <w:rsid w:val="00591E9C"/>
    <w:rsid w:val="005E53D1"/>
    <w:rsid w:val="0066539D"/>
    <w:rsid w:val="00685103"/>
    <w:rsid w:val="00851C70"/>
    <w:rsid w:val="008939C8"/>
    <w:rsid w:val="008A4B21"/>
    <w:rsid w:val="008B6853"/>
    <w:rsid w:val="008C64D4"/>
    <w:rsid w:val="008F3AC8"/>
    <w:rsid w:val="009E7D0B"/>
    <w:rsid w:val="009F5EBC"/>
    <w:rsid w:val="00A46152"/>
    <w:rsid w:val="00A72690"/>
    <w:rsid w:val="00AA7631"/>
    <w:rsid w:val="00AE3E5E"/>
    <w:rsid w:val="00B02ABA"/>
    <w:rsid w:val="00B32E48"/>
    <w:rsid w:val="00B60D08"/>
    <w:rsid w:val="00BB5242"/>
    <w:rsid w:val="00BF39C0"/>
    <w:rsid w:val="00C126C7"/>
    <w:rsid w:val="00C51CFC"/>
    <w:rsid w:val="00C8585B"/>
    <w:rsid w:val="00D131FB"/>
    <w:rsid w:val="00D340A6"/>
    <w:rsid w:val="00D50D67"/>
    <w:rsid w:val="00D56F6A"/>
    <w:rsid w:val="00D80E73"/>
    <w:rsid w:val="00D82B64"/>
    <w:rsid w:val="00DA2A63"/>
    <w:rsid w:val="00DA724E"/>
    <w:rsid w:val="00DB5564"/>
    <w:rsid w:val="00DB69E4"/>
    <w:rsid w:val="00DE0FE9"/>
    <w:rsid w:val="00E4127D"/>
    <w:rsid w:val="00EC5E2D"/>
    <w:rsid w:val="00F9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C3E85"/>
  <w15:docId w15:val="{DE76BA4E-275B-4E1F-A9CE-6E0F7258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82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82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126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4D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C64D4"/>
  </w:style>
  <w:style w:type="paragraph" w:styleId="Rodap">
    <w:name w:val="footer"/>
    <w:basedOn w:val="Normal"/>
    <w:link w:val="RodapCar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C64D4"/>
  </w:style>
  <w:style w:type="character" w:customStyle="1" w:styleId="Ttulo2Carter">
    <w:name w:val="Título 2 Caráter"/>
    <w:basedOn w:val="Tipodeletrapredefinidodopargrafo"/>
    <w:link w:val="Ttulo2"/>
    <w:uiPriority w:val="9"/>
    <w:rsid w:val="00D82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82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D82B64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D82B6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82B6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82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82B6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76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171831"/>
    <w:rPr>
      <w:b/>
      <w:bCs/>
    </w:rPr>
  </w:style>
  <w:style w:type="paragraph" w:styleId="NormalWeb">
    <w:name w:val="Normal (Web)"/>
    <w:basedOn w:val="Normal"/>
    <w:uiPriority w:val="99"/>
    <w:unhideWhenUsed/>
    <w:rsid w:val="00171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Tipodeletrapredefinidodopargrafo"/>
    <w:uiPriority w:val="20"/>
    <w:qFormat/>
    <w:rsid w:val="00BF39C0"/>
    <w:rPr>
      <w:i/>
      <w:iCs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126C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3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10908-2B08-406B-B24A-6295D3A00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6</Pages>
  <Words>1631</Words>
  <Characters>9301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Luis Paulino Levene Maquina</cp:lastModifiedBy>
  <cp:revision>22</cp:revision>
  <cp:lastPrinted>2025-05-11T13:55:00Z</cp:lastPrinted>
  <dcterms:created xsi:type="dcterms:W3CDTF">2024-04-22T09:13:00Z</dcterms:created>
  <dcterms:modified xsi:type="dcterms:W3CDTF">2025-05-11T14:17:00Z</dcterms:modified>
</cp:coreProperties>
</file>