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331FF" w14:textId="16EB1BF3" w:rsidR="00C04B7F" w:rsidRDefault="00C04B7F" w:rsidP="00C04B7F">
      <w:pPr>
        <w:jc w:val="center"/>
        <w:rPr>
          <w:rFonts w:ascii="Times New Roman" w:hAnsi="Times New Roman" w:cs="Times New Roman"/>
          <w:b/>
          <w:sz w:val="24"/>
          <w:szCs w:val="24"/>
        </w:rPr>
      </w:pPr>
      <w:r>
        <w:rPr>
          <w:noProof/>
          <w:lang w:eastAsia="pt-PT"/>
        </w:rPr>
        <w:drawing>
          <wp:inline distT="0" distB="0" distL="0" distR="0" wp14:anchorId="166B0533" wp14:editId="3A7E52B3">
            <wp:extent cx="1552575" cy="13335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1333500"/>
                    </a:xfrm>
                    <a:prstGeom prst="rect">
                      <a:avLst/>
                    </a:prstGeom>
                    <a:noFill/>
                    <a:ln>
                      <a:noFill/>
                    </a:ln>
                  </pic:spPr>
                </pic:pic>
              </a:graphicData>
            </a:graphic>
          </wp:inline>
        </w:drawing>
      </w:r>
    </w:p>
    <w:p w14:paraId="4F91CD84" w14:textId="77777777" w:rsidR="00C04B7F" w:rsidRDefault="00C04B7F" w:rsidP="00C04B7F">
      <w:pPr>
        <w:jc w:val="center"/>
        <w:rPr>
          <w:rFonts w:ascii="Times New Roman" w:hAnsi="Times New Roman" w:cs="Times New Roman"/>
          <w:b/>
          <w:sz w:val="24"/>
          <w:szCs w:val="24"/>
        </w:rPr>
      </w:pPr>
      <w:r>
        <w:rPr>
          <w:rFonts w:ascii="Times New Roman" w:hAnsi="Times New Roman" w:cs="Times New Roman"/>
          <w:b/>
          <w:sz w:val="24"/>
          <w:szCs w:val="24"/>
        </w:rPr>
        <w:t>UNIVERSIDADE PÚNGUÈ</w:t>
      </w:r>
    </w:p>
    <w:p w14:paraId="27861E8A" w14:textId="7D5D65ED" w:rsidR="00C04B7F" w:rsidRDefault="00C04B7F" w:rsidP="00C04B7F">
      <w:pPr>
        <w:jc w:val="center"/>
        <w:rPr>
          <w:rFonts w:ascii="Times New Roman" w:hAnsi="Times New Roman" w:cs="Times New Roman"/>
          <w:b/>
          <w:sz w:val="24"/>
          <w:szCs w:val="24"/>
        </w:rPr>
      </w:pPr>
      <w:r>
        <w:rPr>
          <w:rFonts w:ascii="Times New Roman" w:hAnsi="Times New Roman" w:cs="Times New Roman"/>
          <w:b/>
          <w:sz w:val="24"/>
          <w:szCs w:val="24"/>
        </w:rPr>
        <w:t xml:space="preserve">Faculdade em </w:t>
      </w:r>
      <w:proofErr w:type="spellStart"/>
      <w:r>
        <w:rPr>
          <w:rFonts w:ascii="Times New Roman" w:hAnsi="Times New Roman" w:cs="Times New Roman"/>
          <w:b/>
          <w:sz w:val="24"/>
          <w:szCs w:val="24"/>
        </w:rPr>
        <w:t>Ciencia</w:t>
      </w:r>
      <w:proofErr w:type="spellEnd"/>
      <w:r>
        <w:rPr>
          <w:rFonts w:ascii="Times New Roman" w:hAnsi="Times New Roman" w:cs="Times New Roman"/>
          <w:b/>
          <w:sz w:val="24"/>
          <w:szCs w:val="24"/>
        </w:rPr>
        <w:t xml:space="preserve"> e letras</w:t>
      </w:r>
    </w:p>
    <w:p w14:paraId="5F4E68F3" w14:textId="77777777" w:rsidR="00C04B7F" w:rsidRDefault="00C04B7F" w:rsidP="00C04B7F">
      <w:pPr>
        <w:jc w:val="center"/>
        <w:rPr>
          <w:rFonts w:ascii="Times New Roman" w:hAnsi="Times New Roman" w:cs="Times New Roman"/>
          <w:b/>
          <w:sz w:val="24"/>
          <w:szCs w:val="24"/>
        </w:rPr>
      </w:pPr>
    </w:p>
    <w:p w14:paraId="5E1D23CB" w14:textId="77777777" w:rsidR="00C04B7F" w:rsidRDefault="00C04B7F" w:rsidP="00C04B7F">
      <w:pPr>
        <w:rPr>
          <w:rFonts w:ascii="Times New Roman" w:hAnsi="Times New Roman" w:cs="Times New Roman"/>
          <w:b/>
          <w:sz w:val="24"/>
          <w:szCs w:val="24"/>
        </w:rPr>
      </w:pPr>
    </w:p>
    <w:p w14:paraId="1EF303B5" w14:textId="77777777" w:rsidR="00C04B7F" w:rsidRDefault="00C04B7F" w:rsidP="00C04B7F">
      <w:pPr>
        <w:jc w:val="center"/>
        <w:rPr>
          <w:rFonts w:ascii="Times New Roman" w:hAnsi="Times New Roman" w:cs="Times New Roman"/>
          <w:b/>
          <w:sz w:val="24"/>
          <w:szCs w:val="24"/>
        </w:rPr>
      </w:pPr>
    </w:p>
    <w:p w14:paraId="6BE1EBE0" w14:textId="0DC5ECBA" w:rsidR="00C04B7F" w:rsidRPr="00C04B7F" w:rsidRDefault="00C04B7F" w:rsidP="00C04B7F">
      <w:pPr>
        <w:jc w:val="center"/>
        <w:rPr>
          <w:rFonts w:ascii="Times New Roman" w:hAnsi="Times New Roman" w:cs="Times New Roman"/>
          <w:b/>
          <w:sz w:val="24"/>
          <w:szCs w:val="24"/>
          <w:lang w:val="en-US"/>
        </w:rPr>
      </w:pPr>
      <w:r w:rsidRPr="00C04B7F">
        <w:rPr>
          <w:rFonts w:ascii="Times New Roman" w:hAnsi="Times New Roman" w:cs="Times New Roman"/>
          <w:b/>
          <w:sz w:val="24"/>
          <w:szCs w:val="24"/>
          <w:lang w:val="en-US"/>
        </w:rPr>
        <w:t>The Use of Technology in English Language Teaching</w:t>
      </w:r>
    </w:p>
    <w:p w14:paraId="5522E842" w14:textId="77777777" w:rsidR="00C04B7F" w:rsidRPr="00C04B7F" w:rsidRDefault="00C04B7F" w:rsidP="00C04B7F">
      <w:pPr>
        <w:jc w:val="center"/>
        <w:rPr>
          <w:rFonts w:ascii="Times New Roman" w:hAnsi="Times New Roman" w:cs="Times New Roman"/>
          <w:b/>
          <w:sz w:val="24"/>
          <w:szCs w:val="24"/>
          <w:lang w:val="en-US"/>
        </w:rPr>
      </w:pPr>
    </w:p>
    <w:p w14:paraId="0BC4CB38" w14:textId="4FB9ACCF" w:rsidR="00C04B7F" w:rsidRPr="00E92880" w:rsidRDefault="00C04B7F" w:rsidP="00C04B7F">
      <w:pPr>
        <w:jc w:val="center"/>
        <w:rPr>
          <w:rFonts w:ascii="Times New Roman" w:hAnsi="Times New Roman" w:cs="Times New Roman"/>
          <w:sz w:val="24"/>
          <w:szCs w:val="24"/>
          <w:lang w:val="en-US"/>
        </w:rPr>
      </w:pPr>
      <w:proofErr w:type="spellStart"/>
      <w:r w:rsidRPr="00C04B7F">
        <w:rPr>
          <w:rFonts w:ascii="Times New Roman" w:hAnsi="Times New Roman" w:cs="Times New Roman"/>
          <w:sz w:val="24"/>
          <w:szCs w:val="24"/>
          <w:lang w:val="en-US" w:eastAsia="pt-PT"/>
        </w:rPr>
        <w:t>Licenciature</w:t>
      </w:r>
      <w:proofErr w:type="spellEnd"/>
      <w:r w:rsidRPr="00E92880">
        <w:rPr>
          <w:rFonts w:ascii="Times New Roman" w:hAnsi="Times New Roman" w:cs="Times New Roman"/>
          <w:sz w:val="24"/>
          <w:szCs w:val="24"/>
          <w:lang w:val="en-US" w:eastAsia="pt-PT"/>
        </w:rPr>
        <w:t xml:space="preserve"> in </w:t>
      </w:r>
      <w:r w:rsidRPr="00E92880">
        <w:rPr>
          <w:rFonts w:ascii="Times New Roman" w:hAnsi="Times New Roman" w:cs="Times New Roman"/>
          <w:sz w:val="24"/>
          <w:szCs w:val="24"/>
          <w:lang w:val="en-US"/>
        </w:rPr>
        <w:t>English Curse</w:t>
      </w:r>
    </w:p>
    <w:p w14:paraId="17B4C7FD" w14:textId="77777777" w:rsidR="00C04B7F" w:rsidRPr="00E92880" w:rsidRDefault="00C04B7F" w:rsidP="00C04B7F">
      <w:pPr>
        <w:jc w:val="center"/>
        <w:rPr>
          <w:rFonts w:ascii="Times New Roman" w:hAnsi="Times New Roman" w:cs="Times New Roman"/>
          <w:sz w:val="24"/>
          <w:szCs w:val="24"/>
          <w:lang w:val="en-US"/>
        </w:rPr>
      </w:pPr>
    </w:p>
    <w:p w14:paraId="0D68E192" w14:textId="77777777" w:rsidR="00C04B7F" w:rsidRPr="00E92880" w:rsidRDefault="00C04B7F" w:rsidP="00C04B7F">
      <w:pPr>
        <w:jc w:val="center"/>
        <w:rPr>
          <w:rFonts w:ascii="Times New Roman" w:hAnsi="Times New Roman" w:cs="Times New Roman"/>
          <w:sz w:val="24"/>
          <w:szCs w:val="24"/>
          <w:lang w:val="en-US"/>
        </w:rPr>
      </w:pPr>
    </w:p>
    <w:p w14:paraId="0BA25B69" w14:textId="77777777" w:rsidR="00C04B7F" w:rsidRPr="00E92880" w:rsidRDefault="00C04B7F" w:rsidP="00C04B7F">
      <w:pPr>
        <w:rPr>
          <w:rFonts w:ascii="Times New Roman" w:hAnsi="Times New Roman" w:cs="Times New Roman"/>
          <w:sz w:val="24"/>
          <w:szCs w:val="24"/>
          <w:lang w:val="en-US"/>
        </w:rPr>
      </w:pPr>
    </w:p>
    <w:p w14:paraId="6E99758D" w14:textId="77777777" w:rsidR="00C04B7F" w:rsidRPr="00E92880" w:rsidRDefault="00C04B7F" w:rsidP="00C04B7F">
      <w:pPr>
        <w:rPr>
          <w:rFonts w:ascii="Times New Roman" w:hAnsi="Times New Roman" w:cs="Times New Roman"/>
          <w:sz w:val="24"/>
          <w:szCs w:val="24"/>
          <w:lang w:val="en-US"/>
        </w:rPr>
      </w:pPr>
    </w:p>
    <w:p w14:paraId="103F9B16" w14:textId="77777777" w:rsidR="00C04B7F" w:rsidRPr="00E92880" w:rsidRDefault="00C04B7F" w:rsidP="00C04B7F">
      <w:pPr>
        <w:jc w:val="center"/>
        <w:rPr>
          <w:rFonts w:ascii="Times New Roman" w:hAnsi="Times New Roman" w:cs="Times New Roman"/>
          <w:sz w:val="24"/>
          <w:szCs w:val="24"/>
          <w:lang w:val="en-US"/>
        </w:rPr>
      </w:pPr>
    </w:p>
    <w:p w14:paraId="732D4E04" w14:textId="7BFA88EB" w:rsidR="00C04B7F" w:rsidRPr="00E92880" w:rsidRDefault="00C04B7F" w:rsidP="00C04B7F">
      <w:pPr>
        <w:jc w:val="center"/>
        <w:rPr>
          <w:rFonts w:ascii="Times New Roman" w:hAnsi="Times New Roman" w:cs="Times New Roman"/>
          <w:sz w:val="24"/>
          <w:szCs w:val="24"/>
          <w:lang w:val="en-US"/>
        </w:rPr>
      </w:pPr>
      <w:proofErr w:type="spellStart"/>
      <w:r w:rsidRPr="00E92880">
        <w:rPr>
          <w:rFonts w:ascii="Times New Roman" w:hAnsi="Times New Roman" w:cs="Times New Roman"/>
          <w:sz w:val="24"/>
          <w:szCs w:val="24"/>
          <w:lang w:val="en-US"/>
        </w:rPr>
        <w:t>Hortêncio</w:t>
      </w:r>
      <w:proofErr w:type="spellEnd"/>
      <w:r w:rsidRPr="00E92880">
        <w:rPr>
          <w:rFonts w:ascii="Times New Roman" w:hAnsi="Times New Roman" w:cs="Times New Roman"/>
          <w:sz w:val="24"/>
          <w:szCs w:val="24"/>
          <w:lang w:val="en-US"/>
        </w:rPr>
        <w:t xml:space="preserve"> Francisco </w:t>
      </w:r>
      <w:proofErr w:type="spellStart"/>
      <w:r w:rsidRPr="00E92880">
        <w:rPr>
          <w:rFonts w:ascii="Times New Roman" w:hAnsi="Times New Roman" w:cs="Times New Roman"/>
          <w:sz w:val="24"/>
          <w:szCs w:val="24"/>
          <w:lang w:val="en-US"/>
        </w:rPr>
        <w:t>Randinho</w:t>
      </w:r>
      <w:proofErr w:type="spellEnd"/>
    </w:p>
    <w:p w14:paraId="2C16E40B" w14:textId="77777777" w:rsidR="00C04B7F" w:rsidRPr="00E92880" w:rsidRDefault="00C04B7F" w:rsidP="00C04B7F">
      <w:pPr>
        <w:jc w:val="center"/>
        <w:rPr>
          <w:rFonts w:ascii="Times New Roman" w:hAnsi="Times New Roman" w:cs="Times New Roman"/>
          <w:sz w:val="24"/>
          <w:szCs w:val="24"/>
          <w:lang w:val="en-US"/>
        </w:rPr>
      </w:pPr>
    </w:p>
    <w:p w14:paraId="053745C1" w14:textId="77777777" w:rsidR="00C04B7F" w:rsidRPr="00E92880" w:rsidRDefault="00C04B7F" w:rsidP="00C04B7F">
      <w:pPr>
        <w:rPr>
          <w:rFonts w:ascii="Times New Roman" w:hAnsi="Times New Roman" w:cs="Times New Roman"/>
          <w:sz w:val="24"/>
          <w:szCs w:val="24"/>
          <w:lang w:val="en-US"/>
        </w:rPr>
      </w:pPr>
    </w:p>
    <w:p w14:paraId="6CE18182" w14:textId="77777777" w:rsidR="00C04B7F" w:rsidRPr="00E92880" w:rsidRDefault="00C04B7F" w:rsidP="00C04B7F">
      <w:pPr>
        <w:jc w:val="center"/>
        <w:rPr>
          <w:rFonts w:ascii="Times New Roman" w:hAnsi="Times New Roman" w:cs="Times New Roman"/>
          <w:sz w:val="24"/>
          <w:szCs w:val="24"/>
          <w:lang w:val="en-US"/>
        </w:rPr>
      </w:pPr>
    </w:p>
    <w:p w14:paraId="7F3833FC" w14:textId="77777777" w:rsidR="00C04B7F" w:rsidRPr="00E92880" w:rsidRDefault="00C04B7F" w:rsidP="00C04B7F">
      <w:pPr>
        <w:jc w:val="center"/>
        <w:rPr>
          <w:rFonts w:ascii="Times New Roman" w:hAnsi="Times New Roman" w:cs="Times New Roman"/>
          <w:sz w:val="24"/>
          <w:szCs w:val="24"/>
          <w:lang w:val="en-US"/>
        </w:rPr>
      </w:pPr>
    </w:p>
    <w:p w14:paraId="72D21F63" w14:textId="77777777" w:rsidR="00C04B7F" w:rsidRPr="00E92880" w:rsidRDefault="00C04B7F" w:rsidP="00C04B7F">
      <w:pPr>
        <w:jc w:val="center"/>
        <w:rPr>
          <w:rFonts w:ascii="Times New Roman" w:hAnsi="Times New Roman" w:cs="Times New Roman"/>
          <w:sz w:val="24"/>
          <w:szCs w:val="24"/>
          <w:lang w:val="en-US"/>
        </w:rPr>
      </w:pPr>
    </w:p>
    <w:p w14:paraId="7FE26C27" w14:textId="77777777" w:rsidR="00C04B7F" w:rsidRPr="00E92880" w:rsidRDefault="00C04B7F" w:rsidP="00C04B7F">
      <w:pPr>
        <w:jc w:val="center"/>
        <w:rPr>
          <w:rFonts w:ascii="Times New Roman" w:hAnsi="Times New Roman" w:cs="Times New Roman"/>
          <w:sz w:val="24"/>
          <w:szCs w:val="24"/>
          <w:lang w:val="en-US"/>
        </w:rPr>
      </w:pPr>
    </w:p>
    <w:p w14:paraId="347BA2BA" w14:textId="020B204A" w:rsidR="00C04B7F" w:rsidRPr="00E92880" w:rsidRDefault="00C04B7F" w:rsidP="00C04B7F">
      <w:pPr>
        <w:jc w:val="center"/>
        <w:rPr>
          <w:rFonts w:ascii="Times New Roman" w:hAnsi="Times New Roman" w:cs="Times New Roman"/>
          <w:sz w:val="24"/>
          <w:szCs w:val="24"/>
          <w:lang w:val="en-US"/>
        </w:rPr>
      </w:pPr>
      <w:r w:rsidRPr="00E92880">
        <w:rPr>
          <w:rFonts w:ascii="Times New Roman" w:hAnsi="Times New Roman" w:cs="Times New Roman"/>
          <w:sz w:val="24"/>
          <w:szCs w:val="24"/>
          <w:lang w:val="en-US"/>
        </w:rPr>
        <w:t>Chimoio</w:t>
      </w:r>
    </w:p>
    <w:p w14:paraId="061E9A75" w14:textId="1550355E" w:rsidR="00C04B7F" w:rsidRPr="00E92880" w:rsidRDefault="00C04B7F" w:rsidP="00C04B7F">
      <w:pPr>
        <w:jc w:val="center"/>
        <w:rPr>
          <w:rFonts w:ascii="Times New Roman" w:hAnsi="Times New Roman" w:cs="Times New Roman"/>
          <w:sz w:val="24"/>
          <w:szCs w:val="24"/>
          <w:lang w:val="en-US"/>
        </w:rPr>
      </w:pPr>
      <w:r w:rsidRPr="00E92880">
        <w:rPr>
          <w:rFonts w:ascii="Times New Roman" w:hAnsi="Times New Roman" w:cs="Times New Roman"/>
          <w:sz w:val="24"/>
          <w:szCs w:val="24"/>
          <w:lang w:val="en-US"/>
        </w:rPr>
        <w:t>March, 2025</w:t>
      </w:r>
      <w:r w:rsidRPr="00E92880">
        <w:rPr>
          <w:rFonts w:ascii="Times New Roman" w:hAnsi="Times New Roman" w:cs="Times New Roman"/>
          <w:sz w:val="24"/>
          <w:szCs w:val="24"/>
          <w:lang w:val="en-US"/>
        </w:rPr>
        <w:br w:type="page"/>
      </w:r>
    </w:p>
    <w:p w14:paraId="1F8D29A9" w14:textId="77777777" w:rsidR="00C04B7F" w:rsidRPr="00E92880" w:rsidRDefault="00C04B7F" w:rsidP="00C04B7F">
      <w:pPr>
        <w:jc w:val="center"/>
        <w:rPr>
          <w:rFonts w:ascii="Times New Roman" w:hAnsi="Times New Roman" w:cs="Times New Roman"/>
          <w:sz w:val="24"/>
          <w:szCs w:val="24"/>
          <w:lang w:val="en-US"/>
        </w:rPr>
      </w:pPr>
      <w:proofErr w:type="spellStart"/>
      <w:r w:rsidRPr="00E92880">
        <w:rPr>
          <w:rFonts w:ascii="Times New Roman" w:hAnsi="Times New Roman" w:cs="Times New Roman"/>
          <w:sz w:val="24"/>
          <w:szCs w:val="24"/>
          <w:lang w:val="en-US"/>
        </w:rPr>
        <w:lastRenderedPageBreak/>
        <w:t>Hortêncio</w:t>
      </w:r>
      <w:proofErr w:type="spellEnd"/>
      <w:r w:rsidRPr="00E92880">
        <w:rPr>
          <w:rFonts w:ascii="Times New Roman" w:hAnsi="Times New Roman" w:cs="Times New Roman"/>
          <w:sz w:val="24"/>
          <w:szCs w:val="24"/>
          <w:lang w:val="en-US"/>
        </w:rPr>
        <w:t xml:space="preserve"> Francisco </w:t>
      </w:r>
      <w:proofErr w:type="spellStart"/>
      <w:r w:rsidRPr="00E92880">
        <w:rPr>
          <w:rFonts w:ascii="Times New Roman" w:hAnsi="Times New Roman" w:cs="Times New Roman"/>
          <w:sz w:val="24"/>
          <w:szCs w:val="24"/>
          <w:lang w:val="en-US"/>
        </w:rPr>
        <w:t>Randinho</w:t>
      </w:r>
      <w:proofErr w:type="spellEnd"/>
    </w:p>
    <w:p w14:paraId="3CDCB10A" w14:textId="77777777" w:rsidR="00C04B7F" w:rsidRPr="00E92880" w:rsidRDefault="00C04B7F" w:rsidP="00C04B7F">
      <w:pPr>
        <w:jc w:val="center"/>
        <w:rPr>
          <w:rFonts w:ascii="Times New Roman" w:hAnsi="Times New Roman" w:cs="Times New Roman"/>
          <w:sz w:val="24"/>
          <w:szCs w:val="24"/>
          <w:lang w:val="en-US"/>
        </w:rPr>
      </w:pPr>
    </w:p>
    <w:p w14:paraId="798097B5" w14:textId="77777777" w:rsidR="00C04B7F" w:rsidRPr="00E92880" w:rsidRDefault="00C04B7F" w:rsidP="00C04B7F">
      <w:pPr>
        <w:jc w:val="center"/>
        <w:rPr>
          <w:rFonts w:ascii="Times New Roman" w:hAnsi="Times New Roman" w:cs="Times New Roman"/>
          <w:sz w:val="24"/>
          <w:szCs w:val="24"/>
          <w:lang w:val="en-US"/>
        </w:rPr>
      </w:pPr>
    </w:p>
    <w:p w14:paraId="5548FB1B" w14:textId="77777777" w:rsidR="00C04B7F" w:rsidRPr="00E92880" w:rsidRDefault="00C04B7F" w:rsidP="00C04B7F">
      <w:pPr>
        <w:jc w:val="center"/>
        <w:rPr>
          <w:rFonts w:ascii="Times New Roman" w:hAnsi="Times New Roman" w:cs="Times New Roman"/>
          <w:sz w:val="24"/>
          <w:szCs w:val="24"/>
          <w:lang w:val="en-US"/>
        </w:rPr>
      </w:pPr>
    </w:p>
    <w:p w14:paraId="6BD61A7D" w14:textId="77777777" w:rsidR="00C04B7F" w:rsidRPr="00E92880" w:rsidRDefault="00C04B7F" w:rsidP="00C04B7F">
      <w:pPr>
        <w:jc w:val="center"/>
        <w:rPr>
          <w:rFonts w:ascii="Times New Roman" w:hAnsi="Times New Roman" w:cs="Times New Roman"/>
          <w:b/>
          <w:sz w:val="24"/>
          <w:szCs w:val="24"/>
          <w:lang w:val="en-US"/>
        </w:rPr>
      </w:pPr>
    </w:p>
    <w:p w14:paraId="086B10FE" w14:textId="77777777" w:rsidR="00264008" w:rsidRDefault="00264008" w:rsidP="00C04B7F">
      <w:pPr>
        <w:jc w:val="center"/>
        <w:rPr>
          <w:rFonts w:ascii="Times New Roman" w:hAnsi="Times New Roman" w:cs="Times New Roman"/>
          <w:b/>
          <w:sz w:val="24"/>
          <w:szCs w:val="24"/>
          <w:lang w:val="en-US"/>
        </w:rPr>
      </w:pPr>
    </w:p>
    <w:p w14:paraId="1E184B28" w14:textId="77777777" w:rsidR="00264008" w:rsidRDefault="00264008" w:rsidP="00C04B7F">
      <w:pPr>
        <w:jc w:val="center"/>
        <w:rPr>
          <w:rFonts w:ascii="Times New Roman" w:hAnsi="Times New Roman" w:cs="Times New Roman"/>
          <w:b/>
          <w:sz w:val="24"/>
          <w:szCs w:val="24"/>
          <w:lang w:val="en-US"/>
        </w:rPr>
      </w:pPr>
    </w:p>
    <w:p w14:paraId="3C9BCC90" w14:textId="77777777" w:rsidR="00264008" w:rsidRDefault="00264008" w:rsidP="00C04B7F">
      <w:pPr>
        <w:jc w:val="center"/>
        <w:rPr>
          <w:rFonts w:ascii="Times New Roman" w:hAnsi="Times New Roman" w:cs="Times New Roman"/>
          <w:b/>
          <w:sz w:val="24"/>
          <w:szCs w:val="24"/>
          <w:lang w:val="en-US"/>
        </w:rPr>
      </w:pPr>
    </w:p>
    <w:p w14:paraId="45F40260" w14:textId="77777777" w:rsidR="00264008" w:rsidRDefault="00264008" w:rsidP="00C04B7F">
      <w:pPr>
        <w:jc w:val="center"/>
        <w:rPr>
          <w:rFonts w:ascii="Times New Roman" w:hAnsi="Times New Roman" w:cs="Times New Roman"/>
          <w:b/>
          <w:sz w:val="24"/>
          <w:szCs w:val="24"/>
          <w:lang w:val="en-US"/>
        </w:rPr>
      </w:pPr>
    </w:p>
    <w:p w14:paraId="645DFF8F" w14:textId="17D0F281" w:rsidR="00C04B7F" w:rsidRPr="00C04B7F" w:rsidRDefault="00C04B7F" w:rsidP="00C04B7F">
      <w:pPr>
        <w:jc w:val="center"/>
        <w:rPr>
          <w:rFonts w:ascii="Times New Roman" w:hAnsi="Times New Roman" w:cs="Times New Roman"/>
          <w:b/>
          <w:sz w:val="24"/>
          <w:szCs w:val="24"/>
          <w:lang w:val="en-US"/>
        </w:rPr>
      </w:pPr>
      <w:r w:rsidRPr="00C04B7F">
        <w:rPr>
          <w:rFonts w:ascii="Times New Roman" w:hAnsi="Times New Roman" w:cs="Times New Roman"/>
          <w:b/>
          <w:sz w:val="24"/>
          <w:szCs w:val="24"/>
          <w:lang w:val="en-US"/>
        </w:rPr>
        <w:t>The Use of Technology in English Language Teaching</w:t>
      </w:r>
    </w:p>
    <w:p w14:paraId="4D7794AE" w14:textId="77777777" w:rsidR="00C04B7F" w:rsidRPr="00C04B7F" w:rsidRDefault="00C04B7F" w:rsidP="00C04B7F">
      <w:pPr>
        <w:jc w:val="center"/>
        <w:rPr>
          <w:rFonts w:ascii="Times New Roman" w:hAnsi="Times New Roman" w:cs="Times New Roman"/>
          <w:b/>
          <w:sz w:val="24"/>
          <w:szCs w:val="24"/>
          <w:lang w:val="en-US"/>
        </w:rPr>
      </w:pPr>
    </w:p>
    <w:p w14:paraId="6295AED0" w14:textId="77777777" w:rsidR="00264008" w:rsidRDefault="00264008" w:rsidP="00C04B7F">
      <w:pPr>
        <w:ind w:left="4320"/>
        <w:jc w:val="both"/>
        <w:rPr>
          <w:rFonts w:ascii="Times New Roman" w:hAnsi="Times New Roman" w:cs="Times New Roman"/>
          <w:sz w:val="24"/>
          <w:szCs w:val="24"/>
          <w:lang w:val="en-US"/>
        </w:rPr>
      </w:pPr>
    </w:p>
    <w:p w14:paraId="407731B3" w14:textId="77777777" w:rsidR="00264008" w:rsidRDefault="00264008" w:rsidP="00C04B7F">
      <w:pPr>
        <w:ind w:left="4320"/>
        <w:jc w:val="both"/>
        <w:rPr>
          <w:rFonts w:ascii="Times New Roman" w:hAnsi="Times New Roman" w:cs="Times New Roman"/>
          <w:sz w:val="24"/>
          <w:szCs w:val="24"/>
          <w:lang w:val="en-US"/>
        </w:rPr>
      </w:pPr>
    </w:p>
    <w:p w14:paraId="06697C44" w14:textId="77777777" w:rsidR="00264008" w:rsidRDefault="00264008" w:rsidP="00C04B7F">
      <w:pPr>
        <w:ind w:left="4320"/>
        <w:jc w:val="both"/>
        <w:rPr>
          <w:rFonts w:ascii="Times New Roman" w:hAnsi="Times New Roman" w:cs="Times New Roman"/>
          <w:sz w:val="24"/>
          <w:szCs w:val="24"/>
          <w:lang w:val="en-US"/>
        </w:rPr>
      </w:pPr>
    </w:p>
    <w:p w14:paraId="27B35D77" w14:textId="6DC7C4D2" w:rsidR="00C04B7F" w:rsidRPr="00E92880" w:rsidRDefault="00C04B7F" w:rsidP="00C04B7F">
      <w:pPr>
        <w:ind w:left="4320"/>
        <w:jc w:val="both"/>
        <w:rPr>
          <w:rFonts w:ascii="Times New Roman" w:hAnsi="Times New Roman" w:cs="Times New Roman"/>
          <w:sz w:val="24"/>
          <w:szCs w:val="24"/>
          <w:lang w:val="en-US"/>
        </w:rPr>
      </w:pPr>
      <w:r w:rsidRPr="00E92880">
        <w:rPr>
          <w:rFonts w:ascii="Times New Roman" w:hAnsi="Times New Roman" w:cs="Times New Roman"/>
          <w:sz w:val="24"/>
          <w:szCs w:val="24"/>
          <w:lang w:val="en-US"/>
        </w:rPr>
        <w:t xml:space="preserve">Work to be presented to the Faculty of Arts and Sciences of </w:t>
      </w:r>
      <w:proofErr w:type="spellStart"/>
      <w:r w:rsidRPr="00E92880">
        <w:rPr>
          <w:rFonts w:ascii="Times New Roman" w:hAnsi="Times New Roman" w:cs="Times New Roman"/>
          <w:sz w:val="24"/>
          <w:szCs w:val="24"/>
          <w:lang w:val="en-US"/>
        </w:rPr>
        <w:t>Púnguè</w:t>
      </w:r>
      <w:proofErr w:type="spellEnd"/>
      <w:r w:rsidRPr="00E92880">
        <w:rPr>
          <w:rFonts w:ascii="Times New Roman" w:hAnsi="Times New Roman" w:cs="Times New Roman"/>
          <w:sz w:val="24"/>
          <w:szCs w:val="24"/>
          <w:lang w:val="en-US"/>
        </w:rPr>
        <w:t xml:space="preserve"> University.</w:t>
      </w:r>
      <w:r w:rsidRPr="00E92880">
        <w:rPr>
          <w:rFonts w:ascii="Times New Roman" w:hAnsi="Times New Roman" w:cs="Times New Roman"/>
          <w:sz w:val="24"/>
          <w:szCs w:val="24"/>
          <w:lang w:val="en-US"/>
        </w:rPr>
        <w:br/>
        <w:t>Instructor:</w:t>
      </w:r>
      <w:r w:rsidR="002A39E7">
        <w:rPr>
          <w:rFonts w:ascii="Times New Roman" w:hAnsi="Times New Roman" w:cs="Times New Roman"/>
          <w:sz w:val="24"/>
          <w:szCs w:val="24"/>
          <w:lang w:val="en-US"/>
        </w:rPr>
        <w:t xml:space="preserve"> </w:t>
      </w:r>
    </w:p>
    <w:p w14:paraId="27155860" w14:textId="77777777" w:rsidR="00C04B7F" w:rsidRPr="00C04B7F" w:rsidRDefault="00C04B7F" w:rsidP="00C04B7F">
      <w:pPr>
        <w:ind w:left="5040"/>
        <w:jc w:val="both"/>
        <w:rPr>
          <w:rFonts w:ascii="Times New Roman" w:hAnsi="Times New Roman" w:cs="Times New Roman"/>
          <w:sz w:val="24"/>
          <w:szCs w:val="24"/>
          <w:lang w:val="en-US"/>
        </w:rPr>
      </w:pPr>
    </w:p>
    <w:p w14:paraId="78EC32EA" w14:textId="77777777" w:rsidR="00C04B7F" w:rsidRPr="00C04B7F" w:rsidRDefault="00C04B7F" w:rsidP="00C04B7F">
      <w:pPr>
        <w:jc w:val="center"/>
        <w:rPr>
          <w:rFonts w:ascii="Times New Roman" w:hAnsi="Times New Roman" w:cs="Times New Roman"/>
          <w:sz w:val="24"/>
          <w:szCs w:val="24"/>
          <w:lang w:val="en-US"/>
        </w:rPr>
      </w:pPr>
    </w:p>
    <w:p w14:paraId="186A2542" w14:textId="77777777" w:rsidR="00C04B7F" w:rsidRPr="00C04B7F" w:rsidRDefault="00C04B7F" w:rsidP="00C04B7F">
      <w:pPr>
        <w:jc w:val="center"/>
        <w:rPr>
          <w:rFonts w:ascii="Times New Roman" w:hAnsi="Times New Roman" w:cs="Times New Roman"/>
          <w:sz w:val="24"/>
          <w:szCs w:val="24"/>
          <w:lang w:val="en-US"/>
        </w:rPr>
      </w:pPr>
    </w:p>
    <w:p w14:paraId="3B241E55" w14:textId="77777777" w:rsidR="00C04B7F" w:rsidRPr="00C04B7F" w:rsidRDefault="00C04B7F" w:rsidP="00C04B7F">
      <w:pPr>
        <w:jc w:val="center"/>
        <w:rPr>
          <w:rFonts w:ascii="Times New Roman" w:hAnsi="Times New Roman" w:cs="Times New Roman"/>
          <w:sz w:val="24"/>
          <w:szCs w:val="24"/>
          <w:lang w:val="en-US"/>
        </w:rPr>
      </w:pPr>
    </w:p>
    <w:p w14:paraId="73AC760C" w14:textId="77777777" w:rsidR="00C04B7F" w:rsidRPr="00C04B7F" w:rsidRDefault="00C04B7F" w:rsidP="00C04B7F">
      <w:pPr>
        <w:rPr>
          <w:rFonts w:ascii="Times New Roman" w:hAnsi="Times New Roman" w:cs="Times New Roman"/>
          <w:sz w:val="24"/>
          <w:szCs w:val="24"/>
          <w:lang w:val="en-US"/>
        </w:rPr>
      </w:pPr>
    </w:p>
    <w:p w14:paraId="3A399C07" w14:textId="77777777" w:rsidR="00C04B7F" w:rsidRPr="00C04B7F" w:rsidRDefault="00C04B7F" w:rsidP="00C04B7F">
      <w:pPr>
        <w:jc w:val="center"/>
        <w:rPr>
          <w:rFonts w:ascii="Times New Roman" w:hAnsi="Times New Roman" w:cs="Times New Roman"/>
          <w:sz w:val="24"/>
          <w:szCs w:val="24"/>
          <w:lang w:val="en-US"/>
        </w:rPr>
      </w:pPr>
    </w:p>
    <w:p w14:paraId="4F238126" w14:textId="77777777" w:rsidR="00C04B7F" w:rsidRPr="00C04B7F" w:rsidRDefault="00C04B7F" w:rsidP="00C04B7F">
      <w:pPr>
        <w:jc w:val="center"/>
        <w:rPr>
          <w:rFonts w:ascii="Times New Roman" w:hAnsi="Times New Roman" w:cs="Times New Roman"/>
          <w:sz w:val="24"/>
          <w:szCs w:val="24"/>
          <w:lang w:val="en-US"/>
        </w:rPr>
      </w:pPr>
    </w:p>
    <w:p w14:paraId="201E6905" w14:textId="77777777" w:rsidR="00C04B7F" w:rsidRPr="00C04B7F" w:rsidRDefault="00C04B7F" w:rsidP="00C04B7F">
      <w:pPr>
        <w:jc w:val="center"/>
        <w:rPr>
          <w:rFonts w:ascii="Times New Roman" w:hAnsi="Times New Roman" w:cs="Times New Roman"/>
          <w:sz w:val="24"/>
          <w:szCs w:val="24"/>
          <w:lang w:val="en-US"/>
        </w:rPr>
      </w:pPr>
    </w:p>
    <w:p w14:paraId="49AFB2F7" w14:textId="77777777" w:rsidR="00C04B7F" w:rsidRPr="00C04B7F" w:rsidRDefault="00C04B7F" w:rsidP="00C04B7F">
      <w:pPr>
        <w:jc w:val="center"/>
        <w:rPr>
          <w:rFonts w:ascii="Times New Roman" w:hAnsi="Times New Roman" w:cs="Times New Roman"/>
          <w:sz w:val="24"/>
          <w:szCs w:val="24"/>
          <w:lang w:val="en-US"/>
        </w:rPr>
      </w:pPr>
    </w:p>
    <w:p w14:paraId="747198E0" w14:textId="77777777" w:rsidR="00C04B7F" w:rsidRPr="00C04B7F" w:rsidRDefault="00C04B7F" w:rsidP="00C04B7F">
      <w:pPr>
        <w:jc w:val="center"/>
        <w:rPr>
          <w:rFonts w:ascii="Times New Roman" w:hAnsi="Times New Roman" w:cs="Times New Roman"/>
          <w:sz w:val="24"/>
          <w:szCs w:val="24"/>
          <w:lang w:val="en-US"/>
        </w:rPr>
      </w:pPr>
    </w:p>
    <w:p w14:paraId="4502BFD6" w14:textId="77777777" w:rsidR="00C04B7F" w:rsidRPr="00C04B7F" w:rsidRDefault="00C04B7F" w:rsidP="00C04B7F">
      <w:pPr>
        <w:jc w:val="center"/>
        <w:rPr>
          <w:rFonts w:ascii="Times New Roman" w:hAnsi="Times New Roman" w:cs="Times New Roman"/>
          <w:sz w:val="24"/>
          <w:szCs w:val="24"/>
          <w:lang w:val="en-US"/>
        </w:rPr>
      </w:pPr>
    </w:p>
    <w:p w14:paraId="435C886A" w14:textId="405BC421" w:rsidR="00A5200F" w:rsidRDefault="00C04B7F" w:rsidP="00264008">
      <w:pPr>
        <w:jc w:val="center"/>
        <w:rPr>
          <w:rFonts w:ascii="Times New Roman" w:hAnsi="Times New Roman" w:cs="Times New Roman"/>
          <w:sz w:val="24"/>
          <w:szCs w:val="24"/>
          <w:lang w:val="en-US"/>
        </w:rPr>
      </w:pPr>
      <w:r w:rsidRPr="00E92880">
        <w:rPr>
          <w:rFonts w:ascii="Times New Roman" w:hAnsi="Times New Roman" w:cs="Times New Roman"/>
          <w:sz w:val="24"/>
          <w:szCs w:val="24"/>
          <w:lang w:val="en-US"/>
        </w:rPr>
        <w:t>Chimoio</w:t>
      </w:r>
    </w:p>
    <w:p w14:paraId="1B7FF650" w14:textId="17192A1D" w:rsidR="00264008" w:rsidRPr="00264008" w:rsidRDefault="00264008" w:rsidP="00264008">
      <w:pPr>
        <w:jc w:val="center"/>
        <w:rPr>
          <w:rFonts w:ascii="Times New Roman" w:hAnsi="Times New Roman" w:cs="Times New Roman"/>
          <w:sz w:val="24"/>
          <w:szCs w:val="24"/>
          <w:lang w:val="en-US"/>
        </w:rPr>
      </w:pPr>
      <w:r w:rsidRPr="00E92880">
        <w:rPr>
          <w:rFonts w:ascii="Times New Roman" w:hAnsi="Times New Roman" w:cs="Times New Roman"/>
          <w:sz w:val="24"/>
          <w:szCs w:val="24"/>
          <w:lang w:val="en-US"/>
        </w:rPr>
        <w:t>March, 2025</w:t>
      </w:r>
    </w:p>
    <w:p w14:paraId="0FC3A2B0" w14:textId="6E64E188" w:rsidR="00A5200F" w:rsidRPr="00E92880" w:rsidRDefault="00A5200F">
      <w:pPr>
        <w:rPr>
          <w:rFonts w:ascii="Times New Roman" w:hAnsi="Times New Roman" w:cs="Times New Roman"/>
          <w:b/>
          <w:bCs/>
          <w:sz w:val="24"/>
          <w:szCs w:val="24"/>
          <w:lang w:val="en-US"/>
        </w:rPr>
      </w:pPr>
      <w:r w:rsidRPr="00E92880">
        <w:rPr>
          <w:rFonts w:ascii="Times New Roman" w:hAnsi="Times New Roman" w:cs="Times New Roman"/>
          <w:b/>
          <w:bCs/>
          <w:sz w:val="24"/>
          <w:szCs w:val="24"/>
          <w:lang w:val="en-US"/>
        </w:rPr>
        <w:br w:type="page"/>
      </w:r>
    </w:p>
    <w:sdt>
      <w:sdtPr>
        <w:rPr>
          <w:b/>
          <w:bCs/>
          <w:color w:val="auto"/>
        </w:rPr>
        <w:id w:val="363727180"/>
        <w:docPartObj>
          <w:docPartGallery w:val="Table of Contents"/>
          <w:docPartUnique/>
        </w:docPartObj>
      </w:sdtPr>
      <w:sdtEndPr>
        <w:rPr>
          <w:rFonts w:ascii="Times New Roman" w:eastAsiaTheme="minorHAnsi" w:hAnsi="Times New Roman" w:cs="Times New Roman"/>
          <w:b w:val="0"/>
          <w:bCs w:val="0"/>
          <w:noProof/>
          <w:sz w:val="24"/>
          <w:szCs w:val="24"/>
          <w:lang w:val="pt-PT"/>
        </w:rPr>
      </w:sdtEndPr>
      <w:sdtContent>
        <w:p w14:paraId="699D633E" w14:textId="44024993" w:rsidR="00E92880" w:rsidRPr="00E92880" w:rsidRDefault="00E92880" w:rsidP="00E92880">
          <w:pPr>
            <w:pStyle w:val="Cabealhodondice"/>
            <w:spacing w:line="360" w:lineRule="auto"/>
            <w:jc w:val="both"/>
            <w:rPr>
              <w:rFonts w:ascii="Times New Roman" w:hAnsi="Times New Roman" w:cs="Times New Roman"/>
              <w:b/>
              <w:bCs/>
              <w:color w:val="auto"/>
              <w:sz w:val="24"/>
              <w:szCs w:val="24"/>
            </w:rPr>
          </w:pPr>
          <w:proofErr w:type="spellStart"/>
          <w:r w:rsidRPr="00E92880">
            <w:rPr>
              <w:rFonts w:ascii="Times New Roman" w:hAnsi="Times New Roman" w:cs="Times New Roman"/>
              <w:b/>
              <w:bCs/>
              <w:color w:val="auto"/>
              <w:sz w:val="24"/>
              <w:szCs w:val="24"/>
            </w:rPr>
            <w:t>Indice</w:t>
          </w:r>
          <w:proofErr w:type="spellEnd"/>
        </w:p>
        <w:p w14:paraId="3848C807" w14:textId="2D1606DC" w:rsidR="00E92880" w:rsidRPr="00E92880" w:rsidRDefault="00E92880" w:rsidP="00E92880">
          <w:pPr>
            <w:pStyle w:val="ndice2"/>
            <w:tabs>
              <w:tab w:val="right" w:leader="dot" w:pos="9016"/>
            </w:tabs>
            <w:spacing w:line="360" w:lineRule="auto"/>
            <w:jc w:val="both"/>
            <w:rPr>
              <w:rFonts w:ascii="Times New Roman" w:hAnsi="Times New Roman" w:cs="Times New Roman"/>
              <w:noProof/>
              <w:sz w:val="24"/>
              <w:szCs w:val="24"/>
            </w:rPr>
          </w:pPr>
          <w:r w:rsidRPr="00E92880">
            <w:rPr>
              <w:rFonts w:ascii="Times New Roman" w:hAnsi="Times New Roman" w:cs="Times New Roman"/>
              <w:sz w:val="24"/>
              <w:szCs w:val="24"/>
            </w:rPr>
            <w:fldChar w:fldCharType="begin"/>
          </w:r>
          <w:r w:rsidRPr="00E92880">
            <w:rPr>
              <w:rFonts w:ascii="Times New Roman" w:hAnsi="Times New Roman" w:cs="Times New Roman"/>
              <w:sz w:val="24"/>
              <w:szCs w:val="24"/>
            </w:rPr>
            <w:instrText xml:space="preserve"> TOC \o "1-3" \h \z \u </w:instrText>
          </w:r>
          <w:r w:rsidRPr="00E92880">
            <w:rPr>
              <w:rFonts w:ascii="Times New Roman" w:hAnsi="Times New Roman" w:cs="Times New Roman"/>
              <w:sz w:val="24"/>
              <w:szCs w:val="24"/>
            </w:rPr>
            <w:fldChar w:fldCharType="separate"/>
          </w:r>
          <w:hyperlink w:anchor="_Toc193818037" w:history="1">
            <w:r w:rsidRPr="00E92880">
              <w:rPr>
                <w:rStyle w:val="Hiperligao"/>
                <w:rFonts w:ascii="Times New Roman" w:hAnsi="Times New Roman" w:cs="Times New Roman"/>
                <w:noProof/>
                <w:color w:val="auto"/>
                <w:sz w:val="24"/>
                <w:szCs w:val="24"/>
                <w:lang w:val="en-US"/>
              </w:rPr>
              <w:t>1 Introduction</w:t>
            </w:r>
            <w:r w:rsidRPr="00E92880">
              <w:rPr>
                <w:rFonts w:ascii="Times New Roman" w:hAnsi="Times New Roman" w:cs="Times New Roman"/>
                <w:noProof/>
                <w:webHidden/>
                <w:sz w:val="24"/>
                <w:szCs w:val="24"/>
              </w:rPr>
              <w:tab/>
            </w:r>
            <w:r w:rsidRPr="00E92880">
              <w:rPr>
                <w:rFonts w:ascii="Times New Roman" w:hAnsi="Times New Roman" w:cs="Times New Roman"/>
                <w:noProof/>
                <w:webHidden/>
                <w:sz w:val="24"/>
                <w:szCs w:val="24"/>
              </w:rPr>
              <w:fldChar w:fldCharType="begin"/>
            </w:r>
            <w:r w:rsidRPr="00E92880">
              <w:rPr>
                <w:rFonts w:ascii="Times New Roman" w:hAnsi="Times New Roman" w:cs="Times New Roman"/>
                <w:noProof/>
                <w:webHidden/>
                <w:sz w:val="24"/>
                <w:szCs w:val="24"/>
              </w:rPr>
              <w:instrText xml:space="preserve"> PAGEREF _Toc193818037 \h </w:instrText>
            </w:r>
            <w:r w:rsidRPr="00E92880">
              <w:rPr>
                <w:rFonts w:ascii="Times New Roman" w:hAnsi="Times New Roman" w:cs="Times New Roman"/>
                <w:noProof/>
                <w:webHidden/>
                <w:sz w:val="24"/>
                <w:szCs w:val="24"/>
              </w:rPr>
            </w:r>
            <w:r w:rsidRPr="00E92880">
              <w:rPr>
                <w:rFonts w:ascii="Times New Roman" w:hAnsi="Times New Roman" w:cs="Times New Roman"/>
                <w:noProof/>
                <w:webHidden/>
                <w:sz w:val="24"/>
                <w:szCs w:val="24"/>
              </w:rPr>
              <w:fldChar w:fldCharType="separate"/>
            </w:r>
            <w:r w:rsidRPr="00E92880">
              <w:rPr>
                <w:rFonts w:ascii="Times New Roman" w:hAnsi="Times New Roman" w:cs="Times New Roman"/>
                <w:noProof/>
                <w:webHidden/>
                <w:sz w:val="24"/>
                <w:szCs w:val="24"/>
              </w:rPr>
              <w:t>3</w:t>
            </w:r>
            <w:r w:rsidRPr="00E92880">
              <w:rPr>
                <w:rFonts w:ascii="Times New Roman" w:hAnsi="Times New Roman" w:cs="Times New Roman"/>
                <w:noProof/>
                <w:webHidden/>
                <w:sz w:val="24"/>
                <w:szCs w:val="24"/>
              </w:rPr>
              <w:fldChar w:fldCharType="end"/>
            </w:r>
          </w:hyperlink>
        </w:p>
        <w:p w14:paraId="5B2E8337" w14:textId="5673856F" w:rsidR="00E92880" w:rsidRPr="00E92880" w:rsidRDefault="00E92880" w:rsidP="00E92880">
          <w:pPr>
            <w:pStyle w:val="ndice2"/>
            <w:tabs>
              <w:tab w:val="right" w:leader="dot" w:pos="9016"/>
            </w:tabs>
            <w:spacing w:line="360" w:lineRule="auto"/>
            <w:jc w:val="both"/>
            <w:rPr>
              <w:rFonts w:ascii="Times New Roman" w:hAnsi="Times New Roman" w:cs="Times New Roman"/>
              <w:noProof/>
              <w:sz w:val="24"/>
              <w:szCs w:val="24"/>
            </w:rPr>
          </w:pPr>
          <w:hyperlink w:anchor="_Toc193818038" w:history="1">
            <w:r w:rsidRPr="00E92880">
              <w:rPr>
                <w:rStyle w:val="Hiperligao"/>
                <w:rFonts w:ascii="Times New Roman" w:hAnsi="Times New Roman" w:cs="Times New Roman"/>
                <w:noProof/>
                <w:color w:val="auto"/>
                <w:sz w:val="24"/>
                <w:szCs w:val="24"/>
                <w:lang w:val="en-US"/>
              </w:rPr>
              <w:t>1.1 General objective</w:t>
            </w:r>
            <w:r w:rsidRPr="00E92880">
              <w:rPr>
                <w:rFonts w:ascii="Times New Roman" w:hAnsi="Times New Roman" w:cs="Times New Roman"/>
                <w:noProof/>
                <w:webHidden/>
                <w:sz w:val="24"/>
                <w:szCs w:val="24"/>
              </w:rPr>
              <w:tab/>
            </w:r>
            <w:r w:rsidRPr="00E92880">
              <w:rPr>
                <w:rFonts w:ascii="Times New Roman" w:hAnsi="Times New Roman" w:cs="Times New Roman"/>
                <w:noProof/>
                <w:webHidden/>
                <w:sz w:val="24"/>
                <w:szCs w:val="24"/>
              </w:rPr>
              <w:fldChar w:fldCharType="begin"/>
            </w:r>
            <w:r w:rsidRPr="00E92880">
              <w:rPr>
                <w:rFonts w:ascii="Times New Roman" w:hAnsi="Times New Roman" w:cs="Times New Roman"/>
                <w:noProof/>
                <w:webHidden/>
                <w:sz w:val="24"/>
                <w:szCs w:val="24"/>
              </w:rPr>
              <w:instrText xml:space="preserve"> PAGEREF _Toc193818038 \h </w:instrText>
            </w:r>
            <w:r w:rsidRPr="00E92880">
              <w:rPr>
                <w:rFonts w:ascii="Times New Roman" w:hAnsi="Times New Roman" w:cs="Times New Roman"/>
                <w:noProof/>
                <w:webHidden/>
                <w:sz w:val="24"/>
                <w:szCs w:val="24"/>
              </w:rPr>
            </w:r>
            <w:r w:rsidRPr="00E92880">
              <w:rPr>
                <w:rFonts w:ascii="Times New Roman" w:hAnsi="Times New Roman" w:cs="Times New Roman"/>
                <w:noProof/>
                <w:webHidden/>
                <w:sz w:val="24"/>
                <w:szCs w:val="24"/>
              </w:rPr>
              <w:fldChar w:fldCharType="separate"/>
            </w:r>
            <w:r w:rsidRPr="00E92880">
              <w:rPr>
                <w:rFonts w:ascii="Times New Roman" w:hAnsi="Times New Roman" w:cs="Times New Roman"/>
                <w:noProof/>
                <w:webHidden/>
                <w:sz w:val="24"/>
                <w:szCs w:val="24"/>
              </w:rPr>
              <w:t>3</w:t>
            </w:r>
            <w:r w:rsidRPr="00E92880">
              <w:rPr>
                <w:rFonts w:ascii="Times New Roman" w:hAnsi="Times New Roman" w:cs="Times New Roman"/>
                <w:noProof/>
                <w:webHidden/>
                <w:sz w:val="24"/>
                <w:szCs w:val="24"/>
              </w:rPr>
              <w:fldChar w:fldCharType="end"/>
            </w:r>
          </w:hyperlink>
        </w:p>
        <w:p w14:paraId="226CCA8C" w14:textId="3426E217" w:rsidR="00E92880" w:rsidRPr="00E92880" w:rsidRDefault="00E92880" w:rsidP="00E92880">
          <w:pPr>
            <w:pStyle w:val="ndice2"/>
            <w:tabs>
              <w:tab w:val="right" w:leader="dot" w:pos="9016"/>
            </w:tabs>
            <w:spacing w:line="360" w:lineRule="auto"/>
            <w:jc w:val="both"/>
            <w:rPr>
              <w:rFonts w:ascii="Times New Roman" w:hAnsi="Times New Roman" w:cs="Times New Roman"/>
              <w:noProof/>
              <w:sz w:val="24"/>
              <w:szCs w:val="24"/>
            </w:rPr>
          </w:pPr>
          <w:hyperlink w:anchor="_Toc193818039" w:history="1">
            <w:r w:rsidRPr="00E92880">
              <w:rPr>
                <w:rStyle w:val="Hiperligao"/>
                <w:rFonts w:ascii="Times New Roman" w:hAnsi="Times New Roman" w:cs="Times New Roman"/>
                <w:noProof/>
                <w:color w:val="auto"/>
                <w:sz w:val="24"/>
                <w:szCs w:val="24"/>
                <w:lang w:val="en-US"/>
              </w:rPr>
              <w:t>1.2 Specifics objectives:</w:t>
            </w:r>
            <w:r w:rsidRPr="00E92880">
              <w:rPr>
                <w:rFonts w:ascii="Times New Roman" w:hAnsi="Times New Roman" w:cs="Times New Roman"/>
                <w:noProof/>
                <w:webHidden/>
                <w:sz w:val="24"/>
                <w:szCs w:val="24"/>
              </w:rPr>
              <w:tab/>
            </w:r>
            <w:r w:rsidRPr="00E92880">
              <w:rPr>
                <w:rFonts w:ascii="Times New Roman" w:hAnsi="Times New Roman" w:cs="Times New Roman"/>
                <w:noProof/>
                <w:webHidden/>
                <w:sz w:val="24"/>
                <w:szCs w:val="24"/>
              </w:rPr>
              <w:fldChar w:fldCharType="begin"/>
            </w:r>
            <w:r w:rsidRPr="00E92880">
              <w:rPr>
                <w:rFonts w:ascii="Times New Roman" w:hAnsi="Times New Roman" w:cs="Times New Roman"/>
                <w:noProof/>
                <w:webHidden/>
                <w:sz w:val="24"/>
                <w:szCs w:val="24"/>
              </w:rPr>
              <w:instrText xml:space="preserve"> PAGEREF _Toc193818039 \h </w:instrText>
            </w:r>
            <w:r w:rsidRPr="00E92880">
              <w:rPr>
                <w:rFonts w:ascii="Times New Roman" w:hAnsi="Times New Roman" w:cs="Times New Roman"/>
                <w:noProof/>
                <w:webHidden/>
                <w:sz w:val="24"/>
                <w:szCs w:val="24"/>
              </w:rPr>
            </w:r>
            <w:r w:rsidRPr="00E92880">
              <w:rPr>
                <w:rFonts w:ascii="Times New Roman" w:hAnsi="Times New Roman" w:cs="Times New Roman"/>
                <w:noProof/>
                <w:webHidden/>
                <w:sz w:val="24"/>
                <w:szCs w:val="24"/>
              </w:rPr>
              <w:fldChar w:fldCharType="separate"/>
            </w:r>
            <w:r w:rsidRPr="00E92880">
              <w:rPr>
                <w:rFonts w:ascii="Times New Roman" w:hAnsi="Times New Roman" w:cs="Times New Roman"/>
                <w:noProof/>
                <w:webHidden/>
                <w:sz w:val="24"/>
                <w:szCs w:val="24"/>
              </w:rPr>
              <w:t>3</w:t>
            </w:r>
            <w:r w:rsidRPr="00E92880">
              <w:rPr>
                <w:rFonts w:ascii="Times New Roman" w:hAnsi="Times New Roman" w:cs="Times New Roman"/>
                <w:noProof/>
                <w:webHidden/>
                <w:sz w:val="24"/>
                <w:szCs w:val="24"/>
              </w:rPr>
              <w:fldChar w:fldCharType="end"/>
            </w:r>
          </w:hyperlink>
        </w:p>
        <w:p w14:paraId="42A3101C" w14:textId="67F0B073" w:rsidR="00E92880" w:rsidRPr="00E92880" w:rsidRDefault="00E92880" w:rsidP="00E92880">
          <w:pPr>
            <w:pStyle w:val="ndice2"/>
            <w:tabs>
              <w:tab w:val="right" w:leader="dot" w:pos="9016"/>
            </w:tabs>
            <w:spacing w:line="360" w:lineRule="auto"/>
            <w:jc w:val="both"/>
            <w:rPr>
              <w:rFonts w:ascii="Times New Roman" w:hAnsi="Times New Roman" w:cs="Times New Roman"/>
              <w:noProof/>
              <w:sz w:val="24"/>
              <w:szCs w:val="24"/>
            </w:rPr>
          </w:pPr>
          <w:hyperlink w:anchor="_Toc193818040" w:history="1">
            <w:r w:rsidRPr="00E92880">
              <w:rPr>
                <w:rStyle w:val="Hiperligao"/>
                <w:rFonts w:ascii="Times New Roman" w:hAnsi="Times New Roman" w:cs="Times New Roman"/>
                <w:noProof/>
                <w:color w:val="auto"/>
                <w:sz w:val="24"/>
                <w:szCs w:val="24"/>
                <w:lang w:val="en-US"/>
              </w:rPr>
              <w:t>1.3 Methodology</w:t>
            </w:r>
            <w:r w:rsidRPr="00E92880">
              <w:rPr>
                <w:rFonts w:ascii="Times New Roman" w:hAnsi="Times New Roman" w:cs="Times New Roman"/>
                <w:noProof/>
                <w:webHidden/>
                <w:sz w:val="24"/>
                <w:szCs w:val="24"/>
              </w:rPr>
              <w:tab/>
            </w:r>
            <w:r w:rsidRPr="00E92880">
              <w:rPr>
                <w:rFonts w:ascii="Times New Roman" w:hAnsi="Times New Roman" w:cs="Times New Roman"/>
                <w:noProof/>
                <w:webHidden/>
                <w:sz w:val="24"/>
                <w:szCs w:val="24"/>
              </w:rPr>
              <w:fldChar w:fldCharType="begin"/>
            </w:r>
            <w:r w:rsidRPr="00E92880">
              <w:rPr>
                <w:rFonts w:ascii="Times New Roman" w:hAnsi="Times New Roman" w:cs="Times New Roman"/>
                <w:noProof/>
                <w:webHidden/>
                <w:sz w:val="24"/>
                <w:szCs w:val="24"/>
              </w:rPr>
              <w:instrText xml:space="preserve"> PAGEREF _Toc193818040 \h </w:instrText>
            </w:r>
            <w:r w:rsidRPr="00E92880">
              <w:rPr>
                <w:rFonts w:ascii="Times New Roman" w:hAnsi="Times New Roman" w:cs="Times New Roman"/>
                <w:noProof/>
                <w:webHidden/>
                <w:sz w:val="24"/>
                <w:szCs w:val="24"/>
              </w:rPr>
            </w:r>
            <w:r w:rsidRPr="00E92880">
              <w:rPr>
                <w:rFonts w:ascii="Times New Roman" w:hAnsi="Times New Roman" w:cs="Times New Roman"/>
                <w:noProof/>
                <w:webHidden/>
                <w:sz w:val="24"/>
                <w:szCs w:val="24"/>
              </w:rPr>
              <w:fldChar w:fldCharType="separate"/>
            </w:r>
            <w:r w:rsidRPr="00E92880">
              <w:rPr>
                <w:rFonts w:ascii="Times New Roman" w:hAnsi="Times New Roman" w:cs="Times New Roman"/>
                <w:noProof/>
                <w:webHidden/>
                <w:sz w:val="24"/>
                <w:szCs w:val="24"/>
              </w:rPr>
              <w:t>3</w:t>
            </w:r>
            <w:r w:rsidRPr="00E92880">
              <w:rPr>
                <w:rFonts w:ascii="Times New Roman" w:hAnsi="Times New Roman" w:cs="Times New Roman"/>
                <w:noProof/>
                <w:webHidden/>
                <w:sz w:val="24"/>
                <w:szCs w:val="24"/>
              </w:rPr>
              <w:fldChar w:fldCharType="end"/>
            </w:r>
          </w:hyperlink>
        </w:p>
        <w:p w14:paraId="04ADE54E" w14:textId="407A2A28" w:rsidR="00E92880" w:rsidRPr="00E92880" w:rsidRDefault="00E92880" w:rsidP="00E92880">
          <w:pPr>
            <w:pStyle w:val="ndice2"/>
            <w:tabs>
              <w:tab w:val="right" w:leader="dot" w:pos="9016"/>
            </w:tabs>
            <w:spacing w:line="360" w:lineRule="auto"/>
            <w:jc w:val="both"/>
            <w:rPr>
              <w:rFonts w:ascii="Times New Roman" w:hAnsi="Times New Roman" w:cs="Times New Roman"/>
              <w:noProof/>
              <w:sz w:val="24"/>
              <w:szCs w:val="24"/>
            </w:rPr>
          </w:pPr>
          <w:hyperlink w:anchor="_Toc193818041" w:history="1">
            <w:r w:rsidRPr="00E92880">
              <w:rPr>
                <w:rStyle w:val="Hiperligao"/>
                <w:rFonts w:ascii="Times New Roman" w:hAnsi="Times New Roman" w:cs="Times New Roman"/>
                <w:noProof/>
                <w:color w:val="auto"/>
                <w:sz w:val="24"/>
                <w:szCs w:val="24"/>
                <w:lang w:val="en-US"/>
              </w:rPr>
              <w:t>2 The Use of Technology in English Language Teaching</w:t>
            </w:r>
            <w:r w:rsidRPr="00E92880">
              <w:rPr>
                <w:rFonts w:ascii="Times New Roman" w:hAnsi="Times New Roman" w:cs="Times New Roman"/>
                <w:noProof/>
                <w:webHidden/>
                <w:sz w:val="24"/>
                <w:szCs w:val="24"/>
              </w:rPr>
              <w:tab/>
            </w:r>
            <w:r w:rsidRPr="00E92880">
              <w:rPr>
                <w:rFonts w:ascii="Times New Roman" w:hAnsi="Times New Roman" w:cs="Times New Roman"/>
                <w:noProof/>
                <w:webHidden/>
                <w:sz w:val="24"/>
                <w:szCs w:val="24"/>
              </w:rPr>
              <w:fldChar w:fldCharType="begin"/>
            </w:r>
            <w:r w:rsidRPr="00E92880">
              <w:rPr>
                <w:rFonts w:ascii="Times New Roman" w:hAnsi="Times New Roman" w:cs="Times New Roman"/>
                <w:noProof/>
                <w:webHidden/>
                <w:sz w:val="24"/>
                <w:szCs w:val="24"/>
              </w:rPr>
              <w:instrText xml:space="preserve"> PAGEREF _Toc193818041 \h </w:instrText>
            </w:r>
            <w:r w:rsidRPr="00E92880">
              <w:rPr>
                <w:rFonts w:ascii="Times New Roman" w:hAnsi="Times New Roman" w:cs="Times New Roman"/>
                <w:noProof/>
                <w:webHidden/>
                <w:sz w:val="24"/>
                <w:szCs w:val="24"/>
              </w:rPr>
            </w:r>
            <w:r w:rsidRPr="00E92880">
              <w:rPr>
                <w:rFonts w:ascii="Times New Roman" w:hAnsi="Times New Roman" w:cs="Times New Roman"/>
                <w:noProof/>
                <w:webHidden/>
                <w:sz w:val="24"/>
                <w:szCs w:val="24"/>
              </w:rPr>
              <w:fldChar w:fldCharType="separate"/>
            </w:r>
            <w:r w:rsidRPr="00E92880">
              <w:rPr>
                <w:rFonts w:ascii="Times New Roman" w:hAnsi="Times New Roman" w:cs="Times New Roman"/>
                <w:noProof/>
                <w:webHidden/>
                <w:sz w:val="24"/>
                <w:szCs w:val="24"/>
              </w:rPr>
              <w:t>4</w:t>
            </w:r>
            <w:r w:rsidRPr="00E92880">
              <w:rPr>
                <w:rFonts w:ascii="Times New Roman" w:hAnsi="Times New Roman" w:cs="Times New Roman"/>
                <w:noProof/>
                <w:webHidden/>
                <w:sz w:val="24"/>
                <w:szCs w:val="24"/>
              </w:rPr>
              <w:fldChar w:fldCharType="end"/>
            </w:r>
          </w:hyperlink>
        </w:p>
        <w:p w14:paraId="1E42A0BA" w14:textId="4400339E" w:rsidR="00E92880" w:rsidRPr="00E92880" w:rsidRDefault="00E92880" w:rsidP="00E92880">
          <w:pPr>
            <w:pStyle w:val="ndice2"/>
            <w:tabs>
              <w:tab w:val="right" w:leader="dot" w:pos="9016"/>
            </w:tabs>
            <w:spacing w:line="360" w:lineRule="auto"/>
            <w:jc w:val="both"/>
            <w:rPr>
              <w:rFonts w:ascii="Times New Roman" w:hAnsi="Times New Roman" w:cs="Times New Roman"/>
              <w:noProof/>
              <w:sz w:val="24"/>
              <w:szCs w:val="24"/>
            </w:rPr>
          </w:pPr>
          <w:hyperlink w:anchor="_Toc193818042" w:history="1">
            <w:r w:rsidRPr="00E92880">
              <w:rPr>
                <w:rStyle w:val="Hiperligao"/>
                <w:rFonts w:ascii="Times New Roman" w:hAnsi="Times New Roman" w:cs="Times New Roman"/>
                <w:noProof/>
                <w:color w:val="auto"/>
                <w:sz w:val="24"/>
                <w:szCs w:val="24"/>
                <w:lang w:val="en-US"/>
              </w:rPr>
              <w:t>2.1 Accessibility and Variety of Content</w:t>
            </w:r>
            <w:r w:rsidRPr="00E92880">
              <w:rPr>
                <w:rFonts w:ascii="Times New Roman" w:hAnsi="Times New Roman" w:cs="Times New Roman"/>
                <w:noProof/>
                <w:webHidden/>
                <w:sz w:val="24"/>
                <w:szCs w:val="24"/>
              </w:rPr>
              <w:tab/>
            </w:r>
            <w:r w:rsidRPr="00E92880">
              <w:rPr>
                <w:rFonts w:ascii="Times New Roman" w:hAnsi="Times New Roman" w:cs="Times New Roman"/>
                <w:noProof/>
                <w:webHidden/>
                <w:sz w:val="24"/>
                <w:szCs w:val="24"/>
              </w:rPr>
              <w:fldChar w:fldCharType="begin"/>
            </w:r>
            <w:r w:rsidRPr="00E92880">
              <w:rPr>
                <w:rFonts w:ascii="Times New Roman" w:hAnsi="Times New Roman" w:cs="Times New Roman"/>
                <w:noProof/>
                <w:webHidden/>
                <w:sz w:val="24"/>
                <w:szCs w:val="24"/>
              </w:rPr>
              <w:instrText xml:space="preserve"> PAGEREF _Toc193818042 \h </w:instrText>
            </w:r>
            <w:r w:rsidRPr="00E92880">
              <w:rPr>
                <w:rFonts w:ascii="Times New Roman" w:hAnsi="Times New Roman" w:cs="Times New Roman"/>
                <w:noProof/>
                <w:webHidden/>
                <w:sz w:val="24"/>
                <w:szCs w:val="24"/>
              </w:rPr>
            </w:r>
            <w:r w:rsidRPr="00E92880">
              <w:rPr>
                <w:rFonts w:ascii="Times New Roman" w:hAnsi="Times New Roman" w:cs="Times New Roman"/>
                <w:noProof/>
                <w:webHidden/>
                <w:sz w:val="24"/>
                <w:szCs w:val="24"/>
              </w:rPr>
              <w:fldChar w:fldCharType="separate"/>
            </w:r>
            <w:r w:rsidRPr="00E92880">
              <w:rPr>
                <w:rFonts w:ascii="Times New Roman" w:hAnsi="Times New Roman" w:cs="Times New Roman"/>
                <w:noProof/>
                <w:webHidden/>
                <w:sz w:val="24"/>
                <w:szCs w:val="24"/>
              </w:rPr>
              <w:t>4</w:t>
            </w:r>
            <w:r w:rsidRPr="00E92880">
              <w:rPr>
                <w:rFonts w:ascii="Times New Roman" w:hAnsi="Times New Roman" w:cs="Times New Roman"/>
                <w:noProof/>
                <w:webHidden/>
                <w:sz w:val="24"/>
                <w:szCs w:val="24"/>
              </w:rPr>
              <w:fldChar w:fldCharType="end"/>
            </w:r>
          </w:hyperlink>
        </w:p>
        <w:p w14:paraId="7D1CCCAB" w14:textId="1217967D" w:rsidR="00E92880" w:rsidRPr="00E92880" w:rsidRDefault="00E92880" w:rsidP="00E92880">
          <w:pPr>
            <w:pStyle w:val="ndice2"/>
            <w:tabs>
              <w:tab w:val="right" w:leader="dot" w:pos="9016"/>
            </w:tabs>
            <w:spacing w:line="360" w:lineRule="auto"/>
            <w:jc w:val="both"/>
            <w:rPr>
              <w:rFonts w:ascii="Times New Roman" w:hAnsi="Times New Roman" w:cs="Times New Roman"/>
              <w:noProof/>
              <w:sz w:val="24"/>
              <w:szCs w:val="24"/>
            </w:rPr>
          </w:pPr>
          <w:hyperlink w:anchor="_Toc193818043" w:history="1">
            <w:r w:rsidRPr="00E92880">
              <w:rPr>
                <w:rStyle w:val="Hiperligao"/>
                <w:rFonts w:ascii="Times New Roman" w:hAnsi="Times New Roman" w:cs="Times New Roman"/>
                <w:noProof/>
                <w:color w:val="auto"/>
                <w:sz w:val="24"/>
                <w:szCs w:val="24"/>
                <w:lang w:val="en-US"/>
              </w:rPr>
              <w:t>2.2 Interactive Learning and Gamification</w:t>
            </w:r>
            <w:r w:rsidRPr="00E92880">
              <w:rPr>
                <w:rFonts w:ascii="Times New Roman" w:hAnsi="Times New Roman" w:cs="Times New Roman"/>
                <w:noProof/>
                <w:webHidden/>
                <w:sz w:val="24"/>
                <w:szCs w:val="24"/>
              </w:rPr>
              <w:tab/>
            </w:r>
            <w:r w:rsidRPr="00E92880">
              <w:rPr>
                <w:rFonts w:ascii="Times New Roman" w:hAnsi="Times New Roman" w:cs="Times New Roman"/>
                <w:noProof/>
                <w:webHidden/>
                <w:sz w:val="24"/>
                <w:szCs w:val="24"/>
              </w:rPr>
              <w:fldChar w:fldCharType="begin"/>
            </w:r>
            <w:r w:rsidRPr="00E92880">
              <w:rPr>
                <w:rFonts w:ascii="Times New Roman" w:hAnsi="Times New Roman" w:cs="Times New Roman"/>
                <w:noProof/>
                <w:webHidden/>
                <w:sz w:val="24"/>
                <w:szCs w:val="24"/>
              </w:rPr>
              <w:instrText xml:space="preserve"> PAGEREF _Toc193818043 \h </w:instrText>
            </w:r>
            <w:r w:rsidRPr="00E92880">
              <w:rPr>
                <w:rFonts w:ascii="Times New Roman" w:hAnsi="Times New Roman" w:cs="Times New Roman"/>
                <w:noProof/>
                <w:webHidden/>
                <w:sz w:val="24"/>
                <w:szCs w:val="24"/>
              </w:rPr>
            </w:r>
            <w:r w:rsidRPr="00E92880">
              <w:rPr>
                <w:rFonts w:ascii="Times New Roman" w:hAnsi="Times New Roman" w:cs="Times New Roman"/>
                <w:noProof/>
                <w:webHidden/>
                <w:sz w:val="24"/>
                <w:szCs w:val="24"/>
              </w:rPr>
              <w:fldChar w:fldCharType="separate"/>
            </w:r>
            <w:r w:rsidRPr="00E92880">
              <w:rPr>
                <w:rFonts w:ascii="Times New Roman" w:hAnsi="Times New Roman" w:cs="Times New Roman"/>
                <w:noProof/>
                <w:webHidden/>
                <w:sz w:val="24"/>
                <w:szCs w:val="24"/>
              </w:rPr>
              <w:t>4</w:t>
            </w:r>
            <w:r w:rsidRPr="00E92880">
              <w:rPr>
                <w:rFonts w:ascii="Times New Roman" w:hAnsi="Times New Roman" w:cs="Times New Roman"/>
                <w:noProof/>
                <w:webHidden/>
                <w:sz w:val="24"/>
                <w:szCs w:val="24"/>
              </w:rPr>
              <w:fldChar w:fldCharType="end"/>
            </w:r>
          </w:hyperlink>
        </w:p>
        <w:p w14:paraId="54E4B8CD" w14:textId="41AFCFF1" w:rsidR="00E92880" w:rsidRPr="00E92880" w:rsidRDefault="00E92880" w:rsidP="00E92880">
          <w:pPr>
            <w:pStyle w:val="ndice2"/>
            <w:tabs>
              <w:tab w:val="right" w:leader="dot" w:pos="9016"/>
            </w:tabs>
            <w:spacing w:line="360" w:lineRule="auto"/>
            <w:jc w:val="both"/>
            <w:rPr>
              <w:rFonts w:ascii="Times New Roman" w:hAnsi="Times New Roman" w:cs="Times New Roman"/>
              <w:noProof/>
              <w:sz w:val="24"/>
              <w:szCs w:val="24"/>
            </w:rPr>
          </w:pPr>
          <w:hyperlink w:anchor="_Toc193818044" w:history="1">
            <w:r w:rsidRPr="00E92880">
              <w:rPr>
                <w:rStyle w:val="Hiperligao"/>
                <w:rFonts w:ascii="Times New Roman" w:hAnsi="Times New Roman" w:cs="Times New Roman"/>
                <w:noProof/>
                <w:color w:val="auto"/>
                <w:sz w:val="24"/>
                <w:szCs w:val="24"/>
                <w:lang w:val="en-US"/>
              </w:rPr>
              <w:t>2.3 Immediate Feedback and Personalization</w:t>
            </w:r>
            <w:r w:rsidRPr="00E92880">
              <w:rPr>
                <w:rFonts w:ascii="Times New Roman" w:hAnsi="Times New Roman" w:cs="Times New Roman"/>
                <w:noProof/>
                <w:webHidden/>
                <w:sz w:val="24"/>
                <w:szCs w:val="24"/>
              </w:rPr>
              <w:tab/>
            </w:r>
            <w:r w:rsidRPr="00E92880">
              <w:rPr>
                <w:rFonts w:ascii="Times New Roman" w:hAnsi="Times New Roman" w:cs="Times New Roman"/>
                <w:noProof/>
                <w:webHidden/>
                <w:sz w:val="24"/>
                <w:szCs w:val="24"/>
              </w:rPr>
              <w:fldChar w:fldCharType="begin"/>
            </w:r>
            <w:r w:rsidRPr="00E92880">
              <w:rPr>
                <w:rFonts w:ascii="Times New Roman" w:hAnsi="Times New Roman" w:cs="Times New Roman"/>
                <w:noProof/>
                <w:webHidden/>
                <w:sz w:val="24"/>
                <w:szCs w:val="24"/>
              </w:rPr>
              <w:instrText xml:space="preserve"> PAGEREF _Toc193818044 \h </w:instrText>
            </w:r>
            <w:r w:rsidRPr="00E92880">
              <w:rPr>
                <w:rFonts w:ascii="Times New Roman" w:hAnsi="Times New Roman" w:cs="Times New Roman"/>
                <w:noProof/>
                <w:webHidden/>
                <w:sz w:val="24"/>
                <w:szCs w:val="24"/>
              </w:rPr>
            </w:r>
            <w:r w:rsidRPr="00E92880">
              <w:rPr>
                <w:rFonts w:ascii="Times New Roman" w:hAnsi="Times New Roman" w:cs="Times New Roman"/>
                <w:noProof/>
                <w:webHidden/>
                <w:sz w:val="24"/>
                <w:szCs w:val="24"/>
              </w:rPr>
              <w:fldChar w:fldCharType="separate"/>
            </w:r>
            <w:r w:rsidRPr="00E92880">
              <w:rPr>
                <w:rFonts w:ascii="Times New Roman" w:hAnsi="Times New Roman" w:cs="Times New Roman"/>
                <w:noProof/>
                <w:webHidden/>
                <w:sz w:val="24"/>
                <w:szCs w:val="24"/>
              </w:rPr>
              <w:t>4</w:t>
            </w:r>
            <w:r w:rsidRPr="00E92880">
              <w:rPr>
                <w:rFonts w:ascii="Times New Roman" w:hAnsi="Times New Roman" w:cs="Times New Roman"/>
                <w:noProof/>
                <w:webHidden/>
                <w:sz w:val="24"/>
                <w:szCs w:val="24"/>
              </w:rPr>
              <w:fldChar w:fldCharType="end"/>
            </w:r>
          </w:hyperlink>
        </w:p>
        <w:p w14:paraId="659273E7" w14:textId="114BA439" w:rsidR="00E92880" w:rsidRPr="00E92880" w:rsidRDefault="00E92880" w:rsidP="00E92880">
          <w:pPr>
            <w:pStyle w:val="ndice2"/>
            <w:tabs>
              <w:tab w:val="right" w:leader="dot" w:pos="9016"/>
            </w:tabs>
            <w:spacing w:line="360" w:lineRule="auto"/>
            <w:jc w:val="both"/>
            <w:rPr>
              <w:rFonts w:ascii="Times New Roman" w:hAnsi="Times New Roman" w:cs="Times New Roman"/>
              <w:noProof/>
              <w:sz w:val="24"/>
              <w:szCs w:val="24"/>
            </w:rPr>
          </w:pPr>
          <w:hyperlink w:anchor="_Toc193818045" w:history="1">
            <w:r w:rsidRPr="00E92880">
              <w:rPr>
                <w:rStyle w:val="Hiperligao"/>
                <w:rFonts w:ascii="Times New Roman" w:hAnsi="Times New Roman" w:cs="Times New Roman"/>
                <w:noProof/>
                <w:color w:val="auto"/>
                <w:sz w:val="24"/>
                <w:szCs w:val="24"/>
                <w:lang w:val="en-US"/>
              </w:rPr>
              <w:t>2.4 Collaborative Learning</w:t>
            </w:r>
            <w:r w:rsidRPr="00E92880">
              <w:rPr>
                <w:rFonts w:ascii="Times New Roman" w:hAnsi="Times New Roman" w:cs="Times New Roman"/>
                <w:noProof/>
                <w:webHidden/>
                <w:sz w:val="24"/>
                <w:szCs w:val="24"/>
              </w:rPr>
              <w:tab/>
            </w:r>
            <w:r w:rsidRPr="00E92880">
              <w:rPr>
                <w:rFonts w:ascii="Times New Roman" w:hAnsi="Times New Roman" w:cs="Times New Roman"/>
                <w:noProof/>
                <w:webHidden/>
                <w:sz w:val="24"/>
                <w:szCs w:val="24"/>
              </w:rPr>
              <w:fldChar w:fldCharType="begin"/>
            </w:r>
            <w:r w:rsidRPr="00E92880">
              <w:rPr>
                <w:rFonts w:ascii="Times New Roman" w:hAnsi="Times New Roman" w:cs="Times New Roman"/>
                <w:noProof/>
                <w:webHidden/>
                <w:sz w:val="24"/>
                <w:szCs w:val="24"/>
              </w:rPr>
              <w:instrText xml:space="preserve"> PAGEREF _Toc193818045 \h </w:instrText>
            </w:r>
            <w:r w:rsidRPr="00E92880">
              <w:rPr>
                <w:rFonts w:ascii="Times New Roman" w:hAnsi="Times New Roman" w:cs="Times New Roman"/>
                <w:noProof/>
                <w:webHidden/>
                <w:sz w:val="24"/>
                <w:szCs w:val="24"/>
              </w:rPr>
            </w:r>
            <w:r w:rsidRPr="00E92880">
              <w:rPr>
                <w:rFonts w:ascii="Times New Roman" w:hAnsi="Times New Roman" w:cs="Times New Roman"/>
                <w:noProof/>
                <w:webHidden/>
                <w:sz w:val="24"/>
                <w:szCs w:val="24"/>
              </w:rPr>
              <w:fldChar w:fldCharType="separate"/>
            </w:r>
            <w:r w:rsidRPr="00E92880">
              <w:rPr>
                <w:rFonts w:ascii="Times New Roman" w:hAnsi="Times New Roman" w:cs="Times New Roman"/>
                <w:noProof/>
                <w:webHidden/>
                <w:sz w:val="24"/>
                <w:szCs w:val="24"/>
              </w:rPr>
              <w:t>4</w:t>
            </w:r>
            <w:r w:rsidRPr="00E92880">
              <w:rPr>
                <w:rFonts w:ascii="Times New Roman" w:hAnsi="Times New Roman" w:cs="Times New Roman"/>
                <w:noProof/>
                <w:webHidden/>
                <w:sz w:val="24"/>
                <w:szCs w:val="24"/>
              </w:rPr>
              <w:fldChar w:fldCharType="end"/>
            </w:r>
          </w:hyperlink>
        </w:p>
        <w:p w14:paraId="3E75402E" w14:textId="1DEBD50C" w:rsidR="00E92880" w:rsidRPr="00E92880" w:rsidRDefault="00E92880" w:rsidP="00E92880">
          <w:pPr>
            <w:pStyle w:val="ndice2"/>
            <w:tabs>
              <w:tab w:val="right" w:leader="dot" w:pos="9016"/>
            </w:tabs>
            <w:spacing w:line="360" w:lineRule="auto"/>
            <w:jc w:val="both"/>
            <w:rPr>
              <w:rFonts w:ascii="Times New Roman" w:hAnsi="Times New Roman" w:cs="Times New Roman"/>
              <w:noProof/>
              <w:sz w:val="24"/>
              <w:szCs w:val="24"/>
            </w:rPr>
          </w:pPr>
          <w:hyperlink w:anchor="_Toc193818046" w:history="1">
            <w:r w:rsidRPr="00E92880">
              <w:rPr>
                <w:rStyle w:val="Hiperligao"/>
                <w:rFonts w:ascii="Times New Roman" w:hAnsi="Times New Roman" w:cs="Times New Roman"/>
                <w:noProof/>
                <w:color w:val="auto"/>
                <w:sz w:val="24"/>
                <w:szCs w:val="24"/>
                <w:lang w:val="en-US"/>
              </w:rPr>
              <w:t>3 Conclusion</w:t>
            </w:r>
            <w:r w:rsidRPr="00E92880">
              <w:rPr>
                <w:rFonts w:ascii="Times New Roman" w:hAnsi="Times New Roman" w:cs="Times New Roman"/>
                <w:noProof/>
                <w:webHidden/>
                <w:sz w:val="24"/>
                <w:szCs w:val="24"/>
              </w:rPr>
              <w:tab/>
            </w:r>
            <w:r w:rsidRPr="00E92880">
              <w:rPr>
                <w:rFonts w:ascii="Times New Roman" w:hAnsi="Times New Roman" w:cs="Times New Roman"/>
                <w:noProof/>
                <w:webHidden/>
                <w:sz w:val="24"/>
                <w:szCs w:val="24"/>
              </w:rPr>
              <w:fldChar w:fldCharType="begin"/>
            </w:r>
            <w:r w:rsidRPr="00E92880">
              <w:rPr>
                <w:rFonts w:ascii="Times New Roman" w:hAnsi="Times New Roman" w:cs="Times New Roman"/>
                <w:noProof/>
                <w:webHidden/>
                <w:sz w:val="24"/>
                <w:szCs w:val="24"/>
              </w:rPr>
              <w:instrText xml:space="preserve"> PAGEREF _Toc193818046 \h </w:instrText>
            </w:r>
            <w:r w:rsidRPr="00E92880">
              <w:rPr>
                <w:rFonts w:ascii="Times New Roman" w:hAnsi="Times New Roman" w:cs="Times New Roman"/>
                <w:noProof/>
                <w:webHidden/>
                <w:sz w:val="24"/>
                <w:szCs w:val="24"/>
              </w:rPr>
            </w:r>
            <w:r w:rsidRPr="00E92880">
              <w:rPr>
                <w:rFonts w:ascii="Times New Roman" w:hAnsi="Times New Roman" w:cs="Times New Roman"/>
                <w:noProof/>
                <w:webHidden/>
                <w:sz w:val="24"/>
                <w:szCs w:val="24"/>
              </w:rPr>
              <w:fldChar w:fldCharType="separate"/>
            </w:r>
            <w:r w:rsidRPr="00E92880">
              <w:rPr>
                <w:rFonts w:ascii="Times New Roman" w:hAnsi="Times New Roman" w:cs="Times New Roman"/>
                <w:noProof/>
                <w:webHidden/>
                <w:sz w:val="24"/>
                <w:szCs w:val="24"/>
              </w:rPr>
              <w:t>6</w:t>
            </w:r>
            <w:r w:rsidRPr="00E92880">
              <w:rPr>
                <w:rFonts w:ascii="Times New Roman" w:hAnsi="Times New Roman" w:cs="Times New Roman"/>
                <w:noProof/>
                <w:webHidden/>
                <w:sz w:val="24"/>
                <w:szCs w:val="24"/>
              </w:rPr>
              <w:fldChar w:fldCharType="end"/>
            </w:r>
          </w:hyperlink>
        </w:p>
        <w:p w14:paraId="332C07B1" w14:textId="0EFACC2E" w:rsidR="00E92880" w:rsidRPr="00E92880" w:rsidRDefault="00E92880" w:rsidP="00E92880">
          <w:pPr>
            <w:pStyle w:val="ndice2"/>
            <w:tabs>
              <w:tab w:val="right" w:leader="dot" w:pos="9016"/>
            </w:tabs>
            <w:spacing w:line="360" w:lineRule="auto"/>
            <w:jc w:val="both"/>
            <w:rPr>
              <w:rFonts w:ascii="Times New Roman" w:hAnsi="Times New Roman" w:cs="Times New Roman"/>
              <w:noProof/>
              <w:sz w:val="24"/>
              <w:szCs w:val="24"/>
            </w:rPr>
          </w:pPr>
          <w:hyperlink w:anchor="_Toc193818047" w:history="1">
            <w:r w:rsidRPr="00E92880">
              <w:rPr>
                <w:rStyle w:val="Hiperligao"/>
                <w:rFonts w:ascii="Times New Roman" w:hAnsi="Times New Roman" w:cs="Times New Roman"/>
                <w:noProof/>
                <w:color w:val="auto"/>
                <w:sz w:val="24"/>
                <w:szCs w:val="24"/>
                <w:lang w:val="en-US"/>
              </w:rPr>
              <w:t>4 References</w:t>
            </w:r>
            <w:r w:rsidRPr="00E92880">
              <w:rPr>
                <w:rFonts w:ascii="Times New Roman" w:hAnsi="Times New Roman" w:cs="Times New Roman"/>
                <w:noProof/>
                <w:webHidden/>
                <w:sz w:val="24"/>
                <w:szCs w:val="24"/>
              </w:rPr>
              <w:tab/>
            </w:r>
            <w:r w:rsidRPr="00E92880">
              <w:rPr>
                <w:rFonts w:ascii="Times New Roman" w:hAnsi="Times New Roman" w:cs="Times New Roman"/>
                <w:noProof/>
                <w:webHidden/>
                <w:sz w:val="24"/>
                <w:szCs w:val="24"/>
              </w:rPr>
              <w:fldChar w:fldCharType="begin"/>
            </w:r>
            <w:r w:rsidRPr="00E92880">
              <w:rPr>
                <w:rFonts w:ascii="Times New Roman" w:hAnsi="Times New Roman" w:cs="Times New Roman"/>
                <w:noProof/>
                <w:webHidden/>
                <w:sz w:val="24"/>
                <w:szCs w:val="24"/>
              </w:rPr>
              <w:instrText xml:space="preserve"> PAGEREF _Toc193818047 \h </w:instrText>
            </w:r>
            <w:r w:rsidRPr="00E92880">
              <w:rPr>
                <w:rFonts w:ascii="Times New Roman" w:hAnsi="Times New Roman" w:cs="Times New Roman"/>
                <w:noProof/>
                <w:webHidden/>
                <w:sz w:val="24"/>
                <w:szCs w:val="24"/>
              </w:rPr>
            </w:r>
            <w:r w:rsidRPr="00E92880">
              <w:rPr>
                <w:rFonts w:ascii="Times New Roman" w:hAnsi="Times New Roman" w:cs="Times New Roman"/>
                <w:noProof/>
                <w:webHidden/>
                <w:sz w:val="24"/>
                <w:szCs w:val="24"/>
              </w:rPr>
              <w:fldChar w:fldCharType="separate"/>
            </w:r>
            <w:r w:rsidRPr="00E92880">
              <w:rPr>
                <w:rFonts w:ascii="Times New Roman" w:hAnsi="Times New Roman" w:cs="Times New Roman"/>
                <w:noProof/>
                <w:webHidden/>
                <w:sz w:val="24"/>
                <w:szCs w:val="24"/>
              </w:rPr>
              <w:t>7</w:t>
            </w:r>
            <w:r w:rsidRPr="00E92880">
              <w:rPr>
                <w:rFonts w:ascii="Times New Roman" w:hAnsi="Times New Roman" w:cs="Times New Roman"/>
                <w:noProof/>
                <w:webHidden/>
                <w:sz w:val="24"/>
                <w:szCs w:val="24"/>
              </w:rPr>
              <w:fldChar w:fldCharType="end"/>
            </w:r>
          </w:hyperlink>
        </w:p>
        <w:p w14:paraId="55F53ECD" w14:textId="4677BFF3" w:rsidR="00E92880" w:rsidRPr="00E92880" w:rsidRDefault="00E92880" w:rsidP="00E92880">
          <w:pPr>
            <w:spacing w:line="360" w:lineRule="auto"/>
            <w:jc w:val="both"/>
            <w:rPr>
              <w:rFonts w:ascii="Times New Roman" w:hAnsi="Times New Roman" w:cs="Times New Roman"/>
              <w:sz w:val="24"/>
              <w:szCs w:val="24"/>
            </w:rPr>
          </w:pPr>
          <w:r w:rsidRPr="00E92880">
            <w:rPr>
              <w:rFonts w:ascii="Times New Roman" w:hAnsi="Times New Roman" w:cs="Times New Roman"/>
              <w:noProof/>
              <w:sz w:val="24"/>
              <w:szCs w:val="24"/>
            </w:rPr>
            <w:fldChar w:fldCharType="end"/>
          </w:r>
        </w:p>
      </w:sdtContent>
    </w:sdt>
    <w:p w14:paraId="11E9B503" w14:textId="77777777" w:rsidR="00E92880" w:rsidRDefault="00E92880" w:rsidP="009D340D">
      <w:pPr>
        <w:spacing w:line="360" w:lineRule="auto"/>
        <w:jc w:val="both"/>
        <w:rPr>
          <w:rFonts w:ascii="Times New Roman" w:hAnsi="Times New Roman" w:cs="Times New Roman"/>
          <w:b/>
          <w:bCs/>
          <w:sz w:val="24"/>
          <w:szCs w:val="24"/>
          <w:lang w:val="en-US"/>
        </w:rPr>
        <w:sectPr w:rsidR="00E92880">
          <w:pgSz w:w="11906" w:h="16838"/>
          <w:pgMar w:top="1440" w:right="1440" w:bottom="1440" w:left="1440" w:header="708" w:footer="708" w:gutter="0"/>
          <w:cols w:space="708"/>
          <w:docGrid w:linePitch="360"/>
        </w:sectPr>
      </w:pPr>
    </w:p>
    <w:p w14:paraId="544BF4AA" w14:textId="31833735" w:rsidR="009D340D" w:rsidRPr="00E92880" w:rsidRDefault="006C1A31" w:rsidP="00E92880">
      <w:pPr>
        <w:pStyle w:val="Ttulo2"/>
        <w:spacing w:line="360" w:lineRule="auto"/>
        <w:jc w:val="both"/>
        <w:rPr>
          <w:rFonts w:ascii="Times New Roman" w:hAnsi="Times New Roman" w:cs="Times New Roman"/>
          <w:b/>
          <w:bCs/>
          <w:color w:val="auto"/>
          <w:sz w:val="24"/>
          <w:szCs w:val="24"/>
          <w:lang w:val="en-US"/>
        </w:rPr>
      </w:pPr>
      <w:bookmarkStart w:id="0" w:name="_Toc193818037"/>
      <w:r w:rsidRPr="00E92880">
        <w:rPr>
          <w:rFonts w:ascii="Times New Roman" w:hAnsi="Times New Roman" w:cs="Times New Roman"/>
          <w:b/>
          <w:bCs/>
          <w:color w:val="auto"/>
          <w:sz w:val="24"/>
          <w:szCs w:val="24"/>
          <w:lang w:val="en-US"/>
        </w:rPr>
        <w:lastRenderedPageBreak/>
        <w:t xml:space="preserve">1 </w:t>
      </w:r>
      <w:r w:rsidR="009D340D" w:rsidRPr="00E92880">
        <w:rPr>
          <w:rFonts w:ascii="Times New Roman" w:hAnsi="Times New Roman" w:cs="Times New Roman"/>
          <w:b/>
          <w:bCs/>
          <w:color w:val="auto"/>
          <w:sz w:val="24"/>
          <w:szCs w:val="24"/>
          <w:lang w:val="en-US"/>
        </w:rPr>
        <w:t>Introduction</w:t>
      </w:r>
      <w:bookmarkEnd w:id="0"/>
    </w:p>
    <w:p w14:paraId="00F5EF0F" w14:textId="36C71B7D" w:rsidR="009D340D" w:rsidRDefault="009D340D" w:rsidP="009D340D">
      <w:pPr>
        <w:spacing w:line="360" w:lineRule="auto"/>
        <w:jc w:val="both"/>
        <w:rPr>
          <w:rFonts w:ascii="Times New Roman" w:hAnsi="Times New Roman" w:cs="Times New Roman"/>
          <w:sz w:val="24"/>
          <w:szCs w:val="24"/>
          <w:lang w:val="en-US"/>
        </w:rPr>
      </w:pPr>
      <w:r w:rsidRPr="009D340D">
        <w:rPr>
          <w:rFonts w:ascii="Times New Roman" w:hAnsi="Times New Roman" w:cs="Times New Roman"/>
          <w:sz w:val="24"/>
          <w:szCs w:val="24"/>
          <w:lang w:val="en-US"/>
        </w:rPr>
        <w:t>The teaching of the English language has been transformed with the advancement of digital technologies, which offer new resources and approaches for teachers and students. The integration of technology into the teaching-learning process not only expands access to knowledge but also allows for personalized teaching, increased interaction, and student engagement. In today's educational context, digital tools have proven to be essential for promoting collaborative learning, autonomous practice, and the use of multimedia resources that enrich the content addressed in English classes. This paper aims to analyze how technology can enhance English language teaching and learning, presenting examples of digital tools that can be integrated into the classroom environment.</w:t>
      </w:r>
    </w:p>
    <w:p w14:paraId="0F765F3B" w14:textId="3E4C0AB0" w:rsidR="00481DB4" w:rsidRPr="00E92880" w:rsidRDefault="00283BA7" w:rsidP="00E92880">
      <w:pPr>
        <w:pStyle w:val="Ttulo2"/>
        <w:spacing w:line="360" w:lineRule="auto"/>
        <w:jc w:val="both"/>
        <w:rPr>
          <w:rFonts w:ascii="Times New Roman" w:hAnsi="Times New Roman" w:cs="Times New Roman"/>
          <w:b/>
          <w:bCs/>
          <w:color w:val="auto"/>
          <w:sz w:val="24"/>
          <w:szCs w:val="24"/>
          <w:lang w:val="en-US"/>
        </w:rPr>
      </w:pPr>
      <w:bookmarkStart w:id="1" w:name="_Toc193818038"/>
      <w:r w:rsidRPr="00E92880">
        <w:rPr>
          <w:rFonts w:ascii="Times New Roman" w:hAnsi="Times New Roman" w:cs="Times New Roman"/>
          <w:b/>
          <w:bCs/>
          <w:color w:val="auto"/>
          <w:sz w:val="24"/>
          <w:szCs w:val="24"/>
          <w:lang w:val="en-US"/>
        </w:rPr>
        <w:t xml:space="preserve">1.1 </w:t>
      </w:r>
      <w:r w:rsidR="00481DB4" w:rsidRPr="00E92880">
        <w:rPr>
          <w:rFonts w:ascii="Times New Roman" w:hAnsi="Times New Roman" w:cs="Times New Roman"/>
          <w:b/>
          <w:bCs/>
          <w:color w:val="auto"/>
          <w:sz w:val="24"/>
          <w:szCs w:val="24"/>
          <w:lang w:val="en-US"/>
        </w:rPr>
        <w:t>General objective</w:t>
      </w:r>
      <w:bookmarkEnd w:id="1"/>
    </w:p>
    <w:p w14:paraId="259829ED" w14:textId="5E355004" w:rsidR="00481DB4" w:rsidRDefault="0050279B" w:rsidP="0050279B">
      <w:pPr>
        <w:pStyle w:val="PargrafodaLista"/>
        <w:numPr>
          <w:ilvl w:val="0"/>
          <w:numId w:val="1"/>
        </w:numPr>
        <w:spacing w:line="360" w:lineRule="auto"/>
        <w:jc w:val="both"/>
        <w:rPr>
          <w:rFonts w:ascii="Times New Roman" w:hAnsi="Times New Roman" w:cs="Times New Roman"/>
          <w:sz w:val="24"/>
          <w:szCs w:val="24"/>
          <w:lang w:val="en-US"/>
        </w:rPr>
      </w:pPr>
      <w:r w:rsidRPr="0050279B">
        <w:rPr>
          <w:rFonts w:ascii="Times New Roman" w:hAnsi="Times New Roman" w:cs="Times New Roman"/>
          <w:sz w:val="24"/>
          <w:szCs w:val="24"/>
          <w:lang w:val="en-US"/>
        </w:rPr>
        <w:t>To explore how technology enhances English language teaching and learning through interactive, personalized, and collaborative tools.</w:t>
      </w:r>
    </w:p>
    <w:p w14:paraId="3E4B82C5" w14:textId="710D73E2" w:rsidR="0050279B" w:rsidRPr="00E92880" w:rsidRDefault="00283BA7" w:rsidP="00E92880">
      <w:pPr>
        <w:pStyle w:val="Ttulo2"/>
        <w:spacing w:line="360" w:lineRule="auto"/>
        <w:jc w:val="both"/>
        <w:rPr>
          <w:rFonts w:ascii="Times New Roman" w:hAnsi="Times New Roman" w:cs="Times New Roman"/>
          <w:b/>
          <w:bCs/>
          <w:color w:val="auto"/>
          <w:sz w:val="24"/>
          <w:szCs w:val="24"/>
          <w:lang w:val="en-US"/>
        </w:rPr>
      </w:pPr>
      <w:bookmarkStart w:id="2" w:name="_Toc193818039"/>
      <w:r w:rsidRPr="00E92880">
        <w:rPr>
          <w:rFonts w:ascii="Times New Roman" w:hAnsi="Times New Roman" w:cs="Times New Roman"/>
          <w:b/>
          <w:bCs/>
          <w:color w:val="auto"/>
          <w:sz w:val="24"/>
          <w:szCs w:val="24"/>
          <w:lang w:val="en-US"/>
        </w:rPr>
        <w:t xml:space="preserve">1.2 </w:t>
      </w:r>
      <w:r w:rsidR="0050279B" w:rsidRPr="00E92880">
        <w:rPr>
          <w:rFonts w:ascii="Times New Roman" w:hAnsi="Times New Roman" w:cs="Times New Roman"/>
          <w:b/>
          <w:bCs/>
          <w:color w:val="auto"/>
          <w:sz w:val="24"/>
          <w:szCs w:val="24"/>
          <w:lang w:val="en-US"/>
        </w:rPr>
        <w:t>Specifics objectives:</w:t>
      </w:r>
      <w:bookmarkEnd w:id="2"/>
    </w:p>
    <w:p w14:paraId="7C70832C" w14:textId="151682EB" w:rsidR="0050279B" w:rsidRPr="0050279B" w:rsidRDefault="0050279B" w:rsidP="0050279B">
      <w:pPr>
        <w:pStyle w:val="PargrafodaLista"/>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0279B">
        <w:rPr>
          <w:rFonts w:ascii="Times New Roman" w:eastAsia="Times New Roman" w:hAnsi="Times New Roman" w:cs="Times New Roman"/>
          <w:sz w:val="24"/>
          <w:szCs w:val="24"/>
          <w:lang w:val="en-US"/>
        </w:rPr>
        <w:t>To evaluate the effectiveness of mobile apps in improving English listening skills</w:t>
      </w:r>
      <w:r>
        <w:rPr>
          <w:rFonts w:ascii="Times New Roman" w:eastAsia="Times New Roman" w:hAnsi="Times New Roman" w:cs="Times New Roman"/>
          <w:sz w:val="24"/>
          <w:szCs w:val="24"/>
          <w:lang w:val="en-US"/>
        </w:rPr>
        <w:t>;</w:t>
      </w:r>
    </w:p>
    <w:p w14:paraId="03653C74" w14:textId="44561ABA" w:rsidR="0050279B" w:rsidRPr="0050279B" w:rsidRDefault="0050279B" w:rsidP="0050279B">
      <w:pPr>
        <w:pStyle w:val="PargrafodaLista"/>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0279B">
        <w:rPr>
          <w:rFonts w:ascii="Times New Roman" w:eastAsia="Times New Roman" w:hAnsi="Times New Roman" w:cs="Times New Roman"/>
          <w:sz w:val="24"/>
          <w:szCs w:val="24"/>
          <w:lang w:val="en-US"/>
        </w:rPr>
        <w:t>To assess the impact of gamification on student engagement in English learning</w:t>
      </w:r>
      <w:r>
        <w:rPr>
          <w:rFonts w:ascii="Times New Roman" w:eastAsia="Times New Roman" w:hAnsi="Times New Roman" w:cs="Times New Roman"/>
          <w:sz w:val="24"/>
          <w:szCs w:val="24"/>
          <w:lang w:val="en-US"/>
        </w:rPr>
        <w:t>;</w:t>
      </w:r>
    </w:p>
    <w:p w14:paraId="5DCCDF38" w14:textId="227DB494" w:rsidR="0050279B" w:rsidRPr="0050279B" w:rsidRDefault="0050279B" w:rsidP="0050279B">
      <w:pPr>
        <w:pStyle w:val="PargrafodaLista"/>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0279B">
        <w:rPr>
          <w:rFonts w:ascii="Times New Roman" w:eastAsia="Times New Roman" w:hAnsi="Times New Roman" w:cs="Times New Roman"/>
          <w:sz w:val="24"/>
          <w:szCs w:val="24"/>
          <w:lang w:val="en-US"/>
        </w:rPr>
        <w:t>To examine how digital tools enhance vocabulary acquisition in English learners</w:t>
      </w:r>
      <w:r>
        <w:rPr>
          <w:rFonts w:ascii="Times New Roman" w:eastAsia="Times New Roman" w:hAnsi="Times New Roman" w:cs="Times New Roman"/>
          <w:sz w:val="24"/>
          <w:szCs w:val="24"/>
          <w:lang w:val="en-US"/>
        </w:rPr>
        <w:t>;</w:t>
      </w:r>
    </w:p>
    <w:p w14:paraId="179C4036" w14:textId="553C507C" w:rsidR="0050279B" w:rsidRPr="0050279B" w:rsidRDefault="0050279B" w:rsidP="0050279B">
      <w:pPr>
        <w:pStyle w:val="PargrafodaLista"/>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0279B">
        <w:rPr>
          <w:rFonts w:ascii="Times New Roman" w:eastAsia="Times New Roman" w:hAnsi="Times New Roman" w:cs="Times New Roman"/>
          <w:sz w:val="24"/>
          <w:szCs w:val="24"/>
          <w:lang w:val="en-US"/>
        </w:rPr>
        <w:t>To explore the role of collaborative platforms in improving English writing skills</w:t>
      </w:r>
      <w:r>
        <w:rPr>
          <w:rFonts w:ascii="Times New Roman" w:eastAsia="Times New Roman" w:hAnsi="Times New Roman" w:cs="Times New Roman"/>
          <w:sz w:val="24"/>
          <w:szCs w:val="24"/>
          <w:lang w:val="en-US"/>
        </w:rPr>
        <w:t>;</w:t>
      </w:r>
    </w:p>
    <w:p w14:paraId="60581B6D" w14:textId="3BEEBF9D" w:rsidR="0050279B" w:rsidRPr="0050279B" w:rsidRDefault="0050279B" w:rsidP="0050279B">
      <w:pPr>
        <w:pStyle w:val="PargrafodaLista"/>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0279B">
        <w:rPr>
          <w:rFonts w:ascii="Times New Roman" w:eastAsia="Times New Roman" w:hAnsi="Times New Roman" w:cs="Times New Roman"/>
          <w:sz w:val="24"/>
          <w:szCs w:val="24"/>
          <w:lang w:val="en-US"/>
        </w:rPr>
        <w:t>To investigate the use of multimedia content in enhancing English comprehension.</w:t>
      </w:r>
    </w:p>
    <w:p w14:paraId="414BF109" w14:textId="769F2132" w:rsidR="0050279B" w:rsidRPr="00E92880" w:rsidRDefault="00283BA7" w:rsidP="00E92880">
      <w:pPr>
        <w:pStyle w:val="Ttulo2"/>
        <w:spacing w:line="360" w:lineRule="auto"/>
        <w:jc w:val="both"/>
        <w:rPr>
          <w:rFonts w:ascii="Times New Roman" w:hAnsi="Times New Roman" w:cs="Times New Roman"/>
          <w:b/>
          <w:bCs/>
          <w:color w:val="auto"/>
          <w:sz w:val="24"/>
          <w:szCs w:val="24"/>
          <w:lang w:val="en-US"/>
        </w:rPr>
      </w:pPr>
      <w:bookmarkStart w:id="3" w:name="_Toc193818040"/>
      <w:r w:rsidRPr="00E92880">
        <w:rPr>
          <w:rFonts w:ascii="Times New Roman" w:hAnsi="Times New Roman" w:cs="Times New Roman"/>
          <w:b/>
          <w:bCs/>
          <w:color w:val="auto"/>
          <w:sz w:val="24"/>
          <w:szCs w:val="24"/>
          <w:lang w:val="en-US"/>
        </w:rPr>
        <w:t xml:space="preserve">1.3 </w:t>
      </w:r>
      <w:r w:rsidR="00383D68" w:rsidRPr="00E92880">
        <w:rPr>
          <w:rFonts w:ascii="Times New Roman" w:hAnsi="Times New Roman" w:cs="Times New Roman"/>
          <w:b/>
          <w:bCs/>
          <w:color w:val="auto"/>
          <w:sz w:val="24"/>
          <w:szCs w:val="24"/>
          <w:lang w:val="en-US"/>
        </w:rPr>
        <w:t>Methodology</w:t>
      </w:r>
      <w:bookmarkEnd w:id="3"/>
    </w:p>
    <w:p w14:paraId="3F60A4D8" w14:textId="018D597A" w:rsidR="00383D68" w:rsidRPr="00383D68" w:rsidRDefault="00383D68" w:rsidP="0050279B">
      <w:pPr>
        <w:spacing w:line="360" w:lineRule="auto"/>
        <w:jc w:val="both"/>
        <w:rPr>
          <w:rFonts w:ascii="Times New Roman" w:hAnsi="Times New Roman" w:cs="Times New Roman"/>
          <w:sz w:val="24"/>
          <w:szCs w:val="24"/>
          <w:lang w:val="en-US"/>
        </w:rPr>
      </w:pPr>
      <w:r w:rsidRPr="00383D68">
        <w:rPr>
          <w:rFonts w:ascii="Times New Roman" w:hAnsi="Times New Roman" w:cs="Times New Roman"/>
          <w:sz w:val="24"/>
          <w:szCs w:val="24"/>
          <w:lang w:val="en-US"/>
        </w:rPr>
        <w:t>This study will use a mixed-methods approach, combining surveys, interviews, and classroom observations to assess the impact of digital tools on English language learning. A group of 50 students will participate, using technologies like Duolingo, Kahoot!, Google Docs, and YouTube in their language exercises. Pre- and post-study surveys will collect quantitative data on student engagement and progress, while semi-structured interviews and observations will provide qualitative insights into their experiences. Data will be analyzed through descriptive statistics for the surveys and thematic analysis for interviews and observations. The study will span 8 weeks, with assessments at various points to track changes in student performance and interaction with the technology.</w:t>
      </w:r>
    </w:p>
    <w:p w14:paraId="0E95BAE7" w14:textId="77777777" w:rsidR="0050279B" w:rsidRPr="0050279B" w:rsidRDefault="0050279B" w:rsidP="0050279B">
      <w:pPr>
        <w:spacing w:line="360" w:lineRule="auto"/>
        <w:jc w:val="both"/>
        <w:rPr>
          <w:rFonts w:ascii="Times New Roman" w:hAnsi="Times New Roman" w:cs="Times New Roman"/>
          <w:sz w:val="24"/>
          <w:szCs w:val="24"/>
          <w:lang w:val="en-US"/>
        </w:rPr>
      </w:pPr>
    </w:p>
    <w:p w14:paraId="75E0C8FE" w14:textId="77777777" w:rsidR="009D340D" w:rsidRPr="009D340D" w:rsidRDefault="009D340D" w:rsidP="009D340D">
      <w:pPr>
        <w:spacing w:line="360" w:lineRule="auto"/>
        <w:jc w:val="both"/>
        <w:rPr>
          <w:rFonts w:ascii="Times New Roman" w:hAnsi="Times New Roman" w:cs="Times New Roman"/>
          <w:sz w:val="24"/>
          <w:szCs w:val="24"/>
          <w:lang w:val="en-US"/>
        </w:rPr>
      </w:pPr>
    </w:p>
    <w:p w14:paraId="4B89EE16" w14:textId="51C96051" w:rsidR="009D340D" w:rsidRPr="00E92880" w:rsidRDefault="009D340D" w:rsidP="00E92880">
      <w:pPr>
        <w:pStyle w:val="Ttulo2"/>
        <w:spacing w:line="360" w:lineRule="auto"/>
        <w:jc w:val="both"/>
        <w:rPr>
          <w:rFonts w:ascii="Times New Roman" w:hAnsi="Times New Roman" w:cs="Times New Roman"/>
          <w:b/>
          <w:bCs/>
          <w:color w:val="auto"/>
          <w:sz w:val="24"/>
          <w:szCs w:val="24"/>
          <w:lang w:val="en-US"/>
        </w:rPr>
      </w:pPr>
      <w:r>
        <w:rPr>
          <w:lang w:val="en-US"/>
        </w:rPr>
        <w:br w:type="page"/>
      </w:r>
      <w:bookmarkStart w:id="4" w:name="_Toc193818041"/>
      <w:r w:rsidRPr="00E92880">
        <w:rPr>
          <w:rFonts w:ascii="Times New Roman" w:hAnsi="Times New Roman" w:cs="Times New Roman"/>
          <w:b/>
          <w:bCs/>
          <w:color w:val="auto"/>
          <w:sz w:val="24"/>
          <w:szCs w:val="24"/>
          <w:lang w:val="en-US"/>
        </w:rPr>
        <w:lastRenderedPageBreak/>
        <w:t xml:space="preserve">2 </w:t>
      </w:r>
      <w:bookmarkStart w:id="5" w:name="_Hlk193817484"/>
      <w:r w:rsidRPr="00E92880">
        <w:rPr>
          <w:rFonts w:ascii="Times New Roman" w:hAnsi="Times New Roman" w:cs="Times New Roman"/>
          <w:b/>
          <w:bCs/>
          <w:color w:val="auto"/>
          <w:sz w:val="24"/>
          <w:szCs w:val="24"/>
          <w:lang w:val="en-US"/>
        </w:rPr>
        <w:t>The Use of Technology in English Language Teaching</w:t>
      </w:r>
      <w:bookmarkEnd w:id="4"/>
    </w:p>
    <w:bookmarkEnd w:id="5"/>
    <w:p w14:paraId="0CFCDB5F" w14:textId="3041AE09" w:rsidR="009D340D" w:rsidRPr="009D340D" w:rsidRDefault="009D340D" w:rsidP="009D340D">
      <w:pPr>
        <w:spacing w:line="360" w:lineRule="auto"/>
        <w:jc w:val="both"/>
        <w:rPr>
          <w:rFonts w:ascii="Times New Roman" w:hAnsi="Times New Roman" w:cs="Times New Roman"/>
          <w:sz w:val="24"/>
          <w:szCs w:val="24"/>
          <w:lang w:val="en-US"/>
        </w:rPr>
      </w:pPr>
      <w:r w:rsidRPr="009D340D">
        <w:rPr>
          <w:rFonts w:ascii="Times New Roman" w:hAnsi="Times New Roman" w:cs="Times New Roman"/>
          <w:sz w:val="24"/>
          <w:szCs w:val="24"/>
          <w:lang w:val="en-US"/>
        </w:rPr>
        <w:t>The use of technology in English language teaching aims to create a more interactive and accessible environment. Digital technologies, such as mobile apps, online teaching platforms, videos, podcasts, educational games, and social networks, have increasingly been adopted by educators as supportive tools. These technologies can transform English learning, providing new ways of interaction, access to information, and practicing language skills such as speaking, listening, reading, and writing.</w:t>
      </w:r>
    </w:p>
    <w:p w14:paraId="5B788402" w14:textId="46868B6F" w:rsidR="009D340D" w:rsidRPr="00E92880" w:rsidRDefault="009D340D" w:rsidP="00E92880">
      <w:pPr>
        <w:pStyle w:val="Ttulo2"/>
        <w:spacing w:line="360" w:lineRule="auto"/>
        <w:jc w:val="both"/>
        <w:rPr>
          <w:rFonts w:ascii="Times New Roman" w:hAnsi="Times New Roman" w:cs="Times New Roman"/>
          <w:b/>
          <w:bCs/>
          <w:color w:val="auto"/>
          <w:sz w:val="24"/>
          <w:szCs w:val="24"/>
          <w:lang w:val="en-US"/>
        </w:rPr>
      </w:pPr>
      <w:bookmarkStart w:id="6" w:name="_Toc193818042"/>
      <w:r w:rsidRPr="00E92880">
        <w:rPr>
          <w:rFonts w:ascii="Times New Roman" w:hAnsi="Times New Roman" w:cs="Times New Roman"/>
          <w:b/>
          <w:bCs/>
          <w:color w:val="auto"/>
          <w:sz w:val="24"/>
          <w:szCs w:val="24"/>
          <w:lang w:val="en-US"/>
        </w:rPr>
        <w:t>2.1 Accessibility and Variety of Content</w:t>
      </w:r>
      <w:bookmarkEnd w:id="6"/>
    </w:p>
    <w:p w14:paraId="1B0423F9" w14:textId="77777777" w:rsidR="009D340D" w:rsidRPr="009D340D" w:rsidRDefault="009D340D" w:rsidP="009D340D">
      <w:pPr>
        <w:spacing w:line="360" w:lineRule="auto"/>
        <w:jc w:val="both"/>
        <w:rPr>
          <w:rFonts w:ascii="Times New Roman" w:hAnsi="Times New Roman" w:cs="Times New Roman"/>
          <w:sz w:val="24"/>
          <w:szCs w:val="24"/>
          <w:lang w:val="en-US"/>
        </w:rPr>
      </w:pPr>
      <w:r w:rsidRPr="009D340D">
        <w:rPr>
          <w:rFonts w:ascii="Times New Roman" w:hAnsi="Times New Roman" w:cs="Times New Roman"/>
          <w:sz w:val="24"/>
          <w:szCs w:val="24"/>
          <w:lang w:val="en-US"/>
        </w:rPr>
        <w:t>The use of technology allows students broader access to authentic English-language materials such as movies, interviews, news, and music. Exposure to these real-world contents helps develop listening comprehension and increase vocabulary, enabling students to encounter different forms of linguistic expression, such as variations in accents and vocabulary used in specific contexts. Platforms like YouTube and Spotify are examples of how multimedia content can be used pedagogically to reinforce English learning.</w:t>
      </w:r>
    </w:p>
    <w:p w14:paraId="4DA4494D" w14:textId="32A00821" w:rsidR="009D340D" w:rsidRPr="00E92880" w:rsidRDefault="009D340D" w:rsidP="00E92880">
      <w:pPr>
        <w:pStyle w:val="Ttulo2"/>
        <w:spacing w:line="360" w:lineRule="auto"/>
        <w:jc w:val="both"/>
        <w:rPr>
          <w:rFonts w:ascii="Times New Roman" w:hAnsi="Times New Roman" w:cs="Times New Roman"/>
          <w:b/>
          <w:bCs/>
          <w:color w:val="auto"/>
          <w:sz w:val="24"/>
          <w:szCs w:val="24"/>
          <w:lang w:val="en-US"/>
        </w:rPr>
      </w:pPr>
      <w:bookmarkStart w:id="7" w:name="_Toc193818043"/>
      <w:r w:rsidRPr="00E92880">
        <w:rPr>
          <w:rFonts w:ascii="Times New Roman" w:hAnsi="Times New Roman" w:cs="Times New Roman"/>
          <w:b/>
          <w:bCs/>
          <w:color w:val="auto"/>
          <w:sz w:val="24"/>
          <w:szCs w:val="24"/>
          <w:lang w:val="en-US"/>
        </w:rPr>
        <w:t>2.2 Interactive Learning and Gamification</w:t>
      </w:r>
      <w:bookmarkEnd w:id="7"/>
    </w:p>
    <w:p w14:paraId="4541D304" w14:textId="77777777" w:rsidR="009D340D" w:rsidRPr="009D340D" w:rsidRDefault="009D340D" w:rsidP="009D340D">
      <w:pPr>
        <w:spacing w:line="360" w:lineRule="auto"/>
        <w:jc w:val="both"/>
        <w:rPr>
          <w:rFonts w:ascii="Times New Roman" w:hAnsi="Times New Roman" w:cs="Times New Roman"/>
          <w:sz w:val="24"/>
          <w:szCs w:val="24"/>
          <w:lang w:val="en-US"/>
        </w:rPr>
      </w:pPr>
      <w:r w:rsidRPr="009D340D">
        <w:rPr>
          <w:rFonts w:ascii="Times New Roman" w:hAnsi="Times New Roman" w:cs="Times New Roman"/>
          <w:sz w:val="24"/>
          <w:szCs w:val="24"/>
          <w:lang w:val="en-US"/>
        </w:rPr>
        <w:t>The interactivity provided by digital tools is another strong point in the application of technology in English teaching. Tools like Kahoot! and Quizlet allow students to participate in quizzes, memory games, and challenges in real-time, making the learning process more dynamic and engaging. Gamification, or the use of game elements in educational contexts, has been widely applied to increase student motivation. Studies show that the use of games and quizzes results in greater engagement and better content retention, and it is a fun approach to reviewing grammar and vocabulary topics.</w:t>
      </w:r>
    </w:p>
    <w:p w14:paraId="5756E054" w14:textId="05B62681" w:rsidR="009D340D" w:rsidRPr="00E92880" w:rsidRDefault="009D340D" w:rsidP="00E92880">
      <w:pPr>
        <w:pStyle w:val="Ttulo2"/>
        <w:spacing w:line="360" w:lineRule="auto"/>
        <w:jc w:val="both"/>
        <w:rPr>
          <w:rFonts w:ascii="Times New Roman" w:hAnsi="Times New Roman" w:cs="Times New Roman"/>
          <w:b/>
          <w:bCs/>
          <w:color w:val="auto"/>
          <w:sz w:val="24"/>
          <w:szCs w:val="24"/>
          <w:lang w:val="en-US"/>
        </w:rPr>
      </w:pPr>
      <w:bookmarkStart w:id="8" w:name="_Toc193818044"/>
      <w:r w:rsidRPr="00E92880">
        <w:rPr>
          <w:rFonts w:ascii="Times New Roman" w:hAnsi="Times New Roman" w:cs="Times New Roman"/>
          <w:b/>
          <w:bCs/>
          <w:color w:val="auto"/>
          <w:sz w:val="24"/>
          <w:szCs w:val="24"/>
          <w:lang w:val="en-US"/>
        </w:rPr>
        <w:t>2.3 Immediate Feedback and Personalization</w:t>
      </w:r>
      <w:bookmarkEnd w:id="8"/>
    </w:p>
    <w:p w14:paraId="53FC3CDC" w14:textId="77777777" w:rsidR="009D340D" w:rsidRPr="009D340D" w:rsidRDefault="009D340D" w:rsidP="009D340D">
      <w:pPr>
        <w:spacing w:line="360" w:lineRule="auto"/>
        <w:jc w:val="both"/>
        <w:rPr>
          <w:rFonts w:ascii="Times New Roman" w:hAnsi="Times New Roman" w:cs="Times New Roman"/>
          <w:sz w:val="24"/>
          <w:szCs w:val="24"/>
          <w:lang w:val="en-US"/>
        </w:rPr>
      </w:pPr>
      <w:r w:rsidRPr="009D340D">
        <w:rPr>
          <w:rFonts w:ascii="Times New Roman" w:hAnsi="Times New Roman" w:cs="Times New Roman"/>
          <w:sz w:val="24"/>
          <w:szCs w:val="24"/>
          <w:lang w:val="en-US"/>
        </w:rPr>
        <w:t>Digital platforms also provide students with immediate feedback, which helps correct errors and improve performance. Tools like Duolingo and Grammarly offer instant corrections, allowing students to quickly understand their mistakes and work autonomously to fix them. This type of feedback promotes active learning, in addition to personalizing the educational process by adapting it to each student's level and pace.</w:t>
      </w:r>
    </w:p>
    <w:p w14:paraId="6B9A5969" w14:textId="77777777" w:rsidR="009D340D" w:rsidRPr="00E92880" w:rsidRDefault="009D340D" w:rsidP="00E92880">
      <w:pPr>
        <w:pStyle w:val="Ttulo2"/>
        <w:spacing w:line="360" w:lineRule="auto"/>
        <w:jc w:val="both"/>
        <w:rPr>
          <w:rFonts w:ascii="Times New Roman" w:hAnsi="Times New Roman" w:cs="Times New Roman"/>
          <w:b/>
          <w:bCs/>
          <w:color w:val="auto"/>
          <w:sz w:val="24"/>
          <w:szCs w:val="24"/>
          <w:lang w:val="en-US"/>
        </w:rPr>
      </w:pPr>
      <w:bookmarkStart w:id="9" w:name="_Toc193818045"/>
      <w:r w:rsidRPr="00E92880">
        <w:rPr>
          <w:rFonts w:ascii="Times New Roman" w:hAnsi="Times New Roman" w:cs="Times New Roman"/>
          <w:b/>
          <w:bCs/>
          <w:color w:val="auto"/>
          <w:sz w:val="24"/>
          <w:szCs w:val="24"/>
          <w:lang w:val="en-US"/>
        </w:rPr>
        <w:t>2.4 Collaborative Learning</w:t>
      </w:r>
      <w:bookmarkEnd w:id="9"/>
    </w:p>
    <w:p w14:paraId="469B8D38" w14:textId="25954C3C" w:rsidR="009D340D" w:rsidRPr="009D340D" w:rsidRDefault="009D340D" w:rsidP="009D340D">
      <w:pPr>
        <w:spacing w:line="360" w:lineRule="auto"/>
        <w:jc w:val="both"/>
        <w:rPr>
          <w:rFonts w:ascii="Times New Roman" w:hAnsi="Times New Roman" w:cs="Times New Roman"/>
          <w:sz w:val="24"/>
          <w:szCs w:val="24"/>
          <w:lang w:val="en-US"/>
        </w:rPr>
      </w:pPr>
      <w:r w:rsidRPr="009D340D">
        <w:rPr>
          <w:rFonts w:ascii="Times New Roman" w:hAnsi="Times New Roman" w:cs="Times New Roman"/>
          <w:sz w:val="24"/>
          <w:szCs w:val="24"/>
          <w:lang w:val="en-US"/>
        </w:rPr>
        <w:t xml:space="preserve">Another significant benefit of using technology in English teaching is the promotion of collaborative learning. Tools like Google Docs, Padlet, and Edmodo allow students to share materials, write texts together, and discuss topics in groups, all in English. This type of </w:t>
      </w:r>
      <w:r w:rsidRPr="009D340D">
        <w:rPr>
          <w:rFonts w:ascii="Times New Roman" w:hAnsi="Times New Roman" w:cs="Times New Roman"/>
          <w:sz w:val="24"/>
          <w:szCs w:val="24"/>
          <w:lang w:val="en-US"/>
        </w:rPr>
        <w:lastRenderedPageBreak/>
        <w:t>interaction improves students' fluency, as it encourages them to communicate consistently with their peers, whether to discuss content, solve language issues, or practice writing and speaking.</w:t>
      </w:r>
    </w:p>
    <w:p w14:paraId="588566C6" w14:textId="77777777" w:rsidR="009D340D" w:rsidRPr="009D340D" w:rsidRDefault="009D340D" w:rsidP="009D340D">
      <w:pPr>
        <w:spacing w:line="360" w:lineRule="auto"/>
        <w:jc w:val="both"/>
        <w:rPr>
          <w:rFonts w:ascii="Times New Roman" w:hAnsi="Times New Roman" w:cs="Times New Roman"/>
          <w:sz w:val="24"/>
          <w:szCs w:val="24"/>
          <w:lang w:val="en-US"/>
        </w:rPr>
      </w:pPr>
    </w:p>
    <w:p w14:paraId="0AD0E920" w14:textId="77777777" w:rsidR="009D340D" w:rsidRDefault="009D340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0C49412" w14:textId="5D2D0D1A" w:rsidR="009D340D" w:rsidRPr="00E92880" w:rsidRDefault="009D340D" w:rsidP="00E92880">
      <w:pPr>
        <w:pStyle w:val="Ttulo2"/>
        <w:spacing w:line="360" w:lineRule="auto"/>
        <w:jc w:val="both"/>
        <w:rPr>
          <w:rFonts w:ascii="Times New Roman" w:hAnsi="Times New Roman" w:cs="Times New Roman"/>
          <w:b/>
          <w:bCs/>
          <w:color w:val="auto"/>
          <w:sz w:val="24"/>
          <w:szCs w:val="24"/>
          <w:lang w:val="en-US"/>
        </w:rPr>
      </w:pPr>
      <w:bookmarkStart w:id="10" w:name="_Toc193818046"/>
      <w:r w:rsidRPr="00E92880">
        <w:rPr>
          <w:rFonts w:ascii="Times New Roman" w:hAnsi="Times New Roman" w:cs="Times New Roman"/>
          <w:b/>
          <w:bCs/>
          <w:color w:val="auto"/>
          <w:sz w:val="24"/>
          <w:szCs w:val="24"/>
          <w:lang w:val="en-US"/>
        </w:rPr>
        <w:lastRenderedPageBreak/>
        <w:t>3 Conclusion</w:t>
      </w:r>
      <w:bookmarkEnd w:id="10"/>
    </w:p>
    <w:p w14:paraId="7359AB1C" w14:textId="77777777" w:rsidR="009D340D" w:rsidRPr="009D340D" w:rsidRDefault="009D340D" w:rsidP="009D340D">
      <w:pPr>
        <w:spacing w:line="360" w:lineRule="auto"/>
        <w:jc w:val="both"/>
        <w:rPr>
          <w:rFonts w:ascii="Times New Roman" w:hAnsi="Times New Roman" w:cs="Times New Roman"/>
          <w:sz w:val="24"/>
          <w:szCs w:val="24"/>
          <w:lang w:val="en-US"/>
        </w:rPr>
      </w:pPr>
      <w:r w:rsidRPr="009D340D">
        <w:rPr>
          <w:rFonts w:ascii="Times New Roman" w:hAnsi="Times New Roman" w:cs="Times New Roman"/>
          <w:sz w:val="24"/>
          <w:szCs w:val="24"/>
          <w:lang w:val="en-US"/>
        </w:rPr>
        <w:t>The integration of technology in English language teaching not only makes the process more dynamic and engaging but also offers students learning opportunities that would be difficult to achieve with traditional methods. Digital tools provide a richer, more personalized educational experience by increasing access to multimedia resources, allowing continuous language practice, and encouraging collaboration among students. By using innovative platforms and apps, educators can create a more effective, motivating learning environment that meets the needs and expectations of students.</w:t>
      </w:r>
    </w:p>
    <w:p w14:paraId="55E89301" w14:textId="77777777" w:rsidR="009D340D" w:rsidRPr="009D340D" w:rsidRDefault="009D340D" w:rsidP="009D340D">
      <w:pPr>
        <w:spacing w:line="360" w:lineRule="auto"/>
        <w:jc w:val="both"/>
        <w:rPr>
          <w:rFonts w:ascii="Times New Roman" w:hAnsi="Times New Roman" w:cs="Times New Roman"/>
          <w:sz w:val="24"/>
          <w:szCs w:val="24"/>
          <w:lang w:val="en-US"/>
        </w:rPr>
      </w:pPr>
      <w:r w:rsidRPr="009D340D">
        <w:rPr>
          <w:rFonts w:ascii="Times New Roman" w:hAnsi="Times New Roman" w:cs="Times New Roman"/>
          <w:sz w:val="24"/>
          <w:szCs w:val="24"/>
          <w:lang w:val="en-US"/>
        </w:rPr>
        <w:t>Therefore, the adoption of technology in English language teaching represents a significant advancement in education, being an essential element for shaping students who are more competent and prepared to face the challenges of a globalized and digitized world.</w:t>
      </w:r>
    </w:p>
    <w:p w14:paraId="565C7A02" w14:textId="77777777" w:rsidR="009D340D" w:rsidRPr="009D340D" w:rsidRDefault="009D340D" w:rsidP="009D340D">
      <w:pPr>
        <w:spacing w:line="360" w:lineRule="auto"/>
        <w:jc w:val="both"/>
        <w:rPr>
          <w:rFonts w:ascii="Times New Roman" w:hAnsi="Times New Roman" w:cs="Times New Roman"/>
          <w:sz w:val="24"/>
          <w:szCs w:val="24"/>
          <w:lang w:val="en-US"/>
        </w:rPr>
      </w:pPr>
    </w:p>
    <w:p w14:paraId="1BECD8A0" w14:textId="77777777" w:rsidR="009D340D" w:rsidRDefault="009D340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F68CB41" w14:textId="3580E5A8" w:rsidR="009D340D" w:rsidRPr="00E92880" w:rsidRDefault="009D340D" w:rsidP="00E92880">
      <w:pPr>
        <w:pStyle w:val="Ttulo2"/>
        <w:spacing w:line="360" w:lineRule="auto"/>
        <w:jc w:val="both"/>
        <w:rPr>
          <w:rFonts w:ascii="Times New Roman" w:hAnsi="Times New Roman" w:cs="Times New Roman"/>
          <w:b/>
          <w:bCs/>
          <w:color w:val="auto"/>
          <w:sz w:val="24"/>
          <w:szCs w:val="24"/>
          <w:lang w:val="en-US"/>
        </w:rPr>
      </w:pPr>
      <w:bookmarkStart w:id="11" w:name="_Toc193818047"/>
      <w:r w:rsidRPr="00E92880">
        <w:rPr>
          <w:rFonts w:ascii="Times New Roman" w:hAnsi="Times New Roman" w:cs="Times New Roman"/>
          <w:b/>
          <w:bCs/>
          <w:color w:val="auto"/>
          <w:sz w:val="24"/>
          <w:szCs w:val="24"/>
          <w:lang w:val="en-US"/>
        </w:rPr>
        <w:lastRenderedPageBreak/>
        <w:t>4 References</w:t>
      </w:r>
      <w:bookmarkEnd w:id="11"/>
    </w:p>
    <w:p w14:paraId="724A8282" w14:textId="3054C18B" w:rsidR="009D340D" w:rsidRPr="009D340D" w:rsidRDefault="009D340D" w:rsidP="00283BA7">
      <w:pPr>
        <w:spacing w:line="360" w:lineRule="auto"/>
        <w:ind w:left="706" w:hanging="706"/>
        <w:jc w:val="both"/>
        <w:rPr>
          <w:rFonts w:ascii="Times New Roman" w:hAnsi="Times New Roman" w:cs="Times New Roman"/>
          <w:sz w:val="24"/>
          <w:szCs w:val="24"/>
          <w:lang w:val="en-US"/>
        </w:rPr>
      </w:pPr>
      <w:r w:rsidRPr="009D340D">
        <w:rPr>
          <w:rFonts w:ascii="Times New Roman" w:hAnsi="Times New Roman" w:cs="Times New Roman"/>
          <w:sz w:val="24"/>
          <w:szCs w:val="24"/>
          <w:lang w:val="en-US"/>
        </w:rPr>
        <w:t>Bell, M. (2012). Teaching English with Technology: The Benefits and Challenges. International Journal of English Language Education, 5(1), 37-50.</w:t>
      </w:r>
    </w:p>
    <w:p w14:paraId="2F7DA5D8" w14:textId="79609D5A" w:rsidR="009D340D" w:rsidRPr="009D340D" w:rsidRDefault="009D340D" w:rsidP="00283BA7">
      <w:pPr>
        <w:spacing w:line="360" w:lineRule="auto"/>
        <w:ind w:left="706" w:hanging="706"/>
        <w:jc w:val="both"/>
        <w:rPr>
          <w:rFonts w:ascii="Times New Roman" w:hAnsi="Times New Roman" w:cs="Times New Roman"/>
          <w:sz w:val="24"/>
          <w:szCs w:val="24"/>
          <w:lang w:val="en-US"/>
        </w:rPr>
      </w:pPr>
      <w:r w:rsidRPr="009D340D">
        <w:rPr>
          <w:rFonts w:ascii="Times New Roman" w:hAnsi="Times New Roman" w:cs="Times New Roman"/>
          <w:sz w:val="24"/>
          <w:szCs w:val="24"/>
          <w:lang w:val="en-US"/>
        </w:rPr>
        <w:t>Duolingo. (2021). Duolingo: Learn English. Duolingo. Available at: https://www.duolingo.com</w:t>
      </w:r>
    </w:p>
    <w:p w14:paraId="0250299D" w14:textId="2500857B" w:rsidR="009D340D" w:rsidRPr="009D340D" w:rsidRDefault="009D340D" w:rsidP="00283BA7">
      <w:pPr>
        <w:spacing w:line="360" w:lineRule="auto"/>
        <w:ind w:left="706" w:hanging="706"/>
        <w:jc w:val="both"/>
        <w:rPr>
          <w:rFonts w:ascii="Times New Roman" w:hAnsi="Times New Roman" w:cs="Times New Roman"/>
          <w:sz w:val="24"/>
          <w:szCs w:val="24"/>
          <w:lang w:val="en-US"/>
        </w:rPr>
      </w:pPr>
      <w:r w:rsidRPr="009D340D">
        <w:rPr>
          <w:rFonts w:ascii="Times New Roman" w:hAnsi="Times New Roman" w:cs="Times New Roman"/>
          <w:sz w:val="24"/>
          <w:szCs w:val="24"/>
          <w:lang w:val="en-US"/>
        </w:rPr>
        <w:t>Kahoot!. (2021). Kahoot! Engage and Assess. Kahoot!. Available at: https://kahoot.com</w:t>
      </w:r>
    </w:p>
    <w:p w14:paraId="58590CDA" w14:textId="40F34774" w:rsidR="009D340D" w:rsidRPr="009D340D" w:rsidRDefault="009D340D" w:rsidP="00283BA7">
      <w:pPr>
        <w:spacing w:line="360" w:lineRule="auto"/>
        <w:ind w:left="706" w:hanging="706"/>
        <w:jc w:val="both"/>
        <w:rPr>
          <w:rFonts w:ascii="Times New Roman" w:hAnsi="Times New Roman" w:cs="Times New Roman"/>
          <w:sz w:val="24"/>
          <w:szCs w:val="24"/>
          <w:lang w:val="en-US"/>
        </w:rPr>
      </w:pPr>
      <w:r w:rsidRPr="009D340D">
        <w:rPr>
          <w:rFonts w:ascii="Times New Roman" w:hAnsi="Times New Roman" w:cs="Times New Roman"/>
          <w:sz w:val="24"/>
          <w:szCs w:val="24"/>
          <w:lang w:val="en-US"/>
        </w:rPr>
        <w:t>Quizlet. (2021). Quizlet: Learning Tools for Students. Quizlet. Available at: https://quizlet.com</w:t>
      </w:r>
    </w:p>
    <w:p w14:paraId="6B4EF677" w14:textId="032D1614" w:rsidR="009D340D" w:rsidRPr="009D340D" w:rsidRDefault="009D340D" w:rsidP="00283BA7">
      <w:pPr>
        <w:spacing w:line="360" w:lineRule="auto"/>
        <w:ind w:left="706" w:hanging="706"/>
        <w:jc w:val="both"/>
        <w:rPr>
          <w:rFonts w:ascii="Times New Roman" w:hAnsi="Times New Roman" w:cs="Times New Roman"/>
          <w:sz w:val="24"/>
          <w:szCs w:val="24"/>
          <w:lang w:val="en-US"/>
        </w:rPr>
      </w:pPr>
      <w:r w:rsidRPr="009D340D">
        <w:rPr>
          <w:rFonts w:ascii="Times New Roman" w:hAnsi="Times New Roman" w:cs="Times New Roman"/>
          <w:sz w:val="24"/>
          <w:szCs w:val="24"/>
          <w:lang w:val="en-US"/>
        </w:rPr>
        <w:t>Thorne, S. (2013). The Role of Technology in English Language Learning. In The Cambridge Handbook of English Language Teaching (pp. 567-584). Cambridge University Press.</w:t>
      </w:r>
    </w:p>
    <w:p w14:paraId="2B218377" w14:textId="758E5EF6" w:rsidR="005D1615" w:rsidRPr="009D340D" w:rsidRDefault="009D340D" w:rsidP="00283BA7">
      <w:pPr>
        <w:spacing w:line="360" w:lineRule="auto"/>
        <w:ind w:left="706" w:hanging="706"/>
        <w:jc w:val="both"/>
        <w:rPr>
          <w:rFonts w:ascii="Times New Roman" w:hAnsi="Times New Roman" w:cs="Times New Roman"/>
          <w:sz w:val="24"/>
          <w:szCs w:val="24"/>
          <w:lang w:val="en-US"/>
        </w:rPr>
      </w:pPr>
      <w:proofErr w:type="spellStart"/>
      <w:r w:rsidRPr="009D340D">
        <w:rPr>
          <w:rFonts w:ascii="Times New Roman" w:hAnsi="Times New Roman" w:cs="Times New Roman"/>
          <w:sz w:val="24"/>
          <w:szCs w:val="24"/>
          <w:lang w:val="en-US"/>
        </w:rPr>
        <w:t>Youtube</w:t>
      </w:r>
      <w:proofErr w:type="spellEnd"/>
      <w:r w:rsidRPr="009D340D">
        <w:rPr>
          <w:rFonts w:ascii="Times New Roman" w:hAnsi="Times New Roman" w:cs="Times New Roman"/>
          <w:sz w:val="24"/>
          <w:szCs w:val="24"/>
          <w:lang w:val="en-US"/>
        </w:rPr>
        <w:t>. (2021). YouTube for Education. YouTube. Available at: https://www.youtube.com/education</w:t>
      </w:r>
    </w:p>
    <w:sectPr w:rsidR="005D1615" w:rsidRPr="009D340D" w:rsidSect="00E92880">
      <w:headerReference w:type="default" r:id="rId9"/>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EE629" w14:textId="77777777" w:rsidR="00A6453B" w:rsidRDefault="00A6453B" w:rsidP="00E92880">
      <w:pPr>
        <w:spacing w:after="0" w:line="240" w:lineRule="auto"/>
      </w:pPr>
      <w:r>
        <w:separator/>
      </w:r>
    </w:p>
  </w:endnote>
  <w:endnote w:type="continuationSeparator" w:id="0">
    <w:p w14:paraId="239761BB" w14:textId="77777777" w:rsidR="00A6453B" w:rsidRDefault="00A6453B" w:rsidP="00E92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4A2E9" w14:textId="77777777" w:rsidR="00A6453B" w:rsidRDefault="00A6453B" w:rsidP="00E92880">
      <w:pPr>
        <w:spacing w:after="0" w:line="240" w:lineRule="auto"/>
      </w:pPr>
      <w:r>
        <w:separator/>
      </w:r>
    </w:p>
  </w:footnote>
  <w:footnote w:type="continuationSeparator" w:id="0">
    <w:p w14:paraId="193EFE62" w14:textId="77777777" w:rsidR="00A6453B" w:rsidRDefault="00A6453B" w:rsidP="00E92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657512"/>
      <w:docPartObj>
        <w:docPartGallery w:val="Page Numbers (Top of Page)"/>
        <w:docPartUnique/>
      </w:docPartObj>
    </w:sdtPr>
    <w:sdtEndPr>
      <w:rPr>
        <w:noProof/>
      </w:rPr>
    </w:sdtEndPr>
    <w:sdtContent>
      <w:p w14:paraId="4CC6F1F4" w14:textId="47A74A19" w:rsidR="00E92880" w:rsidRDefault="00E92880">
        <w:pPr>
          <w:pStyle w:val="Cabealho"/>
          <w:jc w:val="right"/>
        </w:pPr>
        <w:r>
          <w:fldChar w:fldCharType="begin"/>
        </w:r>
        <w:r>
          <w:instrText xml:space="preserve"> PAGE   \* MERGEFORMAT </w:instrText>
        </w:r>
        <w:r>
          <w:fldChar w:fldCharType="separate"/>
        </w:r>
        <w:r>
          <w:rPr>
            <w:noProof/>
          </w:rPr>
          <w:t>2</w:t>
        </w:r>
        <w:r>
          <w:rPr>
            <w:noProof/>
          </w:rPr>
          <w:fldChar w:fldCharType="end"/>
        </w:r>
      </w:p>
    </w:sdtContent>
  </w:sdt>
  <w:p w14:paraId="5F48F951" w14:textId="77777777" w:rsidR="00E92880" w:rsidRDefault="00E9288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57A3B"/>
    <w:multiLevelType w:val="hybridMultilevel"/>
    <w:tmpl w:val="A2725E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40D"/>
    <w:rsid w:val="00264008"/>
    <w:rsid w:val="00283BA7"/>
    <w:rsid w:val="002A39E7"/>
    <w:rsid w:val="00383D68"/>
    <w:rsid w:val="00481DB4"/>
    <w:rsid w:val="0050279B"/>
    <w:rsid w:val="005D1615"/>
    <w:rsid w:val="006C1A31"/>
    <w:rsid w:val="009D340D"/>
    <w:rsid w:val="00A5200F"/>
    <w:rsid w:val="00A6453B"/>
    <w:rsid w:val="00C04B7F"/>
    <w:rsid w:val="00E928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1CA1"/>
  <w15:chartTrackingRefBased/>
  <w15:docId w15:val="{C3C51D08-C437-4EC2-97C9-39BCC692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92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92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0279B"/>
    <w:pPr>
      <w:ind w:left="720"/>
      <w:contextualSpacing/>
    </w:pPr>
  </w:style>
  <w:style w:type="paragraph" w:styleId="Cabealho">
    <w:name w:val="header"/>
    <w:basedOn w:val="Normal"/>
    <w:link w:val="CabealhoCarter"/>
    <w:uiPriority w:val="99"/>
    <w:unhideWhenUsed/>
    <w:rsid w:val="00E92880"/>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92880"/>
  </w:style>
  <w:style w:type="paragraph" w:styleId="Rodap">
    <w:name w:val="footer"/>
    <w:basedOn w:val="Normal"/>
    <w:link w:val="RodapCarter"/>
    <w:uiPriority w:val="99"/>
    <w:unhideWhenUsed/>
    <w:rsid w:val="00E92880"/>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92880"/>
  </w:style>
  <w:style w:type="character" w:customStyle="1" w:styleId="Ttulo2Carter">
    <w:name w:val="Título 2 Caráter"/>
    <w:basedOn w:val="Tipodeletrapredefinidodopargrafo"/>
    <w:link w:val="Ttulo2"/>
    <w:uiPriority w:val="9"/>
    <w:rsid w:val="00E92880"/>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E92880"/>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92880"/>
    <w:pPr>
      <w:outlineLvl w:val="9"/>
    </w:pPr>
    <w:rPr>
      <w:lang w:val="en-US"/>
    </w:rPr>
  </w:style>
  <w:style w:type="paragraph" w:styleId="ndice2">
    <w:name w:val="toc 2"/>
    <w:basedOn w:val="Normal"/>
    <w:next w:val="Normal"/>
    <w:autoRedefine/>
    <w:uiPriority w:val="39"/>
    <w:unhideWhenUsed/>
    <w:rsid w:val="00E92880"/>
    <w:pPr>
      <w:spacing w:after="100"/>
      <w:ind w:left="220"/>
    </w:pPr>
  </w:style>
  <w:style w:type="character" w:styleId="Hiperligao">
    <w:name w:val="Hyperlink"/>
    <w:basedOn w:val="Tipodeletrapredefinidodopargrafo"/>
    <w:uiPriority w:val="99"/>
    <w:unhideWhenUsed/>
    <w:rsid w:val="00E928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46472">
      <w:bodyDiv w:val="1"/>
      <w:marLeft w:val="0"/>
      <w:marRight w:val="0"/>
      <w:marTop w:val="0"/>
      <w:marBottom w:val="0"/>
      <w:divBdr>
        <w:top w:val="none" w:sz="0" w:space="0" w:color="auto"/>
        <w:left w:val="none" w:sz="0" w:space="0" w:color="auto"/>
        <w:bottom w:val="none" w:sz="0" w:space="0" w:color="auto"/>
        <w:right w:val="none" w:sz="0" w:space="0" w:color="auto"/>
      </w:divBdr>
    </w:div>
    <w:div w:id="147849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5EE8D-6964-4FBC-808C-A093144E5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1183</Words>
  <Characters>6745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11</cp:revision>
  <dcterms:created xsi:type="dcterms:W3CDTF">2025-03-25T15:26:00Z</dcterms:created>
  <dcterms:modified xsi:type="dcterms:W3CDTF">2025-03-25T16:04:00Z</dcterms:modified>
</cp:coreProperties>
</file>