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783" w:rsidRPr="00FA581B" w:rsidRDefault="009D5BEB" w:rsidP="00FA581B">
      <w:pPr>
        <w:pStyle w:val="Nessunaspaziatura"/>
        <w:spacing w:before="720"/>
        <w:jc w:val="center"/>
        <w:rPr>
          <w:sz w:val="96"/>
          <w:szCs w:val="96"/>
        </w:rPr>
      </w:pPr>
      <w:r w:rsidRPr="00FA581B">
        <w:rPr>
          <w:sz w:val="96"/>
          <w:szCs w:val="96"/>
        </w:rPr>
        <w:t>Nivula SA</w:t>
      </w:r>
    </w:p>
    <w:p w:rsidR="00D35783" w:rsidRPr="00FA581B" w:rsidRDefault="009D5BEB" w:rsidP="00FA581B">
      <w:pPr>
        <w:pStyle w:val="Nessunaspaziatura"/>
        <w:jc w:val="center"/>
        <w:rPr>
          <w:sz w:val="72"/>
          <w:szCs w:val="72"/>
        </w:rPr>
      </w:pPr>
      <w:r w:rsidRPr="00FA581B">
        <w:rPr>
          <w:sz w:val="72"/>
          <w:szCs w:val="72"/>
        </w:rPr>
        <w:t>Web Booking Engine Smart</w:t>
      </w:r>
    </w:p>
    <w:p w:rsidR="00473827" w:rsidRPr="00D35783" w:rsidRDefault="009D5BEB" w:rsidP="00D35783">
      <w:pPr>
        <w:pStyle w:val="Nessunaspaziatura"/>
        <w:spacing w:before="4000"/>
        <w:jc w:val="center"/>
        <w:rPr>
          <w:rFonts w:asciiTheme="majorHAnsi" w:hAnsiTheme="majorHAnsi"/>
          <w:sz w:val="72"/>
          <w:szCs w:val="72"/>
        </w:rPr>
      </w:pPr>
      <w:r w:rsidRPr="00D35783">
        <w:rPr>
          <w:rFonts w:asciiTheme="majorHAnsi" w:hAnsiTheme="majorHAnsi"/>
          <w:sz w:val="72"/>
          <w:szCs w:val="72"/>
        </w:rPr>
        <w:t xml:space="preserve">Manuale </w:t>
      </w:r>
      <w:r w:rsidR="00922FE0">
        <w:rPr>
          <w:rFonts w:asciiTheme="majorHAnsi" w:hAnsiTheme="majorHAnsi"/>
          <w:sz w:val="72"/>
          <w:szCs w:val="72"/>
        </w:rPr>
        <w:t>Tecnico</w:t>
      </w:r>
    </w:p>
    <w:p w:rsidR="00473827" w:rsidRDefault="00473827" w:rsidP="00FA581B">
      <w:pPr>
        <w:rPr>
          <w:rFonts w:asciiTheme="majorHAnsi" w:eastAsiaTheme="majorEastAsia" w:hAnsiTheme="majorHAnsi" w:cstheme="majorBidi"/>
          <w:spacing w:val="-10"/>
          <w:kern w:val="28"/>
          <w:sz w:val="56"/>
          <w:szCs w:val="56"/>
        </w:rPr>
      </w:pPr>
      <w:r>
        <w:br w:type="page"/>
      </w:r>
    </w:p>
    <w:p w:rsidR="00473827" w:rsidRPr="008C048E" w:rsidRDefault="00473827" w:rsidP="008C048E">
      <w:pPr>
        <w:pStyle w:val="Nessunaspaziatura"/>
        <w:rPr>
          <w:rFonts w:asciiTheme="majorHAnsi" w:hAnsiTheme="majorHAnsi" w:cstheme="majorHAnsi"/>
          <w:b/>
          <w:bCs/>
          <w:color w:val="2F5496" w:themeColor="accent1" w:themeShade="BF"/>
          <w:sz w:val="44"/>
          <w:szCs w:val="44"/>
        </w:rPr>
      </w:pPr>
      <w:bookmarkStart w:id="0" w:name="_Toc19542289"/>
      <w:r w:rsidRPr="008C048E">
        <w:rPr>
          <w:rFonts w:asciiTheme="majorHAnsi" w:hAnsiTheme="majorHAnsi" w:cstheme="majorHAnsi"/>
          <w:b/>
          <w:bCs/>
          <w:color w:val="2F5496" w:themeColor="accent1" w:themeShade="BF"/>
          <w:sz w:val="44"/>
          <w:szCs w:val="44"/>
        </w:rPr>
        <w:lastRenderedPageBreak/>
        <w:t>Indice</w:t>
      </w:r>
      <w:bookmarkEnd w:id="0"/>
    </w:p>
    <w:sdt>
      <w:sdtPr>
        <w:rPr>
          <w:lang w:val="it-IT"/>
        </w:rPr>
        <w:id w:val="1409115176"/>
        <w:docPartObj>
          <w:docPartGallery w:val="Table of Contents"/>
          <w:docPartUnique/>
        </w:docPartObj>
      </w:sdtPr>
      <w:sdtEndPr/>
      <w:sdtContent>
        <w:p w:rsidR="007D04E0" w:rsidRDefault="00163B3A">
          <w:pPr>
            <w:pStyle w:val="Sommario1"/>
            <w:tabs>
              <w:tab w:val="left" w:pos="560"/>
              <w:tab w:val="right" w:leader="dot" w:pos="9628"/>
            </w:tabs>
            <w:rPr>
              <w:rFonts w:eastAsiaTheme="minorEastAsia"/>
              <w:noProof/>
              <w:sz w:val="22"/>
              <w:lang w:eastAsia="it-CH"/>
            </w:rPr>
          </w:pPr>
          <w:r>
            <w:fldChar w:fldCharType="begin"/>
          </w:r>
          <w:r>
            <w:instrText xml:space="preserve"> TOC \o "1-3" \h \z \u </w:instrText>
          </w:r>
          <w:r>
            <w:fldChar w:fldCharType="separate"/>
          </w:r>
          <w:hyperlink w:anchor="_Toc20145333" w:history="1">
            <w:r w:rsidR="007D04E0" w:rsidRPr="001735E9">
              <w:rPr>
                <w:rStyle w:val="Collegamentoipertestuale"/>
                <w:noProof/>
              </w:rPr>
              <w:t>1.</w:t>
            </w:r>
            <w:r w:rsidR="007D04E0">
              <w:rPr>
                <w:rFonts w:eastAsiaTheme="minorEastAsia"/>
                <w:noProof/>
                <w:sz w:val="22"/>
                <w:lang w:eastAsia="it-CH"/>
              </w:rPr>
              <w:tab/>
            </w:r>
            <w:r w:rsidR="007D04E0" w:rsidRPr="001735E9">
              <w:rPr>
                <w:rStyle w:val="Collegamentoipertestuale"/>
                <w:noProof/>
              </w:rPr>
              <w:t>Tecnologie Utilizzate</w:t>
            </w:r>
            <w:r w:rsidR="007D04E0">
              <w:rPr>
                <w:noProof/>
                <w:webHidden/>
              </w:rPr>
              <w:tab/>
            </w:r>
            <w:r w:rsidR="007D04E0">
              <w:rPr>
                <w:noProof/>
                <w:webHidden/>
              </w:rPr>
              <w:fldChar w:fldCharType="begin"/>
            </w:r>
            <w:r w:rsidR="007D04E0">
              <w:rPr>
                <w:noProof/>
                <w:webHidden/>
              </w:rPr>
              <w:instrText xml:space="preserve"> PAGEREF _Toc20145333 \h </w:instrText>
            </w:r>
            <w:r w:rsidR="007D04E0">
              <w:rPr>
                <w:noProof/>
                <w:webHidden/>
              </w:rPr>
            </w:r>
            <w:r w:rsidR="007D04E0">
              <w:rPr>
                <w:noProof/>
                <w:webHidden/>
              </w:rPr>
              <w:fldChar w:fldCharType="separate"/>
            </w:r>
            <w:r w:rsidR="007D04E0">
              <w:rPr>
                <w:noProof/>
                <w:webHidden/>
              </w:rPr>
              <w:t>3</w:t>
            </w:r>
            <w:r w:rsidR="007D04E0">
              <w:rPr>
                <w:noProof/>
                <w:webHidden/>
              </w:rPr>
              <w:fldChar w:fldCharType="end"/>
            </w:r>
          </w:hyperlink>
        </w:p>
        <w:p w:rsidR="007D04E0" w:rsidRDefault="00BC66DF">
          <w:pPr>
            <w:pStyle w:val="Sommario2"/>
            <w:tabs>
              <w:tab w:val="left" w:pos="880"/>
              <w:tab w:val="right" w:leader="dot" w:pos="9628"/>
            </w:tabs>
            <w:rPr>
              <w:rFonts w:eastAsiaTheme="minorEastAsia"/>
              <w:noProof/>
              <w:sz w:val="22"/>
              <w:lang w:eastAsia="it-CH"/>
            </w:rPr>
          </w:pPr>
          <w:hyperlink w:anchor="_Toc20145334" w:history="1">
            <w:r w:rsidR="007D04E0" w:rsidRPr="001735E9">
              <w:rPr>
                <w:rStyle w:val="Collegamentoipertestuale"/>
                <w:noProof/>
              </w:rPr>
              <w:t>1.1.</w:t>
            </w:r>
            <w:r w:rsidR="007D04E0">
              <w:rPr>
                <w:rFonts w:eastAsiaTheme="minorEastAsia"/>
                <w:noProof/>
                <w:sz w:val="22"/>
                <w:lang w:eastAsia="it-CH"/>
              </w:rPr>
              <w:tab/>
            </w:r>
            <w:r w:rsidR="007D04E0" w:rsidRPr="001735E9">
              <w:rPr>
                <w:rStyle w:val="Collegamentoipertestuale"/>
                <w:noProof/>
              </w:rPr>
              <w:t>Bootstrap</w:t>
            </w:r>
            <w:r w:rsidR="007D04E0">
              <w:rPr>
                <w:noProof/>
                <w:webHidden/>
              </w:rPr>
              <w:tab/>
            </w:r>
            <w:r w:rsidR="007D04E0">
              <w:rPr>
                <w:noProof/>
                <w:webHidden/>
              </w:rPr>
              <w:fldChar w:fldCharType="begin"/>
            </w:r>
            <w:r w:rsidR="007D04E0">
              <w:rPr>
                <w:noProof/>
                <w:webHidden/>
              </w:rPr>
              <w:instrText xml:space="preserve"> PAGEREF _Toc20145334 \h </w:instrText>
            </w:r>
            <w:r w:rsidR="007D04E0">
              <w:rPr>
                <w:noProof/>
                <w:webHidden/>
              </w:rPr>
            </w:r>
            <w:r w:rsidR="007D04E0">
              <w:rPr>
                <w:noProof/>
                <w:webHidden/>
              </w:rPr>
              <w:fldChar w:fldCharType="separate"/>
            </w:r>
            <w:r w:rsidR="007D04E0">
              <w:rPr>
                <w:noProof/>
                <w:webHidden/>
              </w:rPr>
              <w:t>3</w:t>
            </w:r>
            <w:r w:rsidR="007D04E0">
              <w:rPr>
                <w:noProof/>
                <w:webHidden/>
              </w:rPr>
              <w:fldChar w:fldCharType="end"/>
            </w:r>
          </w:hyperlink>
        </w:p>
        <w:p w:rsidR="007D04E0" w:rsidRDefault="00BC66DF">
          <w:pPr>
            <w:pStyle w:val="Sommario2"/>
            <w:tabs>
              <w:tab w:val="left" w:pos="880"/>
              <w:tab w:val="right" w:leader="dot" w:pos="9628"/>
            </w:tabs>
            <w:rPr>
              <w:rFonts w:eastAsiaTheme="minorEastAsia"/>
              <w:noProof/>
              <w:sz w:val="22"/>
              <w:lang w:eastAsia="it-CH"/>
            </w:rPr>
          </w:pPr>
          <w:hyperlink w:anchor="_Toc20145335" w:history="1">
            <w:r w:rsidR="007D04E0" w:rsidRPr="001735E9">
              <w:rPr>
                <w:rStyle w:val="Collegamentoipertestuale"/>
                <w:noProof/>
              </w:rPr>
              <w:t>1.2.</w:t>
            </w:r>
            <w:r w:rsidR="007D04E0">
              <w:rPr>
                <w:rFonts w:eastAsiaTheme="minorEastAsia"/>
                <w:noProof/>
                <w:sz w:val="22"/>
                <w:lang w:eastAsia="it-CH"/>
              </w:rPr>
              <w:tab/>
            </w:r>
            <w:r w:rsidR="007D04E0" w:rsidRPr="001735E9">
              <w:rPr>
                <w:rStyle w:val="Collegamentoipertestuale"/>
                <w:noProof/>
              </w:rPr>
              <w:t>jQuery</w:t>
            </w:r>
            <w:r w:rsidR="007D04E0">
              <w:rPr>
                <w:noProof/>
                <w:webHidden/>
              </w:rPr>
              <w:tab/>
            </w:r>
            <w:r w:rsidR="007D04E0">
              <w:rPr>
                <w:noProof/>
                <w:webHidden/>
              </w:rPr>
              <w:fldChar w:fldCharType="begin"/>
            </w:r>
            <w:r w:rsidR="007D04E0">
              <w:rPr>
                <w:noProof/>
                <w:webHidden/>
              </w:rPr>
              <w:instrText xml:space="preserve"> PAGEREF _Toc20145335 \h </w:instrText>
            </w:r>
            <w:r w:rsidR="007D04E0">
              <w:rPr>
                <w:noProof/>
                <w:webHidden/>
              </w:rPr>
            </w:r>
            <w:r w:rsidR="007D04E0">
              <w:rPr>
                <w:noProof/>
                <w:webHidden/>
              </w:rPr>
              <w:fldChar w:fldCharType="separate"/>
            </w:r>
            <w:r w:rsidR="007D04E0">
              <w:rPr>
                <w:noProof/>
                <w:webHidden/>
              </w:rPr>
              <w:t>3</w:t>
            </w:r>
            <w:r w:rsidR="007D04E0">
              <w:rPr>
                <w:noProof/>
                <w:webHidden/>
              </w:rPr>
              <w:fldChar w:fldCharType="end"/>
            </w:r>
          </w:hyperlink>
        </w:p>
        <w:p w:rsidR="007D04E0" w:rsidRDefault="00BC66DF">
          <w:pPr>
            <w:pStyle w:val="Sommario2"/>
            <w:tabs>
              <w:tab w:val="left" w:pos="880"/>
              <w:tab w:val="right" w:leader="dot" w:pos="9628"/>
            </w:tabs>
            <w:rPr>
              <w:rFonts w:eastAsiaTheme="minorEastAsia"/>
              <w:noProof/>
              <w:sz w:val="22"/>
              <w:lang w:eastAsia="it-CH"/>
            </w:rPr>
          </w:pPr>
          <w:hyperlink w:anchor="_Toc20145336" w:history="1">
            <w:r w:rsidR="007D04E0" w:rsidRPr="001735E9">
              <w:rPr>
                <w:rStyle w:val="Collegamentoipertestuale"/>
                <w:noProof/>
              </w:rPr>
              <w:t>1.3.</w:t>
            </w:r>
            <w:r w:rsidR="007D04E0">
              <w:rPr>
                <w:rFonts w:eastAsiaTheme="minorEastAsia"/>
                <w:noProof/>
                <w:sz w:val="22"/>
                <w:lang w:eastAsia="it-CH"/>
              </w:rPr>
              <w:tab/>
            </w:r>
            <w:r w:rsidR="007D04E0" w:rsidRPr="001735E9">
              <w:rPr>
                <w:rStyle w:val="Collegamentoipertestuale"/>
                <w:noProof/>
              </w:rPr>
              <w:t>GSAP</w:t>
            </w:r>
            <w:r w:rsidR="007D04E0">
              <w:rPr>
                <w:noProof/>
                <w:webHidden/>
              </w:rPr>
              <w:tab/>
            </w:r>
            <w:r w:rsidR="007D04E0">
              <w:rPr>
                <w:noProof/>
                <w:webHidden/>
              </w:rPr>
              <w:fldChar w:fldCharType="begin"/>
            </w:r>
            <w:r w:rsidR="007D04E0">
              <w:rPr>
                <w:noProof/>
                <w:webHidden/>
              </w:rPr>
              <w:instrText xml:space="preserve"> PAGEREF _Toc20145336 \h </w:instrText>
            </w:r>
            <w:r w:rsidR="007D04E0">
              <w:rPr>
                <w:noProof/>
                <w:webHidden/>
              </w:rPr>
            </w:r>
            <w:r w:rsidR="007D04E0">
              <w:rPr>
                <w:noProof/>
                <w:webHidden/>
              </w:rPr>
              <w:fldChar w:fldCharType="separate"/>
            </w:r>
            <w:r w:rsidR="007D04E0">
              <w:rPr>
                <w:noProof/>
                <w:webHidden/>
              </w:rPr>
              <w:t>3</w:t>
            </w:r>
            <w:r w:rsidR="007D04E0">
              <w:rPr>
                <w:noProof/>
                <w:webHidden/>
              </w:rPr>
              <w:fldChar w:fldCharType="end"/>
            </w:r>
          </w:hyperlink>
        </w:p>
        <w:p w:rsidR="007D04E0" w:rsidRDefault="00BC66DF">
          <w:pPr>
            <w:pStyle w:val="Sommario1"/>
            <w:tabs>
              <w:tab w:val="left" w:pos="560"/>
              <w:tab w:val="right" w:leader="dot" w:pos="9628"/>
            </w:tabs>
            <w:rPr>
              <w:rFonts w:eastAsiaTheme="minorEastAsia"/>
              <w:noProof/>
              <w:sz w:val="22"/>
              <w:lang w:eastAsia="it-CH"/>
            </w:rPr>
          </w:pPr>
          <w:hyperlink w:anchor="_Toc20145337" w:history="1">
            <w:r w:rsidR="007D04E0" w:rsidRPr="001735E9">
              <w:rPr>
                <w:rStyle w:val="Collegamentoipertestuale"/>
                <w:noProof/>
              </w:rPr>
              <w:t>2.</w:t>
            </w:r>
            <w:r w:rsidR="007D04E0">
              <w:rPr>
                <w:rFonts w:eastAsiaTheme="minorEastAsia"/>
                <w:noProof/>
                <w:sz w:val="22"/>
                <w:lang w:eastAsia="it-CH"/>
              </w:rPr>
              <w:tab/>
            </w:r>
            <w:r w:rsidR="007D04E0" w:rsidRPr="001735E9">
              <w:rPr>
                <w:rStyle w:val="Collegamentoipertestuale"/>
                <w:noProof/>
              </w:rPr>
              <w:t>Software Utilizzati</w:t>
            </w:r>
            <w:r w:rsidR="007D04E0">
              <w:rPr>
                <w:noProof/>
                <w:webHidden/>
              </w:rPr>
              <w:tab/>
            </w:r>
            <w:r w:rsidR="007D04E0">
              <w:rPr>
                <w:noProof/>
                <w:webHidden/>
              </w:rPr>
              <w:fldChar w:fldCharType="begin"/>
            </w:r>
            <w:r w:rsidR="007D04E0">
              <w:rPr>
                <w:noProof/>
                <w:webHidden/>
              </w:rPr>
              <w:instrText xml:space="preserve"> PAGEREF _Toc20145337 \h </w:instrText>
            </w:r>
            <w:r w:rsidR="007D04E0">
              <w:rPr>
                <w:noProof/>
                <w:webHidden/>
              </w:rPr>
            </w:r>
            <w:r w:rsidR="007D04E0">
              <w:rPr>
                <w:noProof/>
                <w:webHidden/>
              </w:rPr>
              <w:fldChar w:fldCharType="separate"/>
            </w:r>
            <w:r w:rsidR="007D04E0">
              <w:rPr>
                <w:noProof/>
                <w:webHidden/>
              </w:rPr>
              <w:t>4</w:t>
            </w:r>
            <w:r w:rsidR="007D04E0">
              <w:rPr>
                <w:noProof/>
                <w:webHidden/>
              </w:rPr>
              <w:fldChar w:fldCharType="end"/>
            </w:r>
          </w:hyperlink>
        </w:p>
        <w:p w:rsidR="007D04E0" w:rsidRDefault="00BC66DF">
          <w:pPr>
            <w:pStyle w:val="Sommario2"/>
            <w:tabs>
              <w:tab w:val="left" w:pos="880"/>
              <w:tab w:val="right" w:leader="dot" w:pos="9628"/>
            </w:tabs>
            <w:rPr>
              <w:rFonts w:eastAsiaTheme="minorEastAsia"/>
              <w:noProof/>
              <w:sz w:val="22"/>
              <w:lang w:eastAsia="it-CH"/>
            </w:rPr>
          </w:pPr>
          <w:hyperlink w:anchor="_Toc20145338" w:history="1">
            <w:r w:rsidR="007D04E0" w:rsidRPr="001735E9">
              <w:rPr>
                <w:rStyle w:val="Collegamentoipertestuale"/>
                <w:noProof/>
              </w:rPr>
              <w:t>2.1.</w:t>
            </w:r>
            <w:r w:rsidR="007D04E0">
              <w:rPr>
                <w:rFonts w:eastAsiaTheme="minorEastAsia"/>
                <w:noProof/>
                <w:sz w:val="22"/>
                <w:lang w:eastAsia="it-CH"/>
              </w:rPr>
              <w:tab/>
            </w:r>
            <w:r w:rsidR="007D04E0" w:rsidRPr="001735E9">
              <w:rPr>
                <w:rStyle w:val="Collegamentoipertestuale"/>
                <w:noProof/>
              </w:rPr>
              <w:t>Visual Studio Code</w:t>
            </w:r>
            <w:r w:rsidR="007D04E0">
              <w:rPr>
                <w:noProof/>
                <w:webHidden/>
              </w:rPr>
              <w:tab/>
            </w:r>
            <w:r w:rsidR="007D04E0">
              <w:rPr>
                <w:noProof/>
                <w:webHidden/>
              </w:rPr>
              <w:fldChar w:fldCharType="begin"/>
            </w:r>
            <w:r w:rsidR="007D04E0">
              <w:rPr>
                <w:noProof/>
                <w:webHidden/>
              </w:rPr>
              <w:instrText xml:space="preserve"> PAGEREF _Toc20145338 \h </w:instrText>
            </w:r>
            <w:r w:rsidR="007D04E0">
              <w:rPr>
                <w:noProof/>
                <w:webHidden/>
              </w:rPr>
            </w:r>
            <w:r w:rsidR="007D04E0">
              <w:rPr>
                <w:noProof/>
                <w:webHidden/>
              </w:rPr>
              <w:fldChar w:fldCharType="separate"/>
            </w:r>
            <w:r w:rsidR="007D04E0">
              <w:rPr>
                <w:noProof/>
                <w:webHidden/>
              </w:rPr>
              <w:t>4</w:t>
            </w:r>
            <w:r w:rsidR="007D04E0">
              <w:rPr>
                <w:noProof/>
                <w:webHidden/>
              </w:rPr>
              <w:fldChar w:fldCharType="end"/>
            </w:r>
          </w:hyperlink>
        </w:p>
        <w:p w:rsidR="007D04E0" w:rsidRDefault="00BC66DF">
          <w:pPr>
            <w:pStyle w:val="Sommario2"/>
            <w:tabs>
              <w:tab w:val="left" w:pos="880"/>
              <w:tab w:val="right" w:leader="dot" w:pos="9628"/>
            </w:tabs>
            <w:rPr>
              <w:rFonts w:eastAsiaTheme="minorEastAsia"/>
              <w:noProof/>
              <w:sz w:val="22"/>
              <w:lang w:eastAsia="it-CH"/>
            </w:rPr>
          </w:pPr>
          <w:hyperlink w:anchor="_Toc20145339" w:history="1">
            <w:r w:rsidR="007D04E0" w:rsidRPr="001735E9">
              <w:rPr>
                <w:rStyle w:val="Collegamentoipertestuale"/>
                <w:noProof/>
              </w:rPr>
              <w:t>2.2.</w:t>
            </w:r>
            <w:r w:rsidR="007D04E0">
              <w:rPr>
                <w:rFonts w:eastAsiaTheme="minorEastAsia"/>
                <w:noProof/>
                <w:sz w:val="22"/>
                <w:lang w:eastAsia="it-CH"/>
              </w:rPr>
              <w:tab/>
            </w:r>
            <w:r w:rsidR="007D04E0" w:rsidRPr="001735E9">
              <w:rPr>
                <w:rStyle w:val="Collegamentoipertestuale"/>
                <w:noProof/>
              </w:rPr>
              <w:t>Laravel</w:t>
            </w:r>
            <w:r w:rsidR="007D04E0">
              <w:rPr>
                <w:noProof/>
                <w:webHidden/>
              </w:rPr>
              <w:tab/>
            </w:r>
            <w:r w:rsidR="007D04E0">
              <w:rPr>
                <w:noProof/>
                <w:webHidden/>
              </w:rPr>
              <w:fldChar w:fldCharType="begin"/>
            </w:r>
            <w:r w:rsidR="007D04E0">
              <w:rPr>
                <w:noProof/>
                <w:webHidden/>
              </w:rPr>
              <w:instrText xml:space="preserve"> PAGEREF _Toc20145339 \h </w:instrText>
            </w:r>
            <w:r w:rsidR="007D04E0">
              <w:rPr>
                <w:noProof/>
                <w:webHidden/>
              </w:rPr>
            </w:r>
            <w:r w:rsidR="007D04E0">
              <w:rPr>
                <w:noProof/>
                <w:webHidden/>
              </w:rPr>
              <w:fldChar w:fldCharType="separate"/>
            </w:r>
            <w:r w:rsidR="007D04E0">
              <w:rPr>
                <w:noProof/>
                <w:webHidden/>
              </w:rPr>
              <w:t>4</w:t>
            </w:r>
            <w:r w:rsidR="007D04E0">
              <w:rPr>
                <w:noProof/>
                <w:webHidden/>
              </w:rPr>
              <w:fldChar w:fldCharType="end"/>
            </w:r>
          </w:hyperlink>
        </w:p>
        <w:p w:rsidR="007D04E0" w:rsidRDefault="00BC66DF">
          <w:pPr>
            <w:pStyle w:val="Sommario2"/>
            <w:tabs>
              <w:tab w:val="left" w:pos="880"/>
              <w:tab w:val="right" w:leader="dot" w:pos="9628"/>
            </w:tabs>
            <w:rPr>
              <w:rFonts w:eastAsiaTheme="minorEastAsia"/>
              <w:noProof/>
              <w:sz w:val="22"/>
              <w:lang w:eastAsia="it-CH"/>
            </w:rPr>
          </w:pPr>
          <w:hyperlink w:anchor="_Toc20145340" w:history="1">
            <w:r w:rsidR="007D04E0" w:rsidRPr="001735E9">
              <w:rPr>
                <w:rStyle w:val="Collegamentoipertestuale"/>
                <w:noProof/>
              </w:rPr>
              <w:t>2.3.</w:t>
            </w:r>
            <w:r w:rsidR="007D04E0">
              <w:rPr>
                <w:rFonts w:eastAsiaTheme="minorEastAsia"/>
                <w:noProof/>
                <w:sz w:val="22"/>
                <w:lang w:eastAsia="it-CH"/>
              </w:rPr>
              <w:tab/>
            </w:r>
            <w:r w:rsidR="007D04E0" w:rsidRPr="001735E9">
              <w:rPr>
                <w:rStyle w:val="Collegamentoipertestuale"/>
                <w:noProof/>
              </w:rPr>
              <w:t>Adobe XD</w:t>
            </w:r>
            <w:r w:rsidR="007D04E0">
              <w:rPr>
                <w:noProof/>
                <w:webHidden/>
              </w:rPr>
              <w:tab/>
            </w:r>
            <w:r w:rsidR="007D04E0">
              <w:rPr>
                <w:noProof/>
                <w:webHidden/>
              </w:rPr>
              <w:fldChar w:fldCharType="begin"/>
            </w:r>
            <w:r w:rsidR="007D04E0">
              <w:rPr>
                <w:noProof/>
                <w:webHidden/>
              </w:rPr>
              <w:instrText xml:space="preserve"> PAGEREF _Toc20145340 \h </w:instrText>
            </w:r>
            <w:r w:rsidR="007D04E0">
              <w:rPr>
                <w:noProof/>
                <w:webHidden/>
              </w:rPr>
            </w:r>
            <w:r w:rsidR="007D04E0">
              <w:rPr>
                <w:noProof/>
                <w:webHidden/>
              </w:rPr>
              <w:fldChar w:fldCharType="separate"/>
            </w:r>
            <w:r w:rsidR="007D04E0">
              <w:rPr>
                <w:noProof/>
                <w:webHidden/>
              </w:rPr>
              <w:t>4</w:t>
            </w:r>
            <w:r w:rsidR="007D04E0">
              <w:rPr>
                <w:noProof/>
                <w:webHidden/>
              </w:rPr>
              <w:fldChar w:fldCharType="end"/>
            </w:r>
          </w:hyperlink>
        </w:p>
        <w:p w:rsidR="007D04E0" w:rsidRDefault="00BC66DF">
          <w:pPr>
            <w:pStyle w:val="Sommario1"/>
            <w:tabs>
              <w:tab w:val="left" w:pos="560"/>
              <w:tab w:val="right" w:leader="dot" w:pos="9628"/>
            </w:tabs>
            <w:rPr>
              <w:rFonts w:eastAsiaTheme="minorEastAsia"/>
              <w:noProof/>
              <w:sz w:val="22"/>
              <w:lang w:eastAsia="it-CH"/>
            </w:rPr>
          </w:pPr>
          <w:hyperlink w:anchor="_Toc20145341" w:history="1">
            <w:r w:rsidR="007D04E0" w:rsidRPr="001735E9">
              <w:rPr>
                <w:rStyle w:val="Collegamentoipertestuale"/>
                <w:noProof/>
              </w:rPr>
              <w:t>3.</w:t>
            </w:r>
            <w:r w:rsidR="007D04E0">
              <w:rPr>
                <w:rFonts w:eastAsiaTheme="minorEastAsia"/>
                <w:noProof/>
                <w:sz w:val="22"/>
                <w:lang w:eastAsia="it-CH"/>
              </w:rPr>
              <w:tab/>
            </w:r>
            <w:r w:rsidR="007D04E0" w:rsidRPr="001735E9">
              <w:rPr>
                <w:rStyle w:val="Collegamentoipertestuale"/>
                <w:noProof/>
              </w:rPr>
              <w:t>Interfaccia</w:t>
            </w:r>
            <w:r w:rsidR="007D04E0">
              <w:rPr>
                <w:noProof/>
                <w:webHidden/>
              </w:rPr>
              <w:tab/>
            </w:r>
            <w:r w:rsidR="007D04E0">
              <w:rPr>
                <w:noProof/>
                <w:webHidden/>
              </w:rPr>
              <w:fldChar w:fldCharType="begin"/>
            </w:r>
            <w:r w:rsidR="007D04E0">
              <w:rPr>
                <w:noProof/>
                <w:webHidden/>
              </w:rPr>
              <w:instrText xml:space="preserve"> PAGEREF _Toc20145341 \h </w:instrText>
            </w:r>
            <w:r w:rsidR="007D04E0">
              <w:rPr>
                <w:noProof/>
                <w:webHidden/>
              </w:rPr>
            </w:r>
            <w:r w:rsidR="007D04E0">
              <w:rPr>
                <w:noProof/>
                <w:webHidden/>
              </w:rPr>
              <w:fldChar w:fldCharType="separate"/>
            </w:r>
            <w:r w:rsidR="007D04E0">
              <w:rPr>
                <w:noProof/>
                <w:webHidden/>
              </w:rPr>
              <w:t>5</w:t>
            </w:r>
            <w:r w:rsidR="007D04E0">
              <w:rPr>
                <w:noProof/>
                <w:webHidden/>
              </w:rPr>
              <w:fldChar w:fldCharType="end"/>
            </w:r>
          </w:hyperlink>
        </w:p>
        <w:p w:rsidR="007D04E0" w:rsidRDefault="00BC66DF">
          <w:pPr>
            <w:pStyle w:val="Sommario1"/>
            <w:tabs>
              <w:tab w:val="left" w:pos="560"/>
              <w:tab w:val="right" w:leader="dot" w:pos="9628"/>
            </w:tabs>
            <w:rPr>
              <w:rFonts w:eastAsiaTheme="minorEastAsia"/>
              <w:noProof/>
              <w:sz w:val="22"/>
              <w:lang w:eastAsia="it-CH"/>
            </w:rPr>
          </w:pPr>
          <w:hyperlink w:anchor="_Toc20145342" w:history="1">
            <w:r w:rsidR="007D04E0" w:rsidRPr="001735E9">
              <w:rPr>
                <w:rStyle w:val="Collegamentoipertestuale"/>
                <w:noProof/>
              </w:rPr>
              <w:t>4.</w:t>
            </w:r>
            <w:r w:rsidR="007D04E0">
              <w:rPr>
                <w:rFonts w:eastAsiaTheme="minorEastAsia"/>
                <w:noProof/>
                <w:sz w:val="22"/>
                <w:lang w:eastAsia="it-CH"/>
              </w:rPr>
              <w:tab/>
            </w:r>
            <w:r w:rsidR="007D04E0" w:rsidRPr="001735E9">
              <w:rPr>
                <w:rStyle w:val="Collegamentoipertestuale"/>
                <w:noProof/>
              </w:rPr>
              <w:t>Funzioni</w:t>
            </w:r>
            <w:r w:rsidR="007D04E0">
              <w:rPr>
                <w:noProof/>
                <w:webHidden/>
              </w:rPr>
              <w:tab/>
            </w:r>
            <w:r w:rsidR="007D04E0">
              <w:rPr>
                <w:noProof/>
                <w:webHidden/>
              </w:rPr>
              <w:fldChar w:fldCharType="begin"/>
            </w:r>
            <w:r w:rsidR="007D04E0">
              <w:rPr>
                <w:noProof/>
                <w:webHidden/>
              </w:rPr>
              <w:instrText xml:space="preserve"> PAGEREF _Toc20145342 \h </w:instrText>
            </w:r>
            <w:r w:rsidR="007D04E0">
              <w:rPr>
                <w:noProof/>
                <w:webHidden/>
              </w:rPr>
            </w:r>
            <w:r w:rsidR="007D04E0">
              <w:rPr>
                <w:noProof/>
                <w:webHidden/>
              </w:rPr>
              <w:fldChar w:fldCharType="separate"/>
            </w:r>
            <w:r w:rsidR="007D04E0">
              <w:rPr>
                <w:noProof/>
                <w:webHidden/>
              </w:rPr>
              <w:t>6</w:t>
            </w:r>
            <w:r w:rsidR="007D04E0">
              <w:rPr>
                <w:noProof/>
                <w:webHidden/>
              </w:rPr>
              <w:fldChar w:fldCharType="end"/>
            </w:r>
          </w:hyperlink>
        </w:p>
        <w:p w:rsidR="007D04E0" w:rsidRDefault="00BC66DF">
          <w:pPr>
            <w:pStyle w:val="Sommario1"/>
            <w:tabs>
              <w:tab w:val="left" w:pos="560"/>
              <w:tab w:val="right" w:leader="dot" w:pos="9628"/>
            </w:tabs>
            <w:rPr>
              <w:rFonts w:eastAsiaTheme="minorEastAsia"/>
              <w:noProof/>
              <w:sz w:val="22"/>
              <w:lang w:eastAsia="it-CH"/>
            </w:rPr>
          </w:pPr>
          <w:hyperlink w:anchor="_Toc20145343" w:history="1">
            <w:r w:rsidR="007D04E0" w:rsidRPr="001735E9">
              <w:rPr>
                <w:rStyle w:val="Collegamentoipertestuale"/>
                <w:noProof/>
              </w:rPr>
              <w:t>5.</w:t>
            </w:r>
            <w:r w:rsidR="007D04E0">
              <w:rPr>
                <w:rFonts w:eastAsiaTheme="minorEastAsia"/>
                <w:noProof/>
                <w:sz w:val="22"/>
                <w:lang w:eastAsia="it-CH"/>
              </w:rPr>
              <w:tab/>
            </w:r>
            <w:r w:rsidR="007D04E0" w:rsidRPr="001735E9">
              <w:rPr>
                <w:rStyle w:val="Collegamentoipertestuale"/>
                <w:noProof/>
              </w:rPr>
              <w:t>Animazioni</w:t>
            </w:r>
            <w:r w:rsidR="007D04E0">
              <w:rPr>
                <w:noProof/>
                <w:webHidden/>
              </w:rPr>
              <w:tab/>
            </w:r>
            <w:r w:rsidR="007D04E0">
              <w:rPr>
                <w:noProof/>
                <w:webHidden/>
              </w:rPr>
              <w:fldChar w:fldCharType="begin"/>
            </w:r>
            <w:r w:rsidR="007D04E0">
              <w:rPr>
                <w:noProof/>
                <w:webHidden/>
              </w:rPr>
              <w:instrText xml:space="preserve"> PAGEREF _Toc20145343 \h </w:instrText>
            </w:r>
            <w:r w:rsidR="007D04E0">
              <w:rPr>
                <w:noProof/>
                <w:webHidden/>
              </w:rPr>
            </w:r>
            <w:r w:rsidR="007D04E0">
              <w:rPr>
                <w:noProof/>
                <w:webHidden/>
              </w:rPr>
              <w:fldChar w:fldCharType="separate"/>
            </w:r>
            <w:r w:rsidR="007D04E0">
              <w:rPr>
                <w:noProof/>
                <w:webHidden/>
              </w:rPr>
              <w:t>7</w:t>
            </w:r>
            <w:r w:rsidR="007D04E0">
              <w:rPr>
                <w:noProof/>
                <w:webHidden/>
              </w:rPr>
              <w:fldChar w:fldCharType="end"/>
            </w:r>
          </w:hyperlink>
        </w:p>
        <w:p w:rsidR="00163B3A" w:rsidRDefault="00163B3A" w:rsidP="00FA581B">
          <w:r>
            <w:rPr>
              <w:lang w:val="it-IT"/>
            </w:rPr>
            <w:fldChar w:fldCharType="end"/>
          </w:r>
        </w:p>
      </w:sdtContent>
    </w:sdt>
    <w:p w:rsidR="00D52C3A" w:rsidRDefault="00D52C3A">
      <w:pPr>
        <w:spacing w:before="0"/>
        <w:rPr>
          <w:rFonts w:asciiTheme="majorHAnsi" w:eastAsiaTheme="majorEastAsia" w:hAnsiTheme="majorHAnsi" w:cstheme="majorBidi"/>
          <w:b/>
          <w:bCs/>
          <w:color w:val="2F5496" w:themeColor="accent1" w:themeShade="BF"/>
          <w:sz w:val="40"/>
          <w:szCs w:val="40"/>
        </w:rPr>
      </w:pPr>
      <w:r>
        <w:br w:type="page"/>
      </w:r>
    </w:p>
    <w:p w:rsidR="00803B3D" w:rsidRDefault="00803B3D" w:rsidP="00803B3D">
      <w:pPr>
        <w:pStyle w:val="Titolo1"/>
      </w:pPr>
      <w:bookmarkStart w:id="1" w:name="_Toc20145333"/>
      <w:r>
        <w:lastRenderedPageBreak/>
        <w:t>Tecnologie Utilizzate</w:t>
      </w:r>
      <w:bookmarkEnd w:id="1"/>
    </w:p>
    <w:p w:rsidR="00803B3D" w:rsidRDefault="00803B3D" w:rsidP="005F7F1D">
      <w:pPr>
        <w:pStyle w:val="Titolo2"/>
      </w:pPr>
      <w:bookmarkStart w:id="2" w:name="_Toc20145334"/>
      <w:r>
        <w:t>Bootstrap</w:t>
      </w:r>
      <w:bookmarkEnd w:id="2"/>
    </w:p>
    <w:p w:rsidR="00310B84" w:rsidRPr="00310B84" w:rsidRDefault="0047748A" w:rsidP="00310B84">
      <w:r>
        <w:rPr>
          <w:noProof/>
        </w:rPr>
        <w:drawing>
          <wp:anchor distT="0" distB="0" distL="114300" distR="114300" simplePos="0" relativeHeight="251658240" behindDoc="0" locked="0" layoutInCell="1" allowOverlap="1">
            <wp:simplePos x="0" y="0"/>
            <wp:positionH relativeFrom="margin">
              <wp:posOffset>64770</wp:posOffset>
            </wp:positionH>
            <wp:positionV relativeFrom="paragraph">
              <wp:posOffset>156210</wp:posOffset>
            </wp:positionV>
            <wp:extent cx="1524000" cy="1280160"/>
            <wp:effectExtent l="0" t="0" r="0" b="0"/>
            <wp:wrapSquare wrapText="bothSides"/>
            <wp:docPr id="1" name="Immagine 1" descr="Risultati immagini per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bootstra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280160"/>
                    </a:xfrm>
                    <a:prstGeom prst="rect">
                      <a:avLst/>
                    </a:prstGeom>
                    <a:noFill/>
                    <a:ln>
                      <a:noFill/>
                    </a:ln>
                  </pic:spPr>
                </pic:pic>
              </a:graphicData>
            </a:graphic>
            <wp14:sizeRelH relativeFrom="page">
              <wp14:pctWidth>0</wp14:pctWidth>
            </wp14:sizeRelH>
            <wp14:sizeRelV relativeFrom="page">
              <wp14:pctHeight>0</wp14:pctHeight>
            </wp14:sizeRelV>
          </wp:anchor>
        </w:drawing>
      </w:r>
      <w:r w:rsidR="00310B84">
        <w:t>Bootstrap è il framework più utilizzato per lo sviluppo di applicazioni web tramite HTML, CSS e JavaScript</w:t>
      </w:r>
      <w:r w:rsidR="0054117D">
        <w:t xml:space="preserve">, grazie soprattutto al fatto di essere compatibile con tutti i principali Browser, per il fatto di dare grande importanza al rendere le pagine multipiattaforma seguendo gli standard del web responsive design e la possibilità di modificare ogni singolo aspetto grafico tramite poche righe di CSS.  </w:t>
      </w:r>
    </w:p>
    <w:p w:rsidR="00803B3D" w:rsidRDefault="00803B3D" w:rsidP="00803B3D">
      <w:pPr>
        <w:pStyle w:val="Titolo2"/>
      </w:pPr>
      <w:bookmarkStart w:id="3" w:name="_Toc20145335"/>
      <w:r>
        <w:t>jQuery</w:t>
      </w:r>
      <w:bookmarkEnd w:id="3"/>
    </w:p>
    <w:p w:rsidR="00F21B58" w:rsidRPr="00F21B58" w:rsidRDefault="0047748A" w:rsidP="00F21B58">
      <w:r>
        <w:rPr>
          <w:noProof/>
        </w:rPr>
        <w:drawing>
          <wp:anchor distT="0" distB="0" distL="114300" distR="114300" simplePos="0" relativeHeight="251659264" behindDoc="0" locked="0" layoutInCell="1" allowOverlap="1">
            <wp:simplePos x="0" y="0"/>
            <wp:positionH relativeFrom="margin">
              <wp:posOffset>289560</wp:posOffset>
            </wp:positionH>
            <wp:positionV relativeFrom="paragraph">
              <wp:posOffset>46990</wp:posOffset>
            </wp:positionV>
            <wp:extent cx="1281600" cy="1281600"/>
            <wp:effectExtent l="0" t="0" r="0" b="0"/>
            <wp:wrapSquare wrapText="bothSides"/>
            <wp:docPr id="2" name="Immagine 2" descr="Risultati immagini per j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ultati immagini per jque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1600" cy="128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F21B58">
        <w:t xml:space="preserve">jQuery è una libreria JavaScript molto utile per la manipolazione di elementi HTML, </w:t>
      </w:r>
      <w:r w:rsidR="00180B7F">
        <w:t>nonostante JavaScript puro permetta già la possibilità di alterare gli elementi presenti all’interno del DOM, questa libreria ci da la possibilità di rendere questi processi molto più semplici da utilizzare, mettendo a nostra disposizione svariati metodi.</w:t>
      </w:r>
    </w:p>
    <w:p w:rsidR="00803B3D" w:rsidRPr="00803B3D" w:rsidRDefault="0047748A" w:rsidP="00803B3D">
      <w:pPr>
        <w:pStyle w:val="Titolo2"/>
      </w:pPr>
      <w:bookmarkStart w:id="4" w:name="_Toc20145336"/>
      <w:r>
        <w:rPr>
          <w:noProof/>
        </w:rPr>
        <w:drawing>
          <wp:anchor distT="0" distB="0" distL="114300" distR="114300" simplePos="0" relativeHeight="251660288" behindDoc="0" locked="0" layoutInCell="1" allowOverlap="1">
            <wp:simplePos x="0" y="0"/>
            <wp:positionH relativeFrom="margin">
              <wp:posOffset>259080</wp:posOffset>
            </wp:positionH>
            <wp:positionV relativeFrom="paragraph">
              <wp:posOffset>467995</wp:posOffset>
            </wp:positionV>
            <wp:extent cx="1288415" cy="1281430"/>
            <wp:effectExtent l="0" t="0" r="6985" b="0"/>
            <wp:wrapSquare wrapText="bothSides"/>
            <wp:docPr id="4" name="Immagine 4" descr="Risultati immagini per gs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sultati immagini per gs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841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00310B84">
        <w:t>GSAP</w:t>
      </w:r>
      <w:bookmarkEnd w:id="4"/>
    </w:p>
    <w:p w:rsidR="00803B3D" w:rsidRPr="00803B3D" w:rsidRDefault="002D1203" w:rsidP="00803B3D">
      <w:r>
        <w:t>GSAP è una libreria JavaScript interamente dedicata alle animazioni</w:t>
      </w:r>
      <w:r w:rsidR="009C5576">
        <w:t>, che permettere di animare a nostro piacimento ogni elemento HTML.</w:t>
      </w:r>
    </w:p>
    <w:p w:rsidR="005F7F1D" w:rsidRDefault="005F7F1D" w:rsidP="005F7F1D">
      <w:pPr>
        <w:pStyle w:val="Nessunaspaziatura"/>
      </w:pPr>
    </w:p>
    <w:p w:rsidR="005F7F1D" w:rsidRDefault="005F7F1D" w:rsidP="005F7F1D">
      <w:pPr>
        <w:pStyle w:val="Nessunaspaziatura"/>
      </w:pPr>
    </w:p>
    <w:p w:rsidR="005F7F1D" w:rsidRDefault="005F7F1D" w:rsidP="005F7F1D">
      <w:pPr>
        <w:pStyle w:val="Nessunaspaziatura"/>
      </w:pPr>
    </w:p>
    <w:p w:rsidR="005F7F1D" w:rsidRPr="005F7F1D" w:rsidRDefault="00AE6F18" w:rsidP="005F7F1D">
      <w:pPr>
        <w:pStyle w:val="Titolo2"/>
        <w:rPr>
          <w:sz w:val="40"/>
          <w:szCs w:val="40"/>
        </w:rPr>
      </w:pPr>
      <w:r>
        <w:rPr>
          <w:noProof/>
        </w:rPr>
        <w:drawing>
          <wp:anchor distT="0" distB="0" distL="114300" distR="114300" simplePos="0" relativeHeight="251664384" behindDoc="0" locked="0" layoutInCell="1" allowOverlap="1" wp14:anchorId="3CCF15F6">
            <wp:simplePos x="0" y="0"/>
            <wp:positionH relativeFrom="margin">
              <wp:align>left</wp:align>
            </wp:positionH>
            <wp:positionV relativeFrom="paragraph">
              <wp:posOffset>571500</wp:posOffset>
            </wp:positionV>
            <wp:extent cx="1548765" cy="162433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48765" cy="1624330"/>
                    </a:xfrm>
                    <a:prstGeom prst="rect">
                      <a:avLst/>
                    </a:prstGeom>
                  </pic:spPr>
                </pic:pic>
              </a:graphicData>
            </a:graphic>
            <wp14:sizeRelH relativeFrom="page">
              <wp14:pctWidth>0</wp14:pctWidth>
            </wp14:sizeRelH>
            <wp14:sizeRelV relativeFrom="page">
              <wp14:pctHeight>0</wp14:pctHeight>
            </wp14:sizeRelV>
          </wp:anchor>
        </w:drawing>
      </w:r>
      <w:r w:rsidR="005F7F1D">
        <w:t>Boo</w:t>
      </w:r>
      <w:r>
        <w:t>t</w:t>
      </w:r>
      <w:r w:rsidR="005F7F1D">
        <w:t>strap-Datepicker</w:t>
      </w:r>
    </w:p>
    <w:p w:rsidR="00803B3D" w:rsidRDefault="005F7F1D" w:rsidP="005F7F1D">
      <w:pPr>
        <w:rPr>
          <w:sz w:val="40"/>
          <w:szCs w:val="40"/>
        </w:rPr>
      </w:pPr>
      <w:r>
        <w:t xml:space="preserve">Boostrap-Datepicker è una libreria JavaScript che si basa su jQuery e Bootstrap, per creare dei datepicker che seguano lo stile grafico </w:t>
      </w:r>
      <w:r w:rsidR="00AE6F18">
        <w:t>tipico di quest’ultimo.</w:t>
      </w:r>
      <w:r w:rsidR="00803B3D">
        <w:br w:type="page"/>
      </w:r>
    </w:p>
    <w:p w:rsidR="00803B3D" w:rsidRDefault="00803B3D" w:rsidP="00803B3D">
      <w:pPr>
        <w:pStyle w:val="Titolo1"/>
      </w:pPr>
      <w:bookmarkStart w:id="5" w:name="_Toc20145337"/>
      <w:r>
        <w:lastRenderedPageBreak/>
        <w:t>Software Utilizzati</w:t>
      </w:r>
      <w:bookmarkEnd w:id="5"/>
    </w:p>
    <w:p w:rsidR="00602B31" w:rsidRDefault="0047748A" w:rsidP="00602B31">
      <w:pPr>
        <w:pStyle w:val="Titolo2"/>
      </w:pPr>
      <w:bookmarkStart w:id="6" w:name="_Toc20145338"/>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415925</wp:posOffset>
            </wp:positionV>
            <wp:extent cx="1281600" cy="1281600"/>
            <wp:effectExtent l="0" t="0" r="0" b="0"/>
            <wp:wrapSquare wrapText="bothSides"/>
            <wp:docPr id="6" name="Immagine 6" descr="Risultati immagini per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isultati immagini per visual studio cod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81600" cy="128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2B31">
        <w:t>Visual Studio Code</w:t>
      </w:r>
      <w:bookmarkEnd w:id="6"/>
    </w:p>
    <w:p w:rsidR="007D04E0" w:rsidRPr="007D04E0" w:rsidRDefault="007D04E0" w:rsidP="007D04E0">
      <w:r>
        <w:t xml:space="preserve">Visual Studio Code </w:t>
      </w:r>
      <w:r w:rsidR="00565AF2">
        <w:t xml:space="preserve">è un editor di codice, sviluppato da Microsoft, che si adatta particolarmente allo sviluppo di siti web, grazie alla sua compatibilità con la maggior parte dei linguaggi di programmazione utilizzati in questo ambiente e </w:t>
      </w:r>
      <w:r w:rsidR="00264FE2">
        <w:t>al vasto</w:t>
      </w:r>
      <w:r w:rsidR="00565AF2">
        <w:t xml:space="preserve"> supporto offerto dalle compagni</w:t>
      </w:r>
      <w:r w:rsidR="009E5D10">
        <w:t>e</w:t>
      </w:r>
      <w:r w:rsidR="00565AF2">
        <w:t xml:space="preserve"> di terze parti che mettono a disposizione un vastissimo numero di estensioni. </w:t>
      </w:r>
    </w:p>
    <w:p w:rsidR="00602B31" w:rsidRDefault="0047748A" w:rsidP="00602B31">
      <w:pPr>
        <w:pStyle w:val="Titolo2"/>
      </w:pPr>
      <w:bookmarkStart w:id="7" w:name="_Toc20145339"/>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371475</wp:posOffset>
            </wp:positionV>
            <wp:extent cx="1281600" cy="1281600"/>
            <wp:effectExtent l="0" t="0" r="0" b="0"/>
            <wp:wrapSquare wrapText="bothSides"/>
            <wp:docPr id="7" name="Immagine 7" descr="Risultati immagini per lar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isultati immagini per larag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1600" cy="128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2B31">
        <w:t>Lar</w:t>
      </w:r>
      <w:bookmarkEnd w:id="7"/>
      <w:r w:rsidR="001E4B08">
        <w:t>agon</w:t>
      </w:r>
    </w:p>
    <w:p w:rsidR="00033BA8" w:rsidRDefault="00033BA8" w:rsidP="00033BA8">
      <w:r>
        <w:t>Lara</w:t>
      </w:r>
      <w:r w:rsidR="001E4B08">
        <w:t>gon</w:t>
      </w:r>
      <w:r>
        <w:t xml:space="preserve"> è un software che permette </w:t>
      </w:r>
      <w:r w:rsidR="00264FE2">
        <w:t>di creare un server locale, in cui hostare i propri progetti web in maniera semplice e veloce.</w:t>
      </w:r>
    </w:p>
    <w:p w:rsidR="0047748A" w:rsidRDefault="0047748A" w:rsidP="00033BA8"/>
    <w:p w:rsidR="00082481" w:rsidRDefault="00082481" w:rsidP="00033BA8"/>
    <w:p w:rsidR="00082481" w:rsidRDefault="00082481" w:rsidP="00082481">
      <w:pPr>
        <w:pStyle w:val="Titolo2"/>
      </w:pPr>
      <w:r>
        <w:t>SourceTree</w:t>
      </w:r>
    </w:p>
    <w:p w:rsidR="00082481" w:rsidRDefault="00082481" w:rsidP="00082481">
      <w:r>
        <w:rPr>
          <w:noProof/>
        </w:rPr>
        <w:drawing>
          <wp:anchor distT="0" distB="0" distL="114300" distR="114300" simplePos="0" relativeHeight="251665408" behindDoc="0" locked="0" layoutInCell="1" allowOverlap="1">
            <wp:simplePos x="0" y="0"/>
            <wp:positionH relativeFrom="column">
              <wp:posOffset>879</wp:posOffset>
            </wp:positionH>
            <wp:positionV relativeFrom="paragraph">
              <wp:posOffset>-488</wp:posOffset>
            </wp:positionV>
            <wp:extent cx="1281600" cy="1281600"/>
            <wp:effectExtent l="0" t="0" r="0" b="0"/>
            <wp:wrapSquare wrapText="bothSides"/>
            <wp:docPr id="5" name="Immagine 5" descr="Risultati immagini per source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source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1600" cy="1281600"/>
                    </a:xfrm>
                    <a:prstGeom prst="rect">
                      <a:avLst/>
                    </a:prstGeom>
                    <a:noFill/>
                    <a:ln>
                      <a:noFill/>
                    </a:ln>
                  </pic:spPr>
                </pic:pic>
              </a:graphicData>
            </a:graphic>
            <wp14:sizeRelH relativeFrom="page">
              <wp14:pctWidth>0</wp14:pctWidth>
            </wp14:sizeRelH>
            <wp14:sizeRelV relativeFrom="page">
              <wp14:pctHeight>0</wp14:pctHeight>
            </wp14:sizeRelV>
          </wp:anchor>
        </w:drawing>
      </w:r>
      <w:r>
        <w:t>SourceTree è un software che agisce da client per Git, dando quindi la possibilità di interagire in maniera immediata con i repositories di GitHub e GitLab</w:t>
      </w:r>
      <w:r w:rsidR="00D92E00">
        <w:t>, attraverso funzioni come push, pull e commit.</w:t>
      </w:r>
      <w:r>
        <w:br w:type="page"/>
      </w:r>
    </w:p>
    <w:p w:rsidR="00602B31" w:rsidRDefault="0047748A" w:rsidP="00082481">
      <w:pPr>
        <w:pStyle w:val="Titolo1"/>
      </w:pPr>
      <w:bookmarkStart w:id="8" w:name="_Toc20145340"/>
      <w:r>
        <w:rPr>
          <w:noProof/>
        </w:rPr>
        <w:lastRenderedPageBreak/>
        <w:drawing>
          <wp:anchor distT="0" distB="0" distL="114300" distR="114300" simplePos="0" relativeHeight="251663360" behindDoc="0" locked="0" layoutInCell="1" allowOverlap="1">
            <wp:simplePos x="0" y="0"/>
            <wp:positionH relativeFrom="column">
              <wp:posOffset>-4445</wp:posOffset>
            </wp:positionH>
            <wp:positionV relativeFrom="paragraph">
              <wp:posOffset>472440</wp:posOffset>
            </wp:positionV>
            <wp:extent cx="1282065" cy="1281430"/>
            <wp:effectExtent l="0" t="0" r="0" b="0"/>
            <wp:wrapSquare wrapText="bothSides"/>
            <wp:docPr id="8" name="Immagine 8" descr="Risultati immagini per adobe 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isultati immagini per adobe x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206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00602B31">
        <w:t>Adobe XD</w:t>
      </w:r>
      <w:bookmarkEnd w:id="8"/>
    </w:p>
    <w:p w:rsidR="009E5D10" w:rsidRPr="009E5D10" w:rsidRDefault="009E5D10" w:rsidP="009E5D10">
      <w:r>
        <w:t>Adobe XD è un programma che permette di creare dei prototipi per interfacce utente, viene data la possibilità di inserire degli eventi e delle animazioni nei propri progetti, in modo da poter rendere il prototipo funzionale, così da dar la possibilità di presentare non solo un mockup statico, ma bensì anche una breve esperienza dinamica.</w:t>
      </w:r>
    </w:p>
    <w:p w:rsidR="00803B3D" w:rsidRDefault="00803B3D" w:rsidP="00602B31">
      <w:pPr>
        <w:pStyle w:val="Titolo2"/>
        <w:rPr>
          <w:sz w:val="40"/>
          <w:szCs w:val="40"/>
        </w:rPr>
      </w:pPr>
      <w:r>
        <w:br w:type="page"/>
      </w:r>
    </w:p>
    <w:p w:rsidR="00803B3D" w:rsidRDefault="00803B3D" w:rsidP="00803B3D">
      <w:pPr>
        <w:pStyle w:val="Titolo1"/>
      </w:pPr>
      <w:bookmarkStart w:id="9" w:name="_Toc20145341"/>
      <w:r>
        <w:lastRenderedPageBreak/>
        <w:t>Interfaccia</w:t>
      </w:r>
      <w:bookmarkEnd w:id="9"/>
    </w:p>
    <w:p w:rsidR="00803B3D" w:rsidRDefault="00803B3D">
      <w:pPr>
        <w:spacing w:before="0"/>
        <w:rPr>
          <w:rFonts w:asciiTheme="majorHAnsi" w:eastAsiaTheme="majorEastAsia" w:hAnsiTheme="majorHAnsi" w:cstheme="majorBidi"/>
          <w:b/>
          <w:bCs/>
          <w:color w:val="2F5496" w:themeColor="accent1" w:themeShade="BF"/>
          <w:sz w:val="40"/>
          <w:szCs w:val="40"/>
        </w:rPr>
      </w:pPr>
      <w:r>
        <w:br w:type="page"/>
      </w:r>
    </w:p>
    <w:p w:rsidR="002D1203" w:rsidRDefault="00803B3D" w:rsidP="002D1203">
      <w:pPr>
        <w:pStyle w:val="Titolo1"/>
      </w:pPr>
      <w:bookmarkStart w:id="10" w:name="_Toc20145342"/>
      <w:r>
        <w:lastRenderedPageBreak/>
        <w:t>Funzioni</w:t>
      </w:r>
      <w:bookmarkEnd w:id="10"/>
    </w:p>
    <w:p w:rsidR="00776DCE" w:rsidRDefault="00776DCE" w:rsidP="00776DCE">
      <w:pPr>
        <w:pStyle w:val="Titolo2"/>
      </w:pPr>
      <w:r>
        <w:t>Datepicker</w:t>
      </w:r>
    </w:p>
    <w:p w:rsidR="00776DCE" w:rsidRDefault="00776DCE" w:rsidP="00776DCE">
      <w:r>
        <w:t>Tutti i campi data presenti nell’applicazione sono stati implementati con l’aiuto della libreria Boo</w:t>
      </w:r>
      <w:r w:rsidR="001077BA">
        <w:t>t</w:t>
      </w:r>
      <w:r>
        <w:t>strap-Datepicker, ho inoltre aggiunto alcune modifiche per adattare maggiormente i datepicker alle necessità del progetto.</w:t>
      </w:r>
    </w:p>
    <w:p w:rsidR="003106D1" w:rsidRDefault="003106D1" w:rsidP="003106D1">
      <w:pPr>
        <w:pStyle w:val="Titolo3"/>
      </w:pPr>
      <w:r>
        <w:t>Parametri base</w:t>
      </w:r>
    </w:p>
    <w:p w:rsidR="001972C9" w:rsidRDefault="001972C9" w:rsidP="00776DCE">
      <w:r>
        <w:t xml:space="preserve">Queste linee di codice permettono di modificare i parametri base del datepicker, </w:t>
      </w:r>
      <w:r w:rsidRPr="001972C9">
        <w:rPr>
          <w:b/>
          <w:bCs/>
        </w:rPr>
        <w:t>format</w:t>
      </w:r>
      <w:r>
        <w:t xml:space="preserve"> si riferisce ovviamente al formato in cui verrà visualizzata la data, </w:t>
      </w:r>
      <w:r w:rsidRPr="001972C9">
        <w:rPr>
          <w:b/>
          <w:bCs/>
        </w:rPr>
        <w:t>container</w:t>
      </w:r>
      <w:r>
        <w:t xml:space="preserve"> invece serve per selezionare in quale elemento verrà appeso il campo data che nel nostro caso lasceremo come da default, </w:t>
      </w:r>
      <w:r w:rsidRPr="001972C9">
        <w:rPr>
          <w:b/>
          <w:bCs/>
        </w:rPr>
        <w:t>todayHighlight</w:t>
      </w:r>
      <w:r>
        <w:t xml:space="preserve"> invece si riferisce alla funzione che evidenzia la data odierna, che nel caso </w:t>
      </w:r>
      <w:r w:rsidR="003106D1">
        <w:t xml:space="preserve">della data di arrivo sarà “true” invece per la data di ritorno sarà “false”, in fine </w:t>
      </w:r>
      <w:r w:rsidR="003106D1" w:rsidRPr="003106D1">
        <w:rPr>
          <w:b/>
          <w:bCs/>
        </w:rPr>
        <w:t>autoclose</w:t>
      </w:r>
      <w:r w:rsidR="003106D1">
        <w:t xml:space="preserve"> la funzione che chiuderà automaticamente il pop-up del datepicker una volta che l’utente avrà selezionato la data, che nel nostro è proprio quello che vogliamo.</w:t>
      </w:r>
    </w:p>
    <w:p w:rsidR="003106D1" w:rsidRDefault="00776DCE" w:rsidP="001972C9">
      <w:pPr>
        <w:jc w:val="center"/>
      </w:pPr>
      <w:r>
        <w:rPr>
          <w:noProof/>
        </w:rPr>
        <w:drawing>
          <wp:inline distT="0" distB="0" distL="0" distR="0">
            <wp:extent cx="3866062" cy="1664677"/>
            <wp:effectExtent l="0" t="0" r="127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ice parametri datepick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66062" cy="1664677"/>
                    </a:xfrm>
                    <a:prstGeom prst="rect">
                      <a:avLst/>
                    </a:prstGeom>
                  </pic:spPr>
                </pic:pic>
              </a:graphicData>
            </a:graphic>
          </wp:inline>
        </w:drawing>
      </w:r>
    </w:p>
    <w:p w:rsidR="003106D1" w:rsidRDefault="003106D1" w:rsidP="003106D1">
      <w:pPr>
        <w:pStyle w:val="Titolo3"/>
      </w:pPr>
      <w:r>
        <w:t>Valore minimo campo Data Ritorno</w:t>
      </w:r>
    </w:p>
    <w:p w:rsidR="00F30A57" w:rsidRDefault="009B1B87" w:rsidP="003106D1">
      <w:pPr>
        <w:rPr>
          <w:noProof/>
        </w:rPr>
      </w:pPr>
      <w:r>
        <w:t>Per evitare che l’utente possa inserire una data di ritorno inferiore a quella di arrivo, è importante fare in modo che la data minima selezionabile sia superiore a quella inserita nel campo data d’arrivo.</w:t>
      </w:r>
    </w:p>
    <w:p w:rsidR="009B1B87" w:rsidRDefault="00F30A57" w:rsidP="00F30A57">
      <w:pPr>
        <w:jc w:val="center"/>
      </w:pPr>
      <w:r>
        <w:rPr>
          <w:noProof/>
        </w:rPr>
        <w:drawing>
          <wp:inline distT="0" distB="0" distL="0" distR="0" wp14:anchorId="124DA7CE" wp14:editId="482B35F8">
            <wp:extent cx="3792416" cy="158653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zione datami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00624" cy="1589969"/>
                    </a:xfrm>
                    <a:prstGeom prst="rect">
                      <a:avLst/>
                    </a:prstGeom>
                  </pic:spPr>
                </pic:pic>
              </a:graphicData>
            </a:graphic>
          </wp:inline>
        </w:drawing>
      </w:r>
    </w:p>
    <w:p w:rsidR="00F30A57" w:rsidRDefault="00DA280D" w:rsidP="003106D1">
      <w:r>
        <w:lastRenderedPageBreak/>
        <w:t>Ho quindi deciso di creare una funzione che si occupi di calcolare la data minima selezionabile, sulla base del valore selezionato nel campo data precedente, sulla base di quest’ultimo viene creata una variabile che conterrà la data in formato UTC, a cui v</w:t>
      </w:r>
      <w:r w:rsidR="00F30A57">
        <w:t>iene</w:t>
      </w:r>
      <w:r>
        <w:t xml:space="preserve"> aggiunto un uno, equivalente ad un giorno, </w:t>
      </w:r>
      <w:r w:rsidR="00F30A57">
        <w:t>il valore ottenuto da questa addizione si suddivide poi in tre variabili</w:t>
      </w:r>
      <w:r w:rsidR="00D317BE">
        <w:t xml:space="preserve"> </w:t>
      </w:r>
      <w:r w:rsidR="00F30A57">
        <w:t xml:space="preserve">che vengono poi unite per creare il valore data nel formato </w:t>
      </w:r>
      <w:r w:rsidR="00B32E75">
        <w:t>nor</w:t>
      </w:r>
      <w:r w:rsidR="00BA05A2">
        <w:t>male</w:t>
      </w:r>
      <w:r w:rsidR="00F30A57">
        <w:t>.</w:t>
      </w:r>
    </w:p>
    <w:p w:rsidR="00F30A57" w:rsidRDefault="00F30A57" w:rsidP="003106D1">
      <w:r>
        <w:t xml:space="preserve">Il valore ottenuto da questa funzione viene poi impostato </w:t>
      </w:r>
      <w:r w:rsidR="00A4567A">
        <w:t>come data d’inizio del datepicker per la data di ritorno, con questa linea di codice.</w:t>
      </w:r>
    </w:p>
    <w:p w:rsidR="00A4567A" w:rsidRDefault="00A4567A" w:rsidP="00A4567A">
      <w:pPr>
        <w:jc w:val="center"/>
      </w:pPr>
      <w:r>
        <w:rPr>
          <w:noProof/>
        </w:rPr>
        <w:drawing>
          <wp:inline distT="0" distB="0" distL="0" distR="0">
            <wp:extent cx="3364523" cy="575997"/>
            <wp:effectExtent l="0" t="0" r="762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plementazioneDataMi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30389" cy="587273"/>
                    </a:xfrm>
                    <a:prstGeom prst="rect">
                      <a:avLst/>
                    </a:prstGeom>
                  </pic:spPr>
                </pic:pic>
              </a:graphicData>
            </a:graphic>
          </wp:inline>
        </w:drawing>
      </w:r>
    </w:p>
    <w:p w:rsidR="005318D1" w:rsidRDefault="00402C7C" w:rsidP="00402C7C">
      <w:pPr>
        <w:pStyle w:val="Titolo3"/>
      </w:pPr>
      <w:r>
        <w:t>Gestione errori</w:t>
      </w:r>
    </w:p>
    <w:p w:rsidR="00167AD6" w:rsidRDefault="00C75E2A" w:rsidP="00C75E2A">
      <w:r>
        <w:t xml:space="preserve">Per evitare che l’utente possa inserire dati che potrebbero </w:t>
      </w:r>
      <w:r w:rsidR="00167AD6">
        <w:t>causare problemi al sistema</w:t>
      </w:r>
      <w:r>
        <w:t>, è necessario creare delle funzioni che si occupino di</w:t>
      </w:r>
      <w:r w:rsidR="00167AD6">
        <w:t xml:space="preserve"> gestire gli errori, per nostra fortuna Bootstrap-Datepicker si occupa già in parte di fare ciò. Infatti se l’utente inserisce un dato non valido, questo verrà sostituito dalla odierna.</w:t>
      </w:r>
    </w:p>
    <w:p w:rsidR="00146F5E" w:rsidRDefault="00146F5E" w:rsidP="00146F5E">
      <w:pPr>
        <w:jc w:val="center"/>
      </w:pPr>
      <w:r>
        <w:rPr>
          <w:noProof/>
        </w:rPr>
        <w:drawing>
          <wp:inline distT="0" distB="0" distL="0" distR="0">
            <wp:extent cx="4267200" cy="267419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trollocampovuot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74338" cy="2678668"/>
                    </a:xfrm>
                    <a:prstGeom prst="rect">
                      <a:avLst/>
                    </a:prstGeom>
                  </pic:spPr>
                </pic:pic>
              </a:graphicData>
            </a:graphic>
          </wp:inline>
        </w:drawing>
      </w:r>
    </w:p>
    <w:p w:rsidR="00C75E2A" w:rsidRDefault="001B7426" w:rsidP="00C75E2A">
      <w:r>
        <w:t>S</w:t>
      </w:r>
      <w:r w:rsidR="00745AB6">
        <w:t>iccome il campo data partenza è dipende dal valore inserito nel campo precedente, è fondamentale bloccare l’utente dall’utilizzo del campo data partenza nel caso in cui non abbia ancora inserito la data di arrivo. Per</w:t>
      </w:r>
      <w:r>
        <w:t xml:space="preserve"> questo ho aggiunto al</w:t>
      </w:r>
      <w:r w:rsidR="009A170C">
        <w:t xml:space="preserve"> codice</w:t>
      </w:r>
      <w:r>
        <w:t xml:space="preserve"> html corrispondente al campo data partenza l’attributo </w:t>
      </w:r>
      <w:r w:rsidRPr="001B7426">
        <w:rPr>
          <w:b/>
          <w:bCs/>
        </w:rPr>
        <w:t>disabled</w:t>
      </w:r>
      <w:r>
        <w:t xml:space="preserve">, che impedisce all’utente di utilizzare quell’elemento, ho inoltre creato una funzione che controlla se il </w:t>
      </w:r>
      <w:r w:rsidR="00146F5E">
        <w:t xml:space="preserve">campo data arrivo sia vuoto o meno, nel primo caso la funzione aggiunge due classi CSS che rendono il campo rosso e un tooltip con il messaggio “La data inserita non è corretta.”, in modo da evidenziare il fatto che il campo deve essere ancora </w:t>
      </w:r>
      <w:r w:rsidR="00146F5E">
        <w:lastRenderedPageBreak/>
        <w:t xml:space="preserve">riempito, nel secondo caso invece viene rimosso l’attributo che disabilità il campo successivo e si aggiungono due classi che colorano il campo di verde e cambiano il tooltip per evidenziare che il </w:t>
      </w:r>
      <w:r w:rsidR="00651B64">
        <w:t>valore</w:t>
      </w:r>
      <w:r w:rsidR="00146F5E">
        <w:t xml:space="preserve"> inserito è corretto.</w:t>
      </w:r>
    </w:p>
    <w:p w:rsidR="00A364E3" w:rsidRDefault="00A364E3" w:rsidP="00A364E3">
      <w:pPr>
        <w:jc w:val="center"/>
      </w:pPr>
      <w:r>
        <w:rPr>
          <w:noProof/>
        </w:rPr>
        <w:drawing>
          <wp:inline distT="0" distB="0" distL="0" distR="0">
            <wp:extent cx="4572000" cy="1485260"/>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rollonuovovalore.png"/>
                    <pic:cNvPicPr/>
                  </pic:nvPicPr>
                  <pic:blipFill>
                    <a:blip r:embed="rId20">
                      <a:extLst>
                        <a:ext uri="{28A0092B-C50C-407E-A947-70E740481C1C}">
                          <a14:useLocalDpi xmlns:a14="http://schemas.microsoft.com/office/drawing/2010/main" val="0"/>
                        </a:ext>
                      </a:extLst>
                    </a:blip>
                    <a:stretch>
                      <a:fillRect/>
                    </a:stretch>
                  </pic:blipFill>
                  <pic:spPr>
                    <a:xfrm>
                      <a:off x="0" y="0"/>
                      <a:ext cx="4585584" cy="1489673"/>
                    </a:xfrm>
                    <a:prstGeom prst="rect">
                      <a:avLst/>
                    </a:prstGeom>
                  </pic:spPr>
                </pic:pic>
              </a:graphicData>
            </a:graphic>
          </wp:inline>
        </w:drawing>
      </w:r>
    </w:p>
    <w:p w:rsidR="006E1A76" w:rsidRPr="00C75E2A" w:rsidRDefault="006E1A76" w:rsidP="00C75E2A">
      <w:r>
        <w:t>Un’altra possibilità d</w:t>
      </w:r>
      <w:r w:rsidR="003670CD">
        <w:t>ella</w:t>
      </w:r>
      <w:r>
        <w:t xml:space="preserve"> </w:t>
      </w:r>
      <w:r w:rsidR="003670CD">
        <w:t>quale</w:t>
      </w:r>
      <w:bookmarkStart w:id="11" w:name="_GoBack"/>
      <w:bookmarkEnd w:id="11"/>
      <w:r>
        <w:t xml:space="preserve"> bisogna tenere conto è il cambio della data del campo data arrivo dopo che è stata inserita una data nel campo data partenza, siccome questa situazi</w:t>
      </w:r>
      <w:r w:rsidR="00A364E3">
        <w:t>one potrebbe presentare la possibilità che la nuova data inserita nel primo campo sia superiore a quella inserita nel secondo campo. Per evitare questa eventualità ho creato una funzione che rimuove la data inserita nel campo data partenza, nel caso in cui il valore del primo campo venisse modificato.</w:t>
      </w:r>
    </w:p>
    <w:p w:rsidR="00126453" w:rsidRDefault="00126453" w:rsidP="00126453">
      <w:pPr>
        <w:pStyle w:val="Titolo2"/>
      </w:pPr>
      <w:r>
        <w:t>Contatori</w:t>
      </w:r>
    </w:p>
    <w:p w:rsidR="002D1203" w:rsidRDefault="00126453" w:rsidP="00126453">
      <w:pPr>
        <w:pStyle w:val="Titolo2"/>
      </w:pPr>
      <w:r>
        <w:t>Carosello</w:t>
      </w:r>
      <w:r w:rsidR="002D1203">
        <w:br w:type="page"/>
      </w:r>
    </w:p>
    <w:p w:rsidR="002D1203" w:rsidRDefault="002D1203" w:rsidP="002D1203">
      <w:pPr>
        <w:pStyle w:val="Titolo1"/>
      </w:pPr>
      <w:bookmarkStart w:id="12" w:name="_Toc20145343"/>
      <w:r>
        <w:lastRenderedPageBreak/>
        <w:t>Animazioni</w:t>
      </w:r>
      <w:bookmarkEnd w:id="12"/>
    </w:p>
    <w:p w:rsidR="00EC4CC6" w:rsidRDefault="00EC4CC6">
      <w:pPr>
        <w:spacing w:before="0"/>
      </w:pPr>
      <w:r>
        <w:br w:type="page"/>
      </w:r>
    </w:p>
    <w:p w:rsidR="00EC4CC6" w:rsidRDefault="00EC4CC6" w:rsidP="00EC4CC6">
      <w:pPr>
        <w:pStyle w:val="Titolo1"/>
      </w:pPr>
      <w:r>
        <w:lastRenderedPageBreak/>
        <w:t>Compatibilità Cross-Browser</w:t>
      </w:r>
    </w:p>
    <w:p w:rsidR="00EC4CC6" w:rsidRDefault="00EC4CC6" w:rsidP="00EC4CC6">
      <w:pPr>
        <w:pStyle w:val="Titolo2"/>
      </w:pPr>
      <w:r>
        <w:t>Chrome</w:t>
      </w:r>
    </w:p>
    <w:p w:rsidR="00EC4CC6" w:rsidRDefault="00EC4CC6" w:rsidP="00EC4CC6">
      <w:pPr>
        <w:pStyle w:val="Titolo2"/>
      </w:pPr>
      <w:r>
        <w:t>Firefox</w:t>
      </w:r>
    </w:p>
    <w:p w:rsidR="00EC4CC6" w:rsidRPr="00EC4CC6" w:rsidRDefault="00EC4CC6" w:rsidP="00EC4CC6">
      <w:pPr>
        <w:pStyle w:val="Titolo2"/>
      </w:pPr>
      <w:r>
        <w:t>Edge</w:t>
      </w:r>
    </w:p>
    <w:p w:rsidR="00EC4CC6" w:rsidRDefault="00EC4CC6" w:rsidP="00EC4CC6">
      <w:pPr>
        <w:pStyle w:val="Titolo2"/>
      </w:pPr>
      <w:r>
        <w:t>Internet Explorer</w:t>
      </w:r>
    </w:p>
    <w:p w:rsidR="00EC4CC6" w:rsidRPr="00EC4CC6" w:rsidRDefault="00EC4CC6" w:rsidP="00EC4CC6">
      <w:pPr>
        <w:pStyle w:val="Titolo2"/>
      </w:pPr>
      <w:r>
        <w:t>Safari</w:t>
      </w:r>
    </w:p>
    <w:sectPr w:rsidR="00EC4CC6" w:rsidRPr="00EC4CC6" w:rsidSect="002924BD">
      <w:headerReference w:type="default" r:id="rId21"/>
      <w:footerReference w:type="default" r:id="rId22"/>
      <w:pgSz w:w="11906" w:h="16838"/>
      <w:pgMar w:top="1134" w:right="1134" w:bottom="1417" w:left="1134"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6DF" w:rsidRDefault="00BC66DF" w:rsidP="00FA581B">
      <w:r>
        <w:separator/>
      </w:r>
    </w:p>
    <w:p w:rsidR="00BC66DF" w:rsidRDefault="00BC66DF"/>
  </w:endnote>
  <w:endnote w:type="continuationSeparator" w:id="0">
    <w:p w:rsidR="00BC66DF" w:rsidRDefault="00BC66DF" w:rsidP="00FA581B">
      <w:r>
        <w:continuationSeparator/>
      </w:r>
    </w:p>
    <w:p w:rsidR="00BC66DF" w:rsidRDefault="00BC66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CC0" w:rsidRDefault="00BC66DF" w:rsidP="00FA581B">
    <w:pPr>
      <w:pStyle w:val="Pidipagina"/>
    </w:pPr>
    <w:sdt>
      <w:sdtPr>
        <w:id w:val="969400743"/>
        <w:placeholder>
          <w:docPart w:val="C663A11ECE6C44D68D64EC828820A76C"/>
        </w:placeholder>
        <w:temporary/>
        <w:showingPlcHdr/>
        <w15:appearance w15:val="hidden"/>
      </w:sdtPr>
      <w:sdtEndPr/>
      <w:sdtContent>
        <w:r w:rsidR="001E0CC0">
          <w:rPr>
            <w:lang w:val="it-IT"/>
          </w:rPr>
          <w:t>[Digitare qui]</w:t>
        </w:r>
      </w:sdtContent>
    </w:sdt>
    <w:r w:rsidR="001E0CC0">
      <w:ptab w:relativeTo="margin" w:alignment="center" w:leader="none"/>
    </w:r>
    <w:sdt>
      <w:sdtPr>
        <w:id w:val="969400748"/>
        <w:placeholder>
          <w:docPart w:val="C663A11ECE6C44D68D64EC828820A76C"/>
        </w:placeholder>
        <w:temporary/>
        <w:showingPlcHdr/>
        <w15:appearance w15:val="hidden"/>
      </w:sdtPr>
      <w:sdtEndPr/>
      <w:sdtContent>
        <w:r w:rsidR="001E0CC0">
          <w:rPr>
            <w:lang w:val="it-IT"/>
          </w:rPr>
          <w:t>[Digitare qui]</w:t>
        </w:r>
      </w:sdtContent>
    </w:sdt>
    <w:r w:rsidR="001E0CC0">
      <w:ptab w:relativeTo="margin" w:alignment="right" w:leader="none"/>
    </w:r>
    <w:r w:rsidR="001E0CC0">
      <w:t xml:space="preserve">Pagina </w:t>
    </w:r>
    <w:r w:rsidR="001E0CC0">
      <w:fldChar w:fldCharType="begin"/>
    </w:r>
    <w:r w:rsidR="001E0CC0">
      <w:instrText>PAGE   \* MERGEFORMAT</w:instrText>
    </w:r>
    <w:r w:rsidR="001E0CC0">
      <w:fldChar w:fldCharType="separate"/>
    </w:r>
    <w:r w:rsidR="001E0CC0">
      <w:rPr>
        <w:lang w:val="it-IT"/>
      </w:rPr>
      <w:t>1</w:t>
    </w:r>
    <w:r w:rsidR="001E0CC0">
      <w:fldChar w:fldCharType="end"/>
    </w:r>
    <w:r w:rsidR="001E0CC0">
      <w:t xml:space="preserve"> di </w:t>
    </w:r>
    <w:fldSimple w:instr=" NUMPAGES  \* Arabic  \* MERGEFORMAT ">
      <w:r w:rsidR="001E0CC0">
        <w:rPr>
          <w:noProof/>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6DF" w:rsidRDefault="00BC66DF" w:rsidP="00FA581B">
      <w:r>
        <w:separator/>
      </w:r>
    </w:p>
    <w:p w:rsidR="00BC66DF" w:rsidRDefault="00BC66DF"/>
  </w:footnote>
  <w:footnote w:type="continuationSeparator" w:id="0">
    <w:p w:rsidR="00BC66DF" w:rsidRDefault="00BC66DF" w:rsidP="00FA581B">
      <w:r>
        <w:continuationSeparator/>
      </w:r>
    </w:p>
    <w:p w:rsidR="00BC66DF" w:rsidRDefault="00BC66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CC0" w:rsidRPr="009D5BEB" w:rsidRDefault="001E0CC0" w:rsidP="00FA581B">
    <w:pPr>
      <w:pStyle w:val="Intestazione"/>
    </w:pPr>
    <w:r>
      <w:t xml:space="preserve">Manuale </w:t>
    </w:r>
    <w:r w:rsidR="00922FE0">
      <w:t>Tecnico</w:t>
    </w:r>
    <w:r>
      <w:t xml:space="preserve"> – WBE Smart </w:t>
    </w:r>
    <w:r>
      <w:ptab w:relativeTo="margin" w:alignment="center" w:leader="none"/>
    </w:r>
    <w:r>
      <w:t>Nivula SA</w:t>
    </w:r>
    <w:r>
      <w:ptab w:relativeTo="margin" w:alignment="right" w:leader="none"/>
    </w:r>
    <w:r>
      <w:t>Luis Miguel Pestoni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5F1E"/>
    <w:multiLevelType w:val="hybridMultilevel"/>
    <w:tmpl w:val="B55C01CA"/>
    <w:lvl w:ilvl="0" w:tplc="12FEFC92">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378F2B75"/>
    <w:multiLevelType w:val="hybridMultilevel"/>
    <w:tmpl w:val="9760E232"/>
    <w:lvl w:ilvl="0" w:tplc="F80A5A46">
      <w:start w:val="1"/>
      <w:numFmt w:val="decimal"/>
      <w:lvlText w:val="%1"/>
      <w:lvlJc w:val="left"/>
      <w:pPr>
        <w:ind w:left="1068" w:hanging="708"/>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3BD10671"/>
    <w:multiLevelType w:val="hybridMultilevel"/>
    <w:tmpl w:val="84368DD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58CA0707"/>
    <w:multiLevelType w:val="multilevel"/>
    <w:tmpl w:val="DE223A54"/>
    <w:lvl w:ilvl="0">
      <w:start w:val="1"/>
      <w:numFmt w:val="decimal"/>
      <w:pStyle w:val="Titolo1"/>
      <w:lvlText w:val="%1."/>
      <w:lvlJc w:val="left"/>
      <w:pPr>
        <w:ind w:left="8299" w:hanging="360"/>
      </w:pPr>
    </w:lvl>
    <w:lvl w:ilvl="1">
      <w:start w:val="1"/>
      <w:numFmt w:val="decimal"/>
      <w:pStyle w:val="Titolo2"/>
      <w:lvlText w:val="%1.%2."/>
      <w:lvlJc w:val="left"/>
      <w:pPr>
        <w:ind w:left="8731"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lvlText w:val="%1.%2.%3."/>
      <w:lvlJc w:val="left"/>
      <w:pPr>
        <w:ind w:left="9163"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9667" w:hanging="648"/>
      </w:pPr>
    </w:lvl>
    <w:lvl w:ilvl="4">
      <w:start w:val="1"/>
      <w:numFmt w:val="decimal"/>
      <w:lvlText w:val="%1.%2.%3.%4.%5."/>
      <w:lvlJc w:val="left"/>
      <w:pPr>
        <w:ind w:left="10171" w:hanging="792"/>
      </w:pPr>
    </w:lvl>
    <w:lvl w:ilvl="5">
      <w:start w:val="1"/>
      <w:numFmt w:val="decimal"/>
      <w:lvlText w:val="%1.%2.%3.%4.%5.%6."/>
      <w:lvlJc w:val="left"/>
      <w:pPr>
        <w:ind w:left="10675" w:hanging="936"/>
      </w:pPr>
    </w:lvl>
    <w:lvl w:ilvl="6">
      <w:start w:val="1"/>
      <w:numFmt w:val="decimal"/>
      <w:lvlText w:val="%1.%2.%3.%4.%5.%6.%7."/>
      <w:lvlJc w:val="left"/>
      <w:pPr>
        <w:ind w:left="11179" w:hanging="1080"/>
      </w:pPr>
    </w:lvl>
    <w:lvl w:ilvl="7">
      <w:start w:val="1"/>
      <w:numFmt w:val="decimal"/>
      <w:lvlText w:val="%1.%2.%3.%4.%5.%6.%7.%8."/>
      <w:lvlJc w:val="left"/>
      <w:pPr>
        <w:ind w:left="11683" w:hanging="1224"/>
      </w:pPr>
    </w:lvl>
    <w:lvl w:ilvl="8">
      <w:start w:val="1"/>
      <w:numFmt w:val="decimal"/>
      <w:lvlText w:val="%1.%2.%3.%4.%5.%6.%7.%8.%9."/>
      <w:lvlJc w:val="left"/>
      <w:pPr>
        <w:ind w:left="12259" w:hanging="144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EB"/>
    <w:rsid w:val="0000398D"/>
    <w:rsid w:val="00003EBA"/>
    <w:rsid w:val="000145A7"/>
    <w:rsid w:val="0001766E"/>
    <w:rsid w:val="00033BA8"/>
    <w:rsid w:val="00037377"/>
    <w:rsid w:val="0005120B"/>
    <w:rsid w:val="0007103F"/>
    <w:rsid w:val="00074F7F"/>
    <w:rsid w:val="00082481"/>
    <w:rsid w:val="000A3B7D"/>
    <w:rsid w:val="000B3252"/>
    <w:rsid w:val="000C1A8C"/>
    <w:rsid w:val="000D13A3"/>
    <w:rsid w:val="000D3973"/>
    <w:rsid w:val="000F09EA"/>
    <w:rsid w:val="001077BA"/>
    <w:rsid w:val="00126453"/>
    <w:rsid w:val="00146F5E"/>
    <w:rsid w:val="00163B3A"/>
    <w:rsid w:val="0016748C"/>
    <w:rsid w:val="00167AD6"/>
    <w:rsid w:val="00170A2C"/>
    <w:rsid w:val="00180B7F"/>
    <w:rsid w:val="00187E86"/>
    <w:rsid w:val="001972C9"/>
    <w:rsid w:val="001B7426"/>
    <w:rsid w:val="001E0CC0"/>
    <w:rsid w:val="001E4B08"/>
    <w:rsid w:val="001F024E"/>
    <w:rsid w:val="001F118E"/>
    <w:rsid w:val="001F1951"/>
    <w:rsid w:val="001F4E7F"/>
    <w:rsid w:val="00215475"/>
    <w:rsid w:val="002403DE"/>
    <w:rsid w:val="00264FE2"/>
    <w:rsid w:val="0029032D"/>
    <w:rsid w:val="002924BD"/>
    <w:rsid w:val="002A3955"/>
    <w:rsid w:val="002D1203"/>
    <w:rsid w:val="002D7C6B"/>
    <w:rsid w:val="002E1618"/>
    <w:rsid w:val="003106D1"/>
    <w:rsid w:val="00310B84"/>
    <w:rsid w:val="00310F03"/>
    <w:rsid w:val="00331F08"/>
    <w:rsid w:val="00336A9B"/>
    <w:rsid w:val="003613B5"/>
    <w:rsid w:val="003670CD"/>
    <w:rsid w:val="003700E0"/>
    <w:rsid w:val="0037446D"/>
    <w:rsid w:val="00386B48"/>
    <w:rsid w:val="003B4909"/>
    <w:rsid w:val="003C1AD0"/>
    <w:rsid w:val="00402C7C"/>
    <w:rsid w:val="00412B64"/>
    <w:rsid w:val="00424A19"/>
    <w:rsid w:val="00425CE1"/>
    <w:rsid w:val="00473827"/>
    <w:rsid w:val="004756BC"/>
    <w:rsid w:val="0047748A"/>
    <w:rsid w:val="004937C6"/>
    <w:rsid w:val="004A2496"/>
    <w:rsid w:val="004E671F"/>
    <w:rsid w:val="005248F2"/>
    <w:rsid w:val="00526160"/>
    <w:rsid w:val="005318D1"/>
    <w:rsid w:val="00536013"/>
    <w:rsid w:val="0054117D"/>
    <w:rsid w:val="00565AF2"/>
    <w:rsid w:val="005A085D"/>
    <w:rsid w:val="005A3F2D"/>
    <w:rsid w:val="005B034E"/>
    <w:rsid w:val="005B0C18"/>
    <w:rsid w:val="005B1943"/>
    <w:rsid w:val="005B6855"/>
    <w:rsid w:val="005B7A3B"/>
    <w:rsid w:val="005D2DE3"/>
    <w:rsid w:val="005F3E7E"/>
    <w:rsid w:val="005F7A30"/>
    <w:rsid w:val="005F7F1D"/>
    <w:rsid w:val="00602B31"/>
    <w:rsid w:val="00605DE4"/>
    <w:rsid w:val="00613252"/>
    <w:rsid w:val="00651B64"/>
    <w:rsid w:val="006657DD"/>
    <w:rsid w:val="006E1A76"/>
    <w:rsid w:val="006E3C6D"/>
    <w:rsid w:val="007072FA"/>
    <w:rsid w:val="00722322"/>
    <w:rsid w:val="007259C4"/>
    <w:rsid w:val="007409B7"/>
    <w:rsid w:val="00745AB6"/>
    <w:rsid w:val="007546FD"/>
    <w:rsid w:val="00760594"/>
    <w:rsid w:val="0076615A"/>
    <w:rsid w:val="00776DCE"/>
    <w:rsid w:val="00790678"/>
    <w:rsid w:val="007B2EB8"/>
    <w:rsid w:val="007C2F77"/>
    <w:rsid w:val="007D04E0"/>
    <w:rsid w:val="007F6F10"/>
    <w:rsid w:val="00803B3D"/>
    <w:rsid w:val="00811722"/>
    <w:rsid w:val="0083581F"/>
    <w:rsid w:val="00866302"/>
    <w:rsid w:val="00871353"/>
    <w:rsid w:val="00875E08"/>
    <w:rsid w:val="00882889"/>
    <w:rsid w:val="008859B3"/>
    <w:rsid w:val="00887E57"/>
    <w:rsid w:val="00895622"/>
    <w:rsid w:val="008B3A65"/>
    <w:rsid w:val="008B420A"/>
    <w:rsid w:val="008C048E"/>
    <w:rsid w:val="008D7C37"/>
    <w:rsid w:val="008E2EA3"/>
    <w:rsid w:val="008E7BAB"/>
    <w:rsid w:val="008F1AF6"/>
    <w:rsid w:val="00922FE0"/>
    <w:rsid w:val="00952D5E"/>
    <w:rsid w:val="00960EAA"/>
    <w:rsid w:val="0096581E"/>
    <w:rsid w:val="009753BD"/>
    <w:rsid w:val="00985EA4"/>
    <w:rsid w:val="009A170C"/>
    <w:rsid w:val="009B1B87"/>
    <w:rsid w:val="009C5576"/>
    <w:rsid w:val="009C5DA8"/>
    <w:rsid w:val="009D5BEB"/>
    <w:rsid w:val="009E5D10"/>
    <w:rsid w:val="009F3AC9"/>
    <w:rsid w:val="00A364E3"/>
    <w:rsid w:val="00A36C88"/>
    <w:rsid w:val="00A4567A"/>
    <w:rsid w:val="00A718DE"/>
    <w:rsid w:val="00AC5D0C"/>
    <w:rsid w:val="00AE186B"/>
    <w:rsid w:val="00AE30AC"/>
    <w:rsid w:val="00AE6F18"/>
    <w:rsid w:val="00AF1BB0"/>
    <w:rsid w:val="00AF27B7"/>
    <w:rsid w:val="00B13934"/>
    <w:rsid w:val="00B13F68"/>
    <w:rsid w:val="00B176C2"/>
    <w:rsid w:val="00B235CD"/>
    <w:rsid w:val="00B32E75"/>
    <w:rsid w:val="00B5375E"/>
    <w:rsid w:val="00B72D45"/>
    <w:rsid w:val="00B74794"/>
    <w:rsid w:val="00BA05A2"/>
    <w:rsid w:val="00BA667E"/>
    <w:rsid w:val="00BB5D16"/>
    <w:rsid w:val="00BC249D"/>
    <w:rsid w:val="00BC6407"/>
    <w:rsid w:val="00BC66DF"/>
    <w:rsid w:val="00BD6E11"/>
    <w:rsid w:val="00BD747C"/>
    <w:rsid w:val="00C0304B"/>
    <w:rsid w:val="00C236F2"/>
    <w:rsid w:val="00C313A2"/>
    <w:rsid w:val="00C32986"/>
    <w:rsid w:val="00C743C6"/>
    <w:rsid w:val="00C75E2A"/>
    <w:rsid w:val="00CF1764"/>
    <w:rsid w:val="00D108A7"/>
    <w:rsid w:val="00D14289"/>
    <w:rsid w:val="00D252FB"/>
    <w:rsid w:val="00D317BE"/>
    <w:rsid w:val="00D31A16"/>
    <w:rsid w:val="00D35783"/>
    <w:rsid w:val="00D35E78"/>
    <w:rsid w:val="00D511C8"/>
    <w:rsid w:val="00D52C3A"/>
    <w:rsid w:val="00D82C65"/>
    <w:rsid w:val="00D85181"/>
    <w:rsid w:val="00D92E00"/>
    <w:rsid w:val="00D94479"/>
    <w:rsid w:val="00DA280D"/>
    <w:rsid w:val="00DB0575"/>
    <w:rsid w:val="00DC3422"/>
    <w:rsid w:val="00DF5ABD"/>
    <w:rsid w:val="00EA1578"/>
    <w:rsid w:val="00EA4F77"/>
    <w:rsid w:val="00EB6EB6"/>
    <w:rsid w:val="00EC45B4"/>
    <w:rsid w:val="00EC4CC6"/>
    <w:rsid w:val="00F0162F"/>
    <w:rsid w:val="00F21B58"/>
    <w:rsid w:val="00F24218"/>
    <w:rsid w:val="00F30A57"/>
    <w:rsid w:val="00F36F03"/>
    <w:rsid w:val="00F3722E"/>
    <w:rsid w:val="00F56EFB"/>
    <w:rsid w:val="00F675A2"/>
    <w:rsid w:val="00F83856"/>
    <w:rsid w:val="00F954C5"/>
    <w:rsid w:val="00F95F5E"/>
    <w:rsid w:val="00FA581B"/>
    <w:rsid w:val="00FB634B"/>
    <w:rsid w:val="00FE7B7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0C344"/>
  <w15:chartTrackingRefBased/>
  <w15:docId w15:val="{147724EB-6AE6-4FF2-B15B-26D4CD1F6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FA581B"/>
    <w:pPr>
      <w:spacing w:before="120"/>
    </w:pPr>
    <w:rPr>
      <w:sz w:val="28"/>
    </w:rPr>
  </w:style>
  <w:style w:type="paragraph" w:styleId="Titolo1">
    <w:name w:val="heading 1"/>
    <w:basedOn w:val="Normale"/>
    <w:next w:val="Normale"/>
    <w:link w:val="Titolo1Carattere"/>
    <w:uiPriority w:val="9"/>
    <w:qFormat/>
    <w:rsid w:val="002924BD"/>
    <w:pPr>
      <w:keepNext/>
      <w:keepLines/>
      <w:numPr>
        <w:numId w:val="2"/>
      </w:numPr>
      <w:spacing w:before="480" w:after="240"/>
      <w:ind w:left="357" w:hanging="357"/>
      <w:outlineLvl w:val="0"/>
    </w:pPr>
    <w:rPr>
      <w:rFonts w:asciiTheme="majorHAnsi" w:eastAsiaTheme="majorEastAsia" w:hAnsiTheme="majorHAnsi" w:cstheme="majorBidi"/>
      <w:b/>
      <w:bCs/>
      <w:color w:val="2F5496" w:themeColor="accent1" w:themeShade="BF"/>
      <w:sz w:val="40"/>
      <w:szCs w:val="40"/>
    </w:rPr>
  </w:style>
  <w:style w:type="paragraph" w:styleId="Titolo2">
    <w:name w:val="heading 2"/>
    <w:basedOn w:val="Titolo1"/>
    <w:next w:val="Normale"/>
    <w:link w:val="Titolo2Carattere"/>
    <w:uiPriority w:val="9"/>
    <w:unhideWhenUsed/>
    <w:qFormat/>
    <w:rsid w:val="00952D5E"/>
    <w:pPr>
      <w:numPr>
        <w:ilvl w:val="1"/>
      </w:numPr>
      <w:spacing w:before="240"/>
      <w:ind w:left="788" w:hanging="646"/>
      <w:outlineLvl w:val="1"/>
    </w:pPr>
    <w:rPr>
      <w:sz w:val="32"/>
      <w:szCs w:val="32"/>
    </w:rPr>
  </w:style>
  <w:style w:type="paragraph" w:styleId="Titolo3">
    <w:name w:val="heading 3"/>
    <w:basedOn w:val="Titolo2"/>
    <w:next w:val="Normale"/>
    <w:link w:val="Titolo3Carattere"/>
    <w:uiPriority w:val="9"/>
    <w:unhideWhenUsed/>
    <w:qFormat/>
    <w:rsid w:val="009753BD"/>
    <w:pPr>
      <w:numPr>
        <w:ilvl w:val="2"/>
      </w:numPr>
      <w:ind w:left="1134" w:hanging="850"/>
      <w:outlineLvl w:val="2"/>
    </w:pPr>
    <w:rPr>
      <w:b w:val="0"/>
      <w:bCs w:val="0"/>
      <w:sz w:val="30"/>
      <w:szCs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D5BE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D5BEB"/>
  </w:style>
  <w:style w:type="paragraph" w:styleId="Pidipagina">
    <w:name w:val="footer"/>
    <w:basedOn w:val="Normale"/>
    <w:link w:val="PidipaginaCarattere"/>
    <w:uiPriority w:val="99"/>
    <w:unhideWhenUsed/>
    <w:rsid w:val="009D5BE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D5BEB"/>
  </w:style>
  <w:style w:type="paragraph" w:styleId="Titolo">
    <w:name w:val="Title"/>
    <w:basedOn w:val="Normale"/>
    <w:next w:val="Normale"/>
    <w:link w:val="TitoloCarattere"/>
    <w:uiPriority w:val="10"/>
    <w:qFormat/>
    <w:rsid w:val="009D5B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D5BEB"/>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2924BD"/>
    <w:rPr>
      <w:rFonts w:asciiTheme="majorHAnsi" w:eastAsiaTheme="majorEastAsia" w:hAnsiTheme="majorHAnsi" w:cstheme="majorBidi"/>
      <w:b/>
      <w:bCs/>
      <w:color w:val="2F5496" w:themeColor="accent1" w:themeShade="BF"/>
      <w:sz w:val="40"/>
      <w:szCs w:val="40"/>
    </w:rPr>
  </w:style>
  <w:style w:type="character" w:customStyle="1" w:styleId="Titolo2Carattere">
    <w:name w:val="Titolo 2 Carattere"/>
    <w:basedOn w:val="Carpredefinitoparagrafo"/>
    <w:link w:val="Titolo2"/>
    <w:uiPriority w:val="9"/>
    <w:rsid w:val="00952D5E"/>
    <w:rPr>
      <w:rFonts w:asciiTheme="majorHAnsi" w:eastAsiaTheme="majorEastAsia" w:hAnsiTheme="majorHAnsi" w:cstheme="majorBidi"/>
      <w:b/>
      <w:bCs/>
      <w:color w:val="2F5496" w:themeColor="accent1" w:themeShade="BF"/>
      <w:sz w:val="32"/>
      <w:szCs w:val="32"/>
    </w:rPr>
  </w:style>
  <w:style w:type="character" w:customStyle="1" w:styleId="Titolo3Carattere">
    <w:name w:val="Titolo 3 Carattere"/>
    <w:basedOn w:val="Carpredefinitoparagrafo"/>
    <w:link w:val="Titolo3"/>
    <w:uiPriority w:val="9"/>
    <w:rsid w:val="009753BD"/>
    <w:rPr>
      <w:rFonts w:asciiTheme="majorHAnsi" w:eastAsiaTheme="majorEastAsia" w:hAnsiTheme="majorHAnsi" w:cstheme="majorBidi"/>
      <w:color w:val="2F5496" w:themeColor="accent1" w:themeShade="BF"/>
      <w:sz w:val="30"/>
      <w:szCs w:val="30"/>
    </w:rPr>
  </w:style>
  <w:style w:type="paragraph" w:styleId="Titolosommario">
    <w:name w:val="TOC Heading"/>
    <w:basedOn w:val="Titolo1"/>
    <w:next w:val="Normale"/>
    <w:uiPriority w:val="39"/>
    <w:unhideWhenUsed/>
    <w:qFormat/>
    <w:rsid w:val="00163B3A"/>
    <w:pPr>
      <w:numPr>
        <w:numId w:val="0"/>
      </w:numPr>
      <w:outlineLvl w:val="9"/>
    </w:pPr>
    <w:rPr>
      <w:b w:val="0"/>
      <w:bCs w:val="0"/>
      <w:sz w:val="32"/>
      <w:szCs w:val="32"/>
      <w:lang w:eastAsia="it-CH"/>
    </w:rPr>
  </w:style>
  <w:style w:type="paragraph" w:styleId="Sommario1">
    <w:name w:val="toc 1"/>
    <w:basedOn w:val="Normale"/>
    <w:next w:val="Normale"/>
    <w:autoRedefine/>
    <w:uiPriority w:val="39"/>
    <w:unhideWhenUsed/>
    <w:rsid w:val="00163B3A"/>
    <w:pPr>
      <w:spacing w:after="100"/>
    </w:pPr>
  </w:style>
  <w:style w:type="paragraph" w:styleId="Sommario2">
    <w:name w:val="toc 2"/>
    <w:basedOn w:val="Normale"/>
    <w:next w:val="Normale"/>
    <w:autoRedefine/>
    <w:uiPriority w:val="39"/>
    <w:unhideWhenUsed/>
    <w:rsid w:val="00163B3A"/>
    <w:pPr>
      <w:spacing w:after="100"/>
      <w:ind w:left="220"/>
    </w:pPr>
  </w:style>
  <w:style w:type="character" w:styleId="Collegamentoipertestuale">
    <w:name w:val="Hyperlink"/>
    <w:basedOn w:val="Carpredefinitoparagrafo"/>
    <w:uiPriority w:val="99"/>
    <w:unhideWhenUsed/>
    <w:rsid w:val="00163B3A"/>
    <w:rPr>
      <w:color w:val="0563C1" w:themeColor="hyperlink"/>
      <w:u w:val="single"/>
    </w:rPr>
  </w:style>
  <w:style w:type="paragraph" w:styleId="Nessunaspaziatura">
    <w:name w:val="No Spacing"/>
    <w:link w:val="NessunaspaziaturaCarattere"/>
    <w:uiPriority w:val="1"/>
    <w:qFormat/>
    <w:rsid w:val="00D35783"/>
    <w:pPr>
      <w:spacing w:after="0" w:line="240" w:lineRule="auto"/>
    </w:pPr>
  </w:style>
  <w:style w:type="paragraph" w:styleId="Paragrafoelenco">
    <w:name w:val="List Paragraph"/>
    <w:basedOn w:val="Normale"/>
    <w:uiPriority w:val="34"/>
    <w:qFormat/>
    <w:rsid w:val="007F6F10"/>
    <w:pPr>
      <w:ind w:left="720"/>
      <w:contextualSpacing/>
    </w:pPr>
  </w:style>
  <w:style w:type="table" w:styleId="Grigliatabella">
    <w:name w:val="Table Grid"/>
    <w:basedOn w:val="Tabellanormale"/>
    <w:uiPriority w:val="39"/>
    <w:rsid w:val="007F6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4">
    <w:name w:val="Grid Table 4"/>
    <w:basedOn w:val="Tabellanormale"/>
    <w:uiPriority w:val="49"/>
    <w:rsid w:val="002924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2">
    <w:name w:val="Grid Table 4 Accent 2"/>
    <w:basedOn w:val="Tabellanormale"/>
    <w:uiPriority w:val="49"/>
    <w:rsid w:val="002924B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4-colore1">
    <w:name w:val="Grid Table 4 Accent 1"/>
    <w:basedOn w:val="Tabellanormale"/>
    <w:uiPriority w:val="49"/>
    <w:rsid w:val="002924B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2">
    <w:name w:val="Grid Table 2 Accent 2"/>
    <w:basedOn w:val="Tabellanormale"/>
    <w:uiPriority w:val="47"/>
    <w:rsid w:val="00D511C8"/>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ommario3">
    <w:name w:val="toc 3"/>
    <w:basedOn w:val="Normale"/>
    <w:next w:val="Normale"/>
    <w:autoRedefine/>
    <w:uiPriority w:val="39"/>
    <w:unhideWhenUsed/>
    <w:rsid w:val="000B3252"/>
    <w:pPr>
      <w:spacing w:after="100"/>
      <w:ind w:left="560"/>
    </w:pPr>
  </w:style>
  <w:style w:type="paragraph" w:styleId="Didascalia">
    <w:name w:val="caption"/>
    <w:basedOn w:val="Normale"/>
    <w:next w:val="Normale"/>
    <w:uiPriority w:val="35"/>
    <w:unhideWhenUsed/>
    <w:qFormat/>
    <w:rsid w:val="00B176C2"/>
    <w:pPr>
      <w:spacing w:before="0" w:after="200" w:line="240" w:lineRule="auto"/>
    </w:pPr>
    <w:rPr>
      <w:i/>
      <w:iCs/>
      <w:color w:val="44546A" w:themeColor="text2"/>
      <w:sz w:val="18"/>
      <w:szCs w:val="18"/>
    </w:rPr>
  </w:style>
  <w:style w:type="table" w:styleId="Tabellagriglia4-colore4">
    <w:name w:val="Grid Table 4 Accent 4"/>
    <w:basedOn w:val="Tabellanormale"/>
    <w:uiPriority w:val="49"/>
    <w:rsid w:val="00D52C3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Testotabella">
    <w:name w:val="Testo tabella"/>
    <w:basedOn w:val="Nessunaspaziatura"/>
    <w:link w:val="TestotabellaCarattere"/>
    <w:qFormat/>
    <w:rsid w:val="001E0CC0"/>
    <w:pPr>
      <w:jc w:val="center"/>
    </w:pPr>
    <w:rPr>
      <w:sz w:val="24"/>
      <w:szCs w:val="24"/>
    </w:rPr>
  </w:style>
  <w:style w:type="character" w:customStyle="1" w:styleId="NessunaspaziaturaCarattere">
    <w:name w:val="Nessuna spaziatura Carattere"/>
    <w:basedOn w:val="Carpredefinitoparagrafo"/>
    <w:link w:val="Nessunaspaziatura"/>
    <w:uiPriority w:val="1"/>
    <w:rsid w:val="001E0CC0"/>
  </w:style>
  <w:style w:type="character" w:customStyle="1" w:styleId="TestotabellaCarattere">
    <w:name w:val="Testo tabella Carattere"/>
    <w:basedOn w:val="NessunaspaziaturaCarattere"/>
    <w:link w:val="Testotabella"/>
    <w:rsid w:val="001E0CC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0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63A11ECE6C44D68D64EC828820A76C"/>
        <w:category>
          <w:name w:val="Generale"/>
          <w:gallery w:val="placeholder"/>
        </w:category>
        <w:types>
          <w:type w:val="bbPlcHdr"/>
        </w:types>
        <w:behaviors>
          <w:behavior w:val="content"/>
        </w:behaviors>
        <w:guid w:val="{D0E8F1BD-12EA-461D-A903-C7211763C066}"/>
      </w:docPartPr>
      <w:docPartBody>
        <w:p w:rsidR="00364627" w:rsidRDefault="00FE67D5" w:rsidP="00FE67D5">
          <w:pPr>
            <w:pStyle w:val="C663A11ECE6C44D68D64EC828820A76C"/>
          </w:pPr>
          <w:r>
            <w:rPr>
              <w:lang w:val="it-IT"/>
            </w:rPr>
            <w:t>[Digitare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7D5"/>
    <w:rsid w:val="00364627"/>
    <w:rsid w:val="00505331"/>
    <w:rsid w:val="006C4634"/>
    <w:rsid w:val="007F4CC1"/>
    <w:rsid w:val="009050F9"/>
    <w:rsid w:val="009D1F8C"/>
    <w:rsid w:val="00BC0826"/>
    <w:rsid w:val="00D67A69"/>
    <w:rsid w:val="00EE05AE"/>
    <w:rsid w:val="00F57B2D"/>
    <w:rsid w:val="00FD08AC"/>
    <w:rsid w:val="00FE67D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2626C91EDDF45DE8DDFDAA6F5354C17">
    <w:name w:val="32626C91EDDF45DE8DDFDAA6F5354C17"/>
    <w:rsid w:val="00FE67D5"/>
  </w:style>
  <w:style w:type="paragraph" w:customStyle="1" w:styleId="C663A11ECE6C44D68D64EC828820A76C">
    <w:name w:val="C663A11ECE6C44D68D64EC828820A76C"/>
    <w:rsid w:val="00FE67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AC6F2-76BB-4536-8B0C-8E5214010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11</Pages>
  <Words>1008</Words>
  <Characters>5749</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Pestoni</dc:creator>
  <cp:keywords/>
  <dc:description/>
  <cp:lastModifiedBy>Luis Pestoni</cp:lastModifiedBy>
  <cp:revision>153</cp:revision>
  <dcterms:created xsi:type="dcterms:W3CDTF">2019-09-16T08:32:00Z</dcterms:created>
  <dcterms:modified xsi:type="dcterms:W3CDTF">2019-09-24T15:00:00Z</dcterms:modified>
</cp:coreProperties>
</file>