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F0F4784" w:rsidR="00B51BC9" w:rsidRDefault="00C04B35" w:rsidP="007A627A">
      <w:pPr>
        <w:jc w:val="center"/>
      </w:pPr>
      <w:proofErr w:type="spellStart"/>
      <w:r w:rsidRPr="00C04B35">
        <w:rPr>
          <w:rFonts w:ascii="Arial Black" w:eastAsiaTheme="majorEastAsia" w:hAnsi="Arial Black" w:cstheme="majorBidi"/>
          <w:b/>
          <w:sz w:val="24"/>
          <w:szCs w:val="32"/>
        </w:rPr>
        <w:t>AnimatedSwitcher</w:t>
      </w:r>
      <w:proofErr w:type="spellEnd"/>
    </w:p>
    <w:p w14:paraId="13C41112" w14:textId="32E1F709" w:rsidR="00B51BC9" w:rsidRDefault="00B51BC9" w:rsidP="00B51BC9"/>
    <w:p w14:paraId="7AE94F73" w14:textId="0F6D4A1E" w:rsidR="00FA432C" w:rsidRDefault="00F87641" w:rsidP="007A627A">
      <w:r>
        <w:rPr>
          <w:noProof/>
        </w:rPr>
        <w:drawing>
          <wp:inline distT="0" distB="0" distL="0" distR="0" wp14:anchorId="65F21E75" wp14:editId="3B012D04">
            <wp:extent cx="2588217" cy="1524000"/>
            <wp:effectExtent l="0" t="0" r="3175" b="0"/>
            <wp:docPr id="894396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90" cy="153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Esto hace un </w:t>
      </w:r>
      <w:proofErr w:type="spellStart"/>
      <w:r>
        <w:t>FadeTransition</w:t>
      </w:r>
      <w:proofErr w:type="spellEnd"/>
    </w:p>
    <w:p w14:paraId="7E462EEB" w14:textId="77777777" w:rsidR="00F87641" w:rsidRDefault="00F87641" w:rsidP="007A627A"/>
    <w:p w14:paraId="686E4E57" w14:textId="13BD0467" w:rsidR="00F87641" w:rsidRDefault="00F87641" w:rsidP="007A627A">
      <w:r>
        <w:t xml:space="preserve">Se puede hacer más configurando el </w:t>
      </w:r>
      <w:proofErr w:type="spellStart"/>
      <w:r>
        <w:t>transitionBuilder</w:t>
      </w:r>
      <w:proofErr w:type="spellEnd"/>
      <w:r>
        <w:t xml:space="preserve"> a otra cosa, como </w:t>
      </w:r>
      <w:proofErr w:type="spellStart"/>
      <w:r>
        <w:t>ScaleTransition</w:t>
      </w:r>
      <w:proofErr w:type="spellEnd"/>
      <w:r>
        <w:t xml:space="preserve"> o </w:t>
      </w:r>
      <w:proofErr w:type="spellStart"/>
      <w:r>
        <w:t>RotationTransition</w:t>
      </w:r>
      <w:proofErr w:type="spellEnd"/>
      <w:r>
        <w:t>:</w:t>
      </w:r>
    </w:p>
    <w:p w14:paraId="3CB8BEBA" w14:textId="77777777" w:rsidR="00F87641" w:rsidRDefault="00F87641" w:rsidP="007A627A"/>
    <w:p w14:paraId="2B0AE601" w14:textId="019945B6" w:rsidR="00F87641" w:rsidRDefault="00F87641" w:rsidP="007A627A">
      <w:r>
        <w:rPr>
          <w:noProof/>
        </w:rPr>
        <w:drawing>
          <wp:inline distT="0" distB="0" distL="0" distR="0" wp14:anchorId="4A8C8EEC" wp14:editId="233C174D">
            <wp:extent cx="2436472" cy="1203960"/>
            <wp:effectExtent l="0" t="0" r="2540" b="0"/>
            <wp:docPr id="3819464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89" cy="12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BAF5" w14:textId="77777777" w:rsidR="00F87641" w:rsidRDefault="00F87641" w:rsidP="007A627A"/>
    <w:p w14:paraId="166DF7ED" w14:textId="67897E88" w:rsidR="00F87641" w:rsidRDefault="00F87641" w:rsidP="007A627A">
      <w:r>
        <w:t xml:space="preserve">Si el nuevo widget es del mismo tipo que el anterior, hay que definir la propiedad </w:t>
      </w:r>
      <w:proofErr w:type="spellStart"/>
      <w:r>
        <w:t>key</w:t>
      </w:r>
      <w:proofErr w:type="spellEnd"/>
    </w:p>
    <w:p w14:paraId="37F530BE" w14:textId="77777777" w:rsidR="00F87641" w:rsidRDefault="00F87641" w:rsidP="007A627A"/>
    <w:p w14:paraId="5FE4E33B" w14:textId="2B687096" w:rsidR="00F87641" w:rsidRDefault="00F87641" w:rsidP="007A627A">
      <w:r>
        <w:rPr>
          <w:noProof/>
        </w:rPr>
        <w:drawing>
          <wp:inline distT="0" distB="0" distL="0" distR="0" wp14:anchorId="5D5666D3" wp14:editId="7B9A5C23">
            <wp:extent cx="2484120" cy="1172914"/>
            <wp:effectExtent l="0" t="0" r="0" b="8255"/>
            <wp:docPr id="2064893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57" cy="11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14:paraId="3EAFF069" w14:textId="77777777" w:rsidTr="00533259">
        <w:tc>
          <w:tcPr>
            <w:tcW w:w="6374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533259">
        <w:tc>
          <w:tcPr>
            <w:tcW w:w="6374" w:type="dxa"/>
          </w:tcPr>
          <w:p w14:paraId="4D39A855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7FBACF5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D26F1F1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AnimatedSwitcherScreen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A1C9A91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AnimatedSwitcherScreen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6629BB8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FCC306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ED2AD9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AnimatedSwitcherScreen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AnimatedSwitcherScreenState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359A591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13151E4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C1F63B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AnimatedSwitcherScreenState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AnimatedSwitcherScreen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5B41D6D9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isTop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7DC1B7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216C63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EBF6DAB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DF27B6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037537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AnimatedSwitcher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BB4A1CF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B0727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B2336C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0F99FC6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AnimatedSwitcher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3735834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milliseconds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1300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5B0BA499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isTop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?</w:t>
            </w:r>
            <w:proofErr w:type="gram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myWidget1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() 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myWidget2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(),</w:t>
            </w:r>
          </w:p>
          <w:p w14:paraId="68B65606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60F1938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C47488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5B6D61C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40D34D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6BF716B9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isTop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isTop</w:t>
            </w:r>
            <w:proofErr w:type="spellEnd"/>
            <w:proofErr w:type="gram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12FAAAD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1CB35EE1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284BA1C7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88A0B9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2EAD20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588C4BD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AF07135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}</w:t>
            </w:r>
          </w:p>
          <w:p w14:paraId="0533E356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2A50EFE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myWidget1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13CFB5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myWidget1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({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1B82327D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CD793A4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547E2B1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1D075F1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498FFE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25DD43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A632F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FD656E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728D5A7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4990CFB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E93E48E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AB40097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myWidget2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68774FF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myWidget2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({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45A05A2A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3AFDD18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CC1A168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3325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B59FBC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1C0763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54267F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3325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55C58D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3325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3325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3325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88B652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3C74A9E" w14:textId="77777777" w:rsidR="00533259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0F8B4E0" w:rsidR="002A0161" w:rsidRPr="00533259" w:rsidRDefault="00533259" w:rsidP="0053325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53325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7372A521" w14:textId="44537EB7" w:rsidR="002A0161" w:rsidRDefault="002A0161" w:rsidP="00A102DE"/>
        </w:tc>
      </w:tr>
    </w:tbl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FDBF68F" w14:textId="77777777" w:rsidR="00533259" w:rsidRDefault="00533259" w:rsidP="007A627A"/>
    <w:sectPr w:rsidR="00533259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A0E00" w14:textId="77777777" w:rsidR="00C77827" w:rsidRDefault="00C77827" w:rsidP="004C54A6">
      <w:r>
        <w:separator/>
      </w:r>
    </w:p>
  </w:endnote>
  <w:endnote w:type="continuationSeparator" w:id="0">
    <w:p w14:paraId="75E32D96" w14:textId="77777777" w:rsidR="00C77827" w:rsidRDefault="00C77827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3D5F6" w14:textId="77777777" w:rsidR="00C77827" w:rsidRDefault="00C77827" w:rsidP="004C54A6">
      <w:r>
        <w:separator/>
      </w:r>
    </w:p>
  </w:footnote>
  <w:footnote w:type="continuationSeparator" w:id="0">
    <w:p w14:paraId="525C58AB" w14:textId="77777777" w:rsidR="00C77827" w:rsidRDefault="00C77827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6C89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259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4B35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77827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87641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2024-10-10T13:32:00Z</dcterms:modified>
</cp:coreProperties>
</file>