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1A68478" w:rsidR="00B51BC9" w:rsidRDefault="009C5306" w:rsidP="007A627A">
      <w:pPr>
        <w:jc w:val="center"/>
      </w:pPr>
      <w:proofErr w:type="spellStart"/>
      <w:r w:rsidRPr="009C5306">
        <w:rPr>
          <w:rFonts w:ascii="Arial Black" w:eastAsiaTheme="majorEastAsia" w:hAnsi="Arial Black" w:cstheme="majorBidi"/>
          <w:b/>
          <w:sz w:val="24"/>
          <w:szCs w:val="32"/>
        </w:rPr>
        <w:t>Connectivity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399C8021" w:rsidR="00530615" w:rsidRDefault="00F854D2" w:rsidP="007A627A">
      <w:r>
        <w:rPr>
          <w:noProof/>
        </w:rPr>
        <w:drawing>
          <wp:inline distT="0" distB="0" distL="0" distR="0" wp14:anchorId="248F4B27" wp14:editId="6FB6D9A7">
            <wp:extent cx="2682240" cy="1189247"/>
            <wp:effectExtent l="0" t="0" r="3810" b="0"/>
            <wp:docPr id="1989080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07" cy="119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F728" w14:textId="77777777" w:rsidR="00F854D2" w:rsidRDefault="00F854D2" w:rsidP="007A627A"/>
    <w:p w14:paraId="48E6DFDC" w14:textId="1E35F1A6" w:rsidR="00F854D2" w:rsidRDefault="00F854D2" w:rsidP="007A627A">
      <w:r>
        <w:rPr>
          <w:noProof/>
        </w:rPr>
        <w:drawing>
          <wp:inline distT="0" distB="0" distL="0" distR="0" wp14:anchorId="290B039B" wp14:editId="0AB77FED">
            <wp:extent cx="3020675" cy="548640"/>
            <wp:effectExtent l="0" t="0" r="8890" b="3810"/>
            <wp:docPr id="4628969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72" cy="5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4F3034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F3034">
        <w:tc>
          <w:tcPr>
            <w:tcW w:w="6516" w:type="dxa"/>
          </w:tcPr>
          <w:p w14:paraId="4237D77D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package:connectivity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connectivity.dart</w:t>
            </w:r>
            <w:proofErr w:type="spellEnd"/>
            <w:proofErr w:type="gram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352AC5A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5AADFA6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52ACF6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9C2220C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7A1078B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7AB298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C64E534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5B9C879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34C6F7F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65E350C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ConnectivityScreen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47260C5D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ConnectivityResult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ConnectivityResult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F303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none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9B5210E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4C1E4AF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D6EFC2B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5CCDB5C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F0814D0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41358D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543EB8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9AF4F1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57A164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B54B01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10B3B75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Connectivity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6F4C607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5DE22B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7BA6D7A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606C3B3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'La conexión es: 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8E96D2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53CEC99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4DA284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refresh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660823C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F71215F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21A10BA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7D0099E4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1B1CB65E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78CF569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5AF9F00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D73A562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89C6709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3299438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connection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F30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Connectivity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checkConnectivity</w:t>
            </w:r>
            <w:proofErr w:type="spellEnd"/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D27FAEA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F30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61D1C34A" w14:textId="77777777" w:rsidR="004F3034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6416DE5" w:rsidR="002A0161" w:rsidRPr="004F3034" w:rsidRDefault="004F3034" w:rsidP="004F3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F30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05119BE6" w:rsidR="002A0161" w:rsidRDefault="004F3034" w:rsidP="007A627A">
      <w:r>
        <w:rPr>
          <w:noProof/>
        </w:rPr>
        <w:drawing>
          <wp:inline distT="0" distB="0" distL="0" distR="0" wp14:anchorId="041EE88C" wp14:editId="6CD702F5">
            <wp:extent cx="1994435" cy="4690110"/>
            <wp:effectExtent l="19050" t="19050" r="25400" b="15240"/>
            <wp:docPr id="19357755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7557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380" cy="470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C558540" w14:textId="77777777" w:rsidR="004F3034" w:rsidRDefault="004F3034" w:rsidP="007A627A"/>
    <w:sectPr w:rsidR="004F3034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849E0" w14:textId="77777777" w:rsidR="00403E91" w:rsidRDefault="00403E91" w:rsidP="004C54A6">
      <w:r>
        <w:separator/>
      </w:r>
    </w:p>
  </w:endnote>
  <w:endnote w:type="continuationSeparator" w:id="0">
    <w:p w14:paraId="72F95D99" w14:textId="77777777" w:rsidR="00403E91" w:rsidRDefault="00403E9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E68FD" w14:textId="77777777" w:rsidR="00403E91" w:rsidRDefault="00403E91" w:rsidP="004C54A6">
      <w:r>
        <w:separator/>
      </w:r>
    </w:p>
  </w:footnote>
  <w:footnote w:type="continuationSeparator" w:id="0">
    <w:p w14:paraId="3CD14B5B" w14:textId="77777777" w:rsidR="00403E91" w:rsidRDefault="00403E9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3E91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034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306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4095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4D2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2024-10-22T12:31:00Z</dcterms:modified>
</cp:coreProperties>
</file>