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2D751CFD" w:rsidR="00B51BC9" w:rsidRDefault="00E41203" w:rsidP="007A627A">
      <w:pPr>
        <w:jc w:val="center"/>
      </w:pPr>
      <w:proofErr w:type="spellStart"/>
      <w:r w:rsidRPr="00E41203">
        <w:rPr>
          <w:rFonts w:ascii="Arial Black" w:eastAsiaTheme="majorEastAsia" w:hAnsi="Arial Black" w:cstheme="majorBidi"/>
          <w:b/>
          <w:sz w:val="24"/>
          <w:szCs w:val="32"/>
        </w:rPr>
        <w:t>Floating</w:t>
      </w:r>
      <w:proofErr w:type="spellEnd"/>
      <w:r w:rsidRPr="00E41203">
        <w:rPr>
          <w:rFonts w:ascii="Arial Black" w:eastAsiaTheme="majorEastAsia" w:hAnsi="Arial Black" w:cstheme="majorBidi"/>
          <w:b/>
          <w:sz w:val="24"/>
          <w:szCs w:val="32"/>
        </w:rPr>
        <w:t xml:space="preserve"> </w:t>
      </w:r>
      <w:proofErr w:type="spellStart"/>
      <w:r w:rsidRPr="00E41203">
        <w:rPr>
          <w:rFonts w:ascii="Arial Black" w:eastAsiaTheme="majorEastAsia" w:hAnsi="Arial Black" w:cstheme="majorBidi"/>
          <w:b/>
          <w:sz w:val="24"/>
          <w:szCs w:val="32"/>
        </w:rPr>
        <w:t>Action</w:t>
      </w:r>
      <w:proofErr w:type="spellEnd"/>
      <w:r w:rsidRPr="00E41203">
        <w:rPr>
          <w:rFonts w:ascii="Arial Black" w:eastAsiaTheme="majorEastAsia" w:hAnsi="Arial Black" w:cstheme="majorBidi"/>
          <w:b/>
          <w:sz w:val="24"/>
          <w:szCs w:val="32"/>
        </w:rPr>
        <w:t xml:space="preserve"> </w:t>
      </w:r>
      <w:proofErr w:type="spellStart"/>
      <w:r w:rsidRPr="00E41203">
        <w:rPr>
          <w:rFonts w:ascii="Arial Black" w:eastAsiaTheme="majorEastAsia" w:hAnsi="Arial Black" w:cstheme="majorBidi"/>
          <w:b/>
          <w:sz w:val="24"/>
          <w:szCs w:val="32"/>
        </w:rPr>
        <w:t>Button</w:t>
      </w:r>
      <w:proofErr w:type="spellEnd"/>
    </w:p>
    <w:p w14:paraId="7AE94F73" w14:textId="00E5EA49" w:rsidR="00FA432C" w:rsidRDefault="00FA432C" w:rsidP="007A627A"/>
    <w:p w14:paraId="0F5993DE" w14:textId="25434D16" w:rsidR="00E41203" w:rsidRDefault="00665D8A" w:rsidP="007A627A">
      <w:r>
        <w:t xml:space="preserve"> Se utiliza en el </w:t>
      </w:r>
      <w:proofErr w:type="spellStart"/>
      <w:r>
        <w:t>Scaffold</w:t>
      </w:r>
      <w:proofErr w:type="spellEnd"/>
    </w:p>
    <w:p w14:paraId="21F1159E" w14:textId="77777777" w:rsidR="00665D8A" w:rsidRDefault="00665D8A" w:rsidP="007A627A"/>
    <w:p w14:paraId="032F7A0D" w14:textId="08415354" w:rsidR="00665D8A" w:rsidRDefault="00665D8A" w:rsidP="007A627A">
      <w:r>
        <w:rPr>
          <w:noProof/>
        </w:rPr>
        <w:drawing>
          <wp:inline distT="0" distB="0" distL="0" distR="0" wp14:anchorId="206B800E" wp14:editId="12AD813A">
            <wp:extent cx="2255520" cy="7828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488" cy="78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E06A645" wp14:editId="44A1BA57">
            <wp:extent cx="971859" cy="1844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" cy="185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2290" w14:textId="77777777" w:rsidR="00665D8A" w:rsidRDefault="00665D8A" w:rsidP="007A627A"/>
    <w:p w14:paraId="7B928C4B" w14:textId="031CC80D" w:rsidR="00665D8A" w:rsidRDefault="00665D8A" w:rsidP="007A627A">
      <w:r>
        <w:t xml:space="preserve">Se puede “incrustar” en un </w:t>
      </w:r>
      <w:proofErr w:type="spellStart"/>
      <w:r>
        <w:t>BottomNavigationBar</w:t>
      </w:r>
      <w:proofErr w:type="spellEnd"/>
    </w:p>
    <w:p w14:paraId="658746D8" w14:textId="77777777" w:rsidR="00665D8A" w:rsidRDefault="00665D8A" w:rsidP="007A627A"/>
    <w:p w14:paraId="341639AF" w14:textId="54410EE0" w:rsidR="00665D8A" w:rsidRDefault="00665D8A" w:rsidP="007A627A">
      <w:r>
        <w:rPr>
          <w:noProof/>
        </w:rPr>
        <w:drawing>
          <wp:inline distT="0" distB="0" distL="0" distR="0" wp14:anchorId="00D2EE9B" wp14:editId="513426FF">
            <wp:extent cx="967740" cy="183305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416" cy="18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4F3B15C" wp14:editId="36101996">
            <wp:extent cx="2095500" cy="10117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34" cy="10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03C42FB" wp14:editId="5ED024CD">
            <wp:extent cx="2446020" cy="84110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80" cy="84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0786" w14:textId="1AAC7972" w:rsidR="00665D8A" w:rsidRDefault="00665D8A" w:rsidP="007A62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6F02F557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777C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777C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777C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5777C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F8B07F5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3BD3DDC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777C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FloatingActionButtonScreen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3DFB046D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FloatingActionButtonScreen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5777C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1E5ABD4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2FDC2E0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C29E391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777C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E0C0380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DEF0676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5D7C936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777C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FloatingActionButton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24F0FA2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777C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E178CB9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287E6B00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4DBB805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777C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'Ejemplo de FAB en un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bottomNavigationBar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C2F4333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4C31DBE2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FCD5D92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add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48B762A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splashColor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5411814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hoverColor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D45839E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{},</w:t>
            </w:r>
          </w:p>
          <w:p w14:paraId="7ED721C1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1E36F5C2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bottomNavigationBar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BottomAppBar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D7EC4B4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34D1431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CircularNotchedRectangle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F0C7DBB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D405849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777C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887AAFB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)),</w:t>
            </w:r>
          </w:p>
          <w:p w14:paraId="17B73D72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floatingActionButtonLocation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777C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FloatingActionButtonLocation</w:t>
            </w: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777C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centerDocked</w:t>
            </w:r>
            <w:proofErr w:type="spellEnd"/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BD0538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4D7E2822" w14:textId="77777777" w:rsidR="005777C7" w:rsidRPr="005777C7" w:rsidRDefault="005777C7" w:rsidP="005777C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33A60EE1" w:rsidR="002A0161" w:rsidRDefault="005777C7" w:rsidP="005777C7">
            <w:pPr>
              <w:shd w:val="clear" w:color="auto" w:fill="1E1E1E"/>
            </w:pPr>
            <w:r w:rsidRPr="005777C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41793F72" w14:textId="77777777" w:rsidR="005777C7" w:rsidRDefault="005777C7" w:rsidP="007A627A"/>
    <w:p w14:paraId="5434EE47" w14:textId="77777777" w:rsidR="005777C7" w:rsidRDefault="005777C7" w:rsidP="007A627A"/>
    <w:p w14:paraId="34D644A0" w14:textId="77777777" w:rsidR="005777C7" w:rsidRDefault="005777C7" w:rsidP="007A627A"/>
    <w:p w14:paraId="5548B7F0" w14:textId="77777777" w:rsidR="005777C7" w:rsidRDefault="005777C7" w:rsidP="007A627A"/>
    <w:p w14:paraId="6C1BD685" w14:textId="77777777" w:rsidR="005777C7" w:rsidRDefault="005777C7" w:rsidP="007A627A"/>
    <w:p w14:paraId="520391CF" w14:textId="61C560B4" w:rsidR="005777C7" w:rsidRDefault="005777C7" w:rsidP="007A627A">
      <w:r>
        <w:lastRenderedPageBreak/>
        <w:t>Se ve así:</w:t>
      </w:r>
    </w:p>
    <w:p w14:paraId="0E01975E" w14:textId="281C7E01" w:rsidR="005777C7" w:rsidRDefault="005777C7" w:rsidP="005777C7">
      <w:pPr>
        <w:jc w:val="center"/>
      </w:pPr>
      <w:r>
        <w:rPr>
          <w:noProof/>
        </w:rPr>
        <w:drawing>
          <wp:inline distT="0" distB="0" distL="0" distR="0" wp14:anchorId="681AAF6C" wp14:editId="079506E1">
            <wp:extent cx="1352495" cy="3180525"/>
            <wp:effectExtent l="19050" t="19050" r="19685" b="203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1307" cy="3201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6383CAAF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7B4AD5F2" w14:textId="77777777" w:rsidR="005777C7" w:rsidRDefault="005777C7" w:rsidP="007A627A"/>
    <w:sectPr w:rsidR="005777C7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8342E" w14:textId="77777777" w:rsidR="002C44E9" w:rsidRDefault="002C44E9" w:rsidP="004C54A6">
      <w:r>
        <w:separator/>
      </w:r>
    </w:p>
  </w:endnote>
  <w:endnote w:type="continuationSeparator" w:id="0">
    <w:p w14:paraId="759FD414" w14:textId="77777777" w:rsidR="002C44E9" w:rsidRDefault="002C44E9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31F6" w14:textId="77777777" w:rsidR="002C44E9" w:rsidRDefault="002C44E9" w:rsidP="004C54A6">
      <w:r>
        <w:separator/>
      </w:r>
    </w:p>
  </w:footnote>
  <w:footnote w:type="continuationSeparator" w:id="0">
    <w:p w14:paraId="20B43383" w14:textId="77777777" w:rsidR="002C44E9" w:rsidRDefault="002C44E9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4FD3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44E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777C7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1AA6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5D8A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09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203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2022-08-28T21:15:00Z</dcterms:modified>
</cp:coreProperties>
</file>