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5F6AA4B" w:rsidR="00B51BC9" w:rsidRDefault="000B0B50" w:rsidP="007A627A">
      <w:pPr>
        <w:jc w:val="center"/>
      </w:pPr>
      <w:proofErr w:type="spellStart"/>
      <w:r w:rsidRPr="000B0B50">
        <w:rPr>
          <w:rFonts w:ascii="Arial Black" w:eastAsiaTheme="majorEastAsia" w:hAnsi="Arial Black" w:cstheme="majorBidi"/>
          <w:b/>
          <w:sz w:val="24"/>
          <w:szCs w:val="32"/>
        </w:rPr>
        <w:t>Semantics</w:t>
      </w:r>
      <w:proofErr w:type="spellEnd"/>
    </w:p>
    <w:p w14:paraId="13C41112" w14:textId="425C94CD" w:rsidR="00B51BC9" w:rsidRDefault="00013427" w:rsidP="00B51BC9">
      <w:proofErr w:type="spellStart"/>
      <w:r>
        <w:t>Sive</w:t>
      </w:r>
      <w:proofErr w:type="spellEnd"/>
      <w:r>
        <w:t xml:space="preserve"> para describir lo que significa una parte de la IU.</w:t>
      </w:r>
    </w:p>
    <w:p w14:paraId="535BD7E9" w14:textId="51FB06F2" w:rsidR="00013427" w:rsidRDefault="00013427" w:rsidP="00B51BC9">
      <w:r>
        <w:t xml:space="preserve">Es para lectores de pantalla y/o motores de búsqueda y otras herramientas de análisis </w:t>
      </w:r>
      <w:proofErr w:type="spellStart"/>
      <w:r>
        <w:t>semàntico</w:t>
      </w:r>
      <w:proofErr w:type="spellEnd"/>
      <w:r>
        <w:t>.</w:t>
      </w:r>
    </w:p>
    <w:p w14:paraId="3382177A" w14:textId="77777777" w:rsidR="00013427" w:rsidRDefault="00013427" w:rsidP="00B51BC9"/>
    <w:p w14:paraId="72D7B125" w14:textId="4F560EC9" w:rsidR="00013427" w:rsidRDefault="00013427" w:rsidP="00B51BC9">
      <w:r>
        <w:rPr>
          <w:noProof/>
        </w:rPr>
        <w:drawing>
          <wp:inline distT="0" distB="0" distL="0" distR="0" wp14:anchorId="29CAFB1F" wp14:editId="002966B6">
            <wp:extent cx="1497175" cy="1203960"/>
            <wp:effectExtent l="0" t="0" r="8255" b="0"/>
            <wp:docPr id="19401978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365" cy="120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13FA" w14:textId="77777777" w:rsidR="00013427" w:rsidRDefault="00013427" w:rsidP="00B51BC9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383A55BE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0F81A77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91C02C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SemanticsScreen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02A43576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SemanticsScreen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0A3B22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2F75F09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705C265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2FF8CA3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0C30B14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58CCB25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LimitedBox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55A0BDB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8599FE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271590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720EE8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FB2A32F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632B3829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1660E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912A61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13B39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DE68DA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56692C5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Semantics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1BD7DC54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label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"Imagen de Harry Potter"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432C559C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enabled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16DD2C5F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readOnly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true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3DFC052A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CircleAvatar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5EEF22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B5DB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/hp.jpg"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D089AC8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B5DB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radius</w:t>
            </w:r>
            <w:proofErr w:type="spellEnd"/>
            <w:r w:rsidRPr="00DB5DB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B5DB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E26C3AD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002D6F3C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</w:t>
            </w:r>
          </w:p>
          <w:p w14:paraId="6A110ACA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2AD7D7DA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580A0B6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2A229C8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22991F5" w14:textId="77777777" w:rsidR="00DB5DBE" w:rsidRPr="00DB5DBE" w:rsidRDefault="00DB5DBE" w:rsidP="00DB5DBE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47D5DF56" w:rsidR="002A0161" w:rsidRDefault="00DB5DBE" w:rsidP="00DB5DBE">
            <w:pPr>
              <w:shd w:val="clear" w:color="auto" w:fill="1F1F1F"/>
            </w:pPr>
            <w:r w:rsidRPr="00DB5DBE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3856B2B3" w:rsidR="002A0161" w:rsidRDefault="00DB5DBE" w:rsidP="007A627A">
      <w:r>
        <w:rPr>
          <w:noProof/>
        </w:rPr>
        <w:drawing>
          <wp:inline distT="0" distB="0" distL="0" distR="0" wp14:anchorId="41E63630" wp14:editId="4B5B05A5">
            <wp:extent cx="1124870" cy="2560320"/>
            <wp:effectExtent l="19050" t="19050" r="18415" b="11430"/>
            <wp:docPr id="571446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27800" cy="2566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2533B2B1" w14:textId="77777777" w:rsidR="00DB5DBE" w:rsidRDefault="00DB5DBE" w:rsidP="007A627A"/>
    <w:sectPr w:rsidR="00DB5DBE" w:rsidSect="007A627A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F6F6" w14:textId="77777777" w:rsidR="00883020" w:rsidRDefault="00883020" w:rsidP="004C54A6">
      <w:r>
        <w:separator/>
      </w:r>
    </w:p>
  </w:endnote>
  <w:endnote w:type="continuationSeparator" w:id="0">
    <w:p w14:paraId="7850C22F" w14:textId="77777777" w:rsidR="00883020" w:rsidRDefault="0088302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D968F" w14:textId="77777777" w:rsidR="00883020" w:rsidRDefault="00883020" w:rsidP="004C54A6">
      <w:r>
        <w:separator/>
      </w:r>
    </w:p>
  </w:footnote>
  <w:footnote w:type="continuationSeparator" w:id="0">
    <w:p w14:paraId="1851C4EA" w14:textId="77777777" w:rsidR="00883020" w:rsidRDefault="0088302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427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0B50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574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805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62F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020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01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5DBE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2024-10-11T13:15:00Z</dcterms:modified>
</cp:coreProperties>
</file>