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7BB1" w14:textId="77777777" w:rsidR="001763AD" w:rsidRDefault="001763AD">
      <w:r>
        <w:t>Ejercicios de práctica</w:t>
      </w:r>
    </w:p>
    <w:p w14:paraId="38FAFD15" w14:textId="77777777" w:rsidR="001763AD" w:rsidRDefault="001763AD">
      <w:r>
        <w:t>Serie de Taylor y operaciones con números binarios</w:t>
      </w:r>
    </w:p>
    <w:p w14:paraId="0FCBE8EC" w14:textId="77777777" w:rsidR="001763AD" w:rsidRDefault="001763AD"/>
    <w:p w14:paraId="1CB3547E" w14:textId="204B82DE" w:rsidR="001763AD" w:rsidRDefault="001763AD" w:rsidP="001763AD">
      <w:pPr>
        <w:pStyle w:val="Prrafodelista"/>
        <w:numPr>
          <w:ilvl w:val="0"/>
          <w:numId w:val="1"/>
        </w:numPr>
      </w:pPr>
      <w:r>
        <w:t>Obtenga la fórmula de Taylor de segundo orden</w:t>
      </w:r>
      <w:r w:rsidR="00D94138">
        <w:t xml:space="preserve"> alrededor del 0</w:t>
      </w:r>
      <w:r>
        <w:t>:</w:t>
      </w:r>
    </w:p>
    <w:p w14:paraId="26BD2670" w14:textId="784610E5" w:rsidR="001763AD" w:rsidRDefault="001763AD" w:rsidP="001763AD">
      <w:pPr>
        <w:pStyle w:val="Prrafodelista"/>
        <w:numPr>
          <w:ilvl w:val="0"/>
          <w:numId w:val="2"/>
        </w:numPr>
      </w:pPr>
      <w:r w:rsidRPr="001763AD">
        <w:rPr>
          <w:position w:val="-24"/>
        </w:rPr>
        <w:object w:dxaOrig="1380" w:dyaOrig="620" w14:anchorId="15678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2.25pt" o:ole="">
            <v:imagedata r:id="rId5" o:title=""/>
          </v:shape>
          <o:OLEObject Type="Embed" ProgID="Equation.3" ShapeID="_x0000_i1025" DrawAspect="Content" ObjectID="_1674477513" r:id="rId6"/>
        </w:object>
      </w:r>
      <w:r w:rsidR="008D6EC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≈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1-</m:t>
        </m:r>
        <m:sSup>
          <m:sSup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2</m:t>
            </m:r>
          </m:sup>
        </m:sSup>
      </m:oMath>
    </w:p>
    <w:p w14:paraId="41786729" w14:textId="594E8FD9" w:rsidR="001763AD" w:rsidRDefault="001763AD" w:rsidP="001763AD">
      <w:pPr>
        <w:pStyle w:val="Prrafodelista"/>
        <w:numPr>
          <w:ilvl w:val="0"/>
          <w:numId w:val="2"/>
        </w:numPr>
      </w:pPr>
      <w:r w:rsidRPr="008D0F37">
        <w:rPr>
          <w:position w:val="-10"/>
        </w:rPr>
        <w:object w:dxaOrig="2580" w:dyaOrig="320" w14:anchorId="3F0D313E">
          <v:shape id="_x0000_i1026" type="#_x0000_t75" style="width:129pt;height:15.75pt" o:ole="">
            <v:imagedata r:id="rId7" o:title=""/>
          </v:shape>
          <o:OLEObject Type="Embed" ProgID="Equation.3" ShapeID="_x0000_i1026" DrawAspect="Content" ObjectID="_1674477514" r:id="rId8"/>
        </w:object>
      </w:r>
      <w:r w:rsidR="008D6EC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≈ </w:t>
      </w:r>
      <m:oMath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-</m:t>
        </m:r>
        <m:sSup>
          <m:sSup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2</m:t>
            </m:r>
          </m:sup>
        </m:sSup>
      </m:oMath>
    </w:p>
    <w:p w14:paraId="67CFDD89" w14:textId="33C9C9CD" w:rsidR="001763AD" w:rsidRDefault="006513ED" w:rsidP="001763AD">
      <w:pPr>
        <w:pStyle w:val="Prrafodelista"/>
        <w:numPr>
          <w:ilvl w:val="0"/>
          <w:numId w:val="2"/>
        </w:numPr>
      </w:pPr>
      <m:oMath>
        <m:r>
          <w:rPr>
            <w:rFonts w:asci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x</m:t>
                </m:r>
              </m:e>
            </m:rad>
          </m:den>
        </m:f>
      </m:oMath>
      <w:r w:rsidR="00D94138" w:rsidRPr="008D6ECD">
        <w:rPr>
          <w:rFonts w:eastAsiaTheme="minorEastAsia"/>
        </w:rPr>
        <w:t xml:space="preserve"> </w:t>
      </w:r>
      <w:r w:rsidR="008D6ECD" w:rsidRPr="008D6ECD">
        <w:rPr>
          <w:rFonts w:eastAsiaTheme="minorEastAsia"/>
        </w:rPr>
        <w:t xml:space="preserve"> </w:t>
      </w:r>
      <w:r w:rsidR="008D6EC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≈ </w:t>
      </w:r>
      <m:oMath>
        <m:sSubSup>
          <m:sSubSup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2</m:t>
                </m:r>
              </m:den>
            </m:f>
          </m:sup>
        </m:sSubSup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x-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2</m:t>
            </m:r>
          </m:den>
        </m:f>
        <m:sSubSup>
          <m:sSubSup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2</m:t>
                </m:r>
              </m:den>
            </m:f>
          </m:sup>
        </m:sSubSup>
        <m:r>
          <w:rPr>
            <w:rFonts w:ascii="Cambria Math" w:hAnsi="Cambria Math" w:cs="Arial"/>
            <w:color w:val="4D5156"/>
            <w:sz w:val="21"/>
            <w:szCs w:val="21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4D5156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4D5156"/>
                        <w:sz w:val="21"/>
                        <w:szCs w:val="21"/>
                        <w:shd w:val="clear" w:color="auto" w:fill="FFFFFF"/>
                      </w:rPr>
                      <m:t>x-x0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8</m:t>
            </m:r>
          </m:den>
        </m:f>
        <m:sSubSup>
          <m:sSubSupPr>
            <m:ctrlPr>
              <w:rPr>
                <w:rFonts w:ascii="Cambria Math" w:hAnsi="Cambria Math" w:cs="Arial"/>
                <w:i/>
                <w:color w:val="4D5156"/>
                <w:sz w:val="21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color w:val="4D5156"/>
                <w:sz w:val="21"/>
                <w:szCs w:val="21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4D5156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  <w:color w:val="4D5156"/>
                    <w:sz w:val="21"/>
                    <w:szCs w:val="21"/>
                    <w:shd w:val="clear" w:color="auto" w:fill="FFFFFF"/>
                  </w:rPr>
                  <m:t>2</m:t>
                </m:r>
              </m:den>
            </m:f>
          </m:sup>
        </m:sSubSup>
      </m:oMath>
    </w:p>
    <w:p w14:paraId="2C72BCE4" w14:textId="77777777" w:rsidR="001763AD" w:rsidRDefault="001763AD" w:rsidP="001763AD">
      <w:pPr>
        <w:pStyle w:val="Prrafodelista"/>
        <w:numPr>
          <w:ilvl w:val="0"/>
          <w:numId w:val="1"/>
        </w:numPr>
      </w:pPr>
      <w:r>
        <w:t>Usa la serie de Taylor de orden 2 para aproximar el valor dado.</w:t>
      </w:r>
    </w:p>
    <w:p w14:paraId="48C554CA" w14:textId="0BA1162F" w:rsidR="001763AD" w:rsidRDefault="001763AD" w:rsidP="001763AD">
      <w:pPr>
        <w:pStyle w:val="Prrafodelista"/>
        <w:numPr>
          <w:ilvl w:val="0"/>
          <w:numId w:val="3"/>
        </w:numPr>
      </w:pPr>
      <w:r w:rsidRPr="001763AD">
        <w:rPr>
          <w:position w:val="-8"/>
        </w:rPr>
        <w:object w:dxaOrig="540" w:dyaOrig="360" w14:anchorId="06181037">
          <v:shape id="_x0000_i1027" type="#_x0000_t75" style="width:27pt;height:18.75pt" o:ole="">
            <v:imagedata r:id="rId9" o:title=""/>
          </v:shape>
          <o:OLEObject Type="Embed" ProgID="Equation.3" ShapeID="_x0000_i1027" DrawAspect="Content" ObjectID="_1674477515" r:id="rId10"/>
        </w:object>
      </w:r>
      <w:r w:rsidR="004F1B2A">
        <w:t xml:space="preserve"> </w:t>
      </w:r>
      <w:r w:rsidR="004F1B2A">
        <w:rPr>
          <w:rFonts w:ascii="Arial" w:hAnsi="Arial" w:cs="Arial"/>
          <w:color w:val="4D5156"/>
          <w:sz w:val="21"/>
          <w:szCs w:val="21"/>
          <w:shd w:val="clear" w:color="auto" w:fill="FFFFFF"/>
        </w:rPr>
        <w:t>≈ 1.2322</w:t>
      </w:r>
    </w:p>
    <w:p w14:paraId="55529AAE" w14:textId="221C1B56" w:rsidR="001763AD" w:rsidRDefault="001763AD" w:rsidP="001763AD">
      <w:pPr>
        <w:pStyle w:val="Prrafodelista"/>
        <w:numPr>
          <w:ilvl w:val="0"/>
          <w:numId w:val="3"/>
        </w:numPr>
      </w:pPr>
      <w:r w:rsidRPr="008D0F37">
        <w:rPr>
          <w:position w:val="-10"/>
        </w:rPr>
        <w:object w:dxaOrig="1400" w:dyaOrig="380" w14:anchorId="6432C281">
          <v:shape id="_x0000_i1028" type="#_x0000_t75" style="width:70.5pt;height:19.5pt" o:ole="">
            <v:imagedata r:id="rId11" o:title=""/>
          </v:shape>
          <o:OLEObject Type="Embed" ProgID="Equation.3" ShapeID="_x0000_i1028" DrawAspect="Content" ObjectID="_1674477516" r:id="rId12"/>
        </w:object>
      </w:r>
      <w:r w:rsidR="004F1B2A">
        <w:t xml:space="preserve"> </w:t>
      </w:r>
      <w:r w:rsidR="004F1B2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≈ </w:t>
      </w:r>
      <w:r w:rsidR="002737DF">
        <w:rPr>
          <w:rFonts w:ascii="Arial" w:hAnsi="Arial" w:cs="Arial"/>
          <w:color w:val="4D5156"/>
          <w:sz w:val="21"/>
          <w:szCs w:val="21"/>
          <w:shd w:val="clear" w:color="auto" w:fill="FFFFFF"/>
        </w:rPr>
        <w:t>30.9564</w:t>
      </w:r>
    </w:p>
    <w:p w14:paraId="70169E0F" w14:textId="79C35B5D" w:rsidR="004F1B2A" w:rsidRDefault="001763AD" w:rsidP="004F1B2A">
      <w:pPr>
        <w:pStyle w:val="Prrafodelista"/>
        <w:numPr>
          <w:ilvl w:val="0"/>
          <w:numId w:val="3"/>
        </w:numPr>
      </w:pPr>
      <w:r w:rsidRPr="008D0F37">
        <w:rPr>
          <w:position w:val="-10"/>
        </w:rPr>
        <w:object w:dxaOrig="1140" w:dyaOrig="360" w14:anchorId="0A5CB55E">
          <v:shape id="_x0000_i1029" type="#_x0000_t75" style="width:57pt;height:18.75pt" o:ole="">
            <v:imagedata r:id="rId13" o:title=""/>
          </v:shape>
          <o:OLEObject Type="Embed" ProgID="Equation.3" ShapeID="_x0000_i1029" DrawAspect="Content" ObjectID="_1674477517" r:id="rId14"/>
        </w:object>
      </w:r>
      <w:r w:rsidR="004F1B2A">
        <w:t xml:space="preserve"> </w:t>
      </w:r>
      <w:r w:rsidR="004F1B2A">
        <w:rPr>
          <w:rFonts w:ascii="Arial" w:hAnsi="Arial" w:cs="Arial"/>
          <w:color w:val="4D5156"/>
          <w:sz w:val="21"/>
          <w:szCs w:val="21"/>
          <w:shd w:val="clear" w:color="auto" w:fill="FFFFFF"/>
        </w:rPr>
        <w:t>≈ 4.028110</w:t>
      </w:r>
    </w:p>
    <w:p w14:paraId="1F63A218" w14:textId="77777777" w:rsidR="001763AD" w:rsidRDefault="001763AD" w:rsidP="001763AD"/>
    <w:p w14:paraId="4C4E3C99" w14:textId="77777777" w:rsidR="001763AD" w:rsidRDefault="001763AD" w:rsidP="001763AD">
      <w:pPr>
        <w:pStyle w:val="Prrafodelista"/>
        <w:numPr>
          <w:ilvl w:val="0"/>
          <w:numId w:val="1"/>
        </w:numPr>
      </w:pPr>
      <w:r>
        <w:t>Convierte los siguientes números a binario</w:t>
      </w:r>
    </w:p>
    <w:p w14:paraId="7077972A" w14:textId="46EA3032" w:rsidR="001763AD" w:rsidRDefault="001763AD" w:rsidP="001763AD">
      <w:pPr>
        <w:pStyle w:val="Prrafodelista"/>
        <w:numPr>
          <w:ilvl w:val="0"/>
          <w:numId w:val="4"/>
        </w:numPr>
      </w:pPr>
      <w:r>
        <w:t>179</w:t>
      </w:r>
      <w:r w:rsidR="0067561A">
        <w:t xml:space="preserve"> -&gt; 10110011</w:t>
      </w:r>
      <w:r w:rsidR="0067561A" w:rsidRPr="0067561A">
        <w:rPr>
          <w:vertAlign w:val="subscript"/>
        </w:rPr>
        <w:t>2</w:t>
      </w:r>
    </w:p>
    <w:p w14:paraId="36EF2171" w14:textId="35380696" w:rsidR="001763AD" w:rsidRDefault="001763AD" w:rsidP="001763AD">
      <w:pPr>
        <w:pStyle w:val="Prrafodelista"/>
        <w:numPr>
          <w:ilvl w:val="0"/>
          <w:numId w:val="4"/>
        </w:numPr>
      </w:pPr>
      <w:r>
        <w:t>32</w:t>
      </w:r>
      <w:r w:rsidR="0067561A">
        <w:t xml:space="preserve"> -&gt; 100000</w:t>
      </w:r>
      <w:r w:rsidR="0067561A" w:rsidRPr="0067561A">
        <w:rPr>
          <w:vertAlign w:val="subscript"/>
        </w:rPr>
        <w:t>2</w:t>
      </w:r>
    </w:p>
    <w:p w14:paraId="0EE2B735" w14:textId="55A7029F" w:rsidR="001763AD" w:rsidRDefault="001763AD" w:rsidP="001763AD">
      <w:pPr>
        <w:pStyle w:val="Prrafodelista"/>
        <w:numPr>
          <w:ilvl w:val="0"/>
          <w:numId w:val="4"/>
        </w:numPr>
      </w:pPr>
      <w:r>
        <w:t>20</w:t>
      </w:r>
      <w:r w:rsidR="0067561A">
        <w:t xml:space="preserve"> -&gt; 10100</w:t>
      </w:r>
      <w:r w:rsidR="0067561A" w:rsidRPr="0067561A">
        <w:rPr>
          <w:vertAlign w:val="subscript"/>
        </w:rPr>
        <w:t>2</w:t>
      </w:r>
    </w:p>
    <w:p w14:paraId="2A9B26D9" w14:textId="77777777" w:rsidR="001763AD" w:rsidRDefault="001763AD" w:rsidP="001763AD">
      <w:pPr>
        <w:ind w:left="360"/>
      </w:pPr>
    </w:p>
    <w:p w14:paraId="1D2E2E52" w14:textId="77777777" w:rsidR="001763AD" w:rsidRDefault="001763AD" w:rsidP="001763AD">
      <w:pPr>
        <w:pStyle w:val="Prrafodelista"/>
        <w:numPr>
          <w:ilvl w:val="0"/>
          <w:numId w:val="1"/>
        </w:numPr>
      </w:pPr>
      <w:r>
        <w:t>Convierte los siguientes números a decimal</w:t>
      </w:r>
    </w:p>
    <w:p w14:paraId="0FB3D150" w14:textId="57583FDE" w:rsidR="001763AD" w:rsidRDefault="001763AD" w:rsidP="001763AD">
      <w:pPr>
        <w:pStyle w:val="Prrafodelista"/>
        <w:numPr>
          <w:ilvl w:val="0"/>
          <w:numId w:val="5"/>
        </w:numPr>
      </w:pPr>
      <w:r>
        <w:t>1110101</w:t>
      </w:r>
      <w:r w:rsidR="0067561A">
        <w:t xml:space="preserve"> -&gt; 117</w:t>
      </w:r>
      <w:r w:rsidR="0067561A" w:rsidRPr="0067561A">
        <w:rPr>
          <w:vertAlign w:val="subscript"/>
        </w:rPr>
        <w:t>10</w:t>
      </w:r>
    </w:p>
    <w:p w14:paraId="0071B585" w14:textId="1529DB4F" w:rsidR="001763AD" w:rsidRDefault="001763AD" w:rsidP="0067561A">
      <w:pPr>
        <w:pStyle w:val="Prrafodelista"/>
        <w:numPr>
          <w:ilvl w:val="0"/>
          <w:numId w:val="5"/>
        </w:numPr>
      </w:pPr>
      <w:r>
        <w:t>0111001010</w:t>
      </w:r>
      <w:r w:rsidR="0067561A">
        <w:t xml:space="preserve"> -&gt; 458</w:t>
      </w:r>
      <w:r w:rsidR="0067561A" w:rsidRPr="0067561A">
        <w:rPr>
          <w:vertAlign w:val="subscript"/>
        </w:rPr>
        <w:t>10</w:t>
      </w:r>
    </w:p>
    <w:p w14:paraId="254D5F6C" w14:textId="363D807B" w:rsidR="001763AD" w:rsidRDefault="001763AD" w:rsidP="001763AD">
      <w:pPr>
        <w:pStyle w:val="Prrafodelista"/>
        <w:numPr>
          <w:ilvl w:val="0"/>
          <w:numId w:val="5"/>
        </w:numPr>
      </w:pPr>
      <w:r>
        <w:t>1101</w:t>
      </w:r>
      <w:r w:rsidR="0067561A">
        <w:t xml:space="preserve"> -&gt; 13</w:t>
      </w:r>
      <w:r w:rsidR="0067561A" w:rsidRPr="0067561A">
        <w:rPr>
          <w:vertAlign w:val="subscript"/>
        </w:rPr>
        <w:t>10</w:t>
      </w:r>
    </w:p>
    <w:p w14:paraId="24527D3E" w14:textId="14235A74" w:rsidR="001763AD" w:rsidRDefault="001763AD" w:rsidP="001763AD">
      <w:pPr>
        <w:pStyle w:val="Prrafodelista"/>
        <w:numPr>
          <w:ilvl w:val="0"/>
          <w:numId w:val="5"/>
        </w:numPr>
      </w:pPr>
      <w:r>
        <w:t>010101</w:t>
      </w:r>
      <w:r w:rsidR="0067561A">
        <w:t xml:space="preserve"> -&gt; 21</w:t>
      </w:r>
      <w:r w:rsidR="0067561A" w:rsidRPr="0067561A">
        <w:rPr>
          <w:vertAlign w:val="subscript"/>
        </w:rPr>
        <w:t>10</w:t>
      </w:r>
    </w:p>
    <w:p w14:paraId="0B9B6BB0" w14:textId="77777777" w:rsidR="001763AD" w:rsidRDefault="001763AD" w:rsidP="001763AD"/>
    <w:p w14:paraId="647EE496" w14:textId="77777777" w:rsidR="001763AD" w:rsidRDefault="001763AD" w:rsidP="001763AD">
      <w:pPr>
        <w:pStyle w:val="Prrafodelista"/>
        <w:numPr>
          <w:ilvl w:val="0"/>
          <w:numId w:val="1"/>
        </w:numPr>
      </w:pPr>
      <w:r>
        <w:t>Realiza las siguientes operaciones en binario</w:t>
      </w:r>
    </w:p>
    <w:p w14:paraId="7314460A" w14:textId="04D3A158" w:rsidR="001763AD" w:rsidRDefault="00543F4D" w:rsidP="001763AD">
      <w:pPr>
        <w:pStyle w:val="Prrafodelista"/>
        <w:numPr>
          <w:ilvl w:val="0"/>
          <w:numId w:val="6"/>
        </w:numPr>
      </w:pPr>
      <w:r>
        <w:t>11010101+01010011</w:t>
      </w:r>
      <w:r w:rsidR="0067561A">
        <w:t xml:space="preserve"> = 100101000</w:t>
      </w:r>
      <w:r w:rsidR="0067561A" w:rsidRPr="00517CD3">
        <w:rPr>
          <w:vertAlign w:val="subscript"/>
        </w:rPr>
        <w:t>2</w:t>
      </w:r>
    </w:p>
    <w:p w14:paraId="6BCFD33C" w14:textId="6434BB26" w:rsidR="00543F4D" w:rsidRDefault="00543F4D" w:rsidP="001763AD">
      <w:pPr>
        <w:pStyle w:val="Prrafodelista"/>
        <w:numPr>
          <w:ilvl w:val="0"/>
          <w:numId w:val="6"/>
        </w:numPr>
      </w:pPr>
      <w:r>
        <w:t>01101111-11001001</w:t>
      </w:r>
      <w:r w:rsidR="0067561A">
        <w:t xml:space="preserve"> = </w:t>
      </w:r>
      <w:r w:rsidR="006513ED">
        <w:t>10100110</w:t>
      </w:r>
      <w:r w:rsidR="006513ED" w:rsidRPr="00517CD3">
        <w:rPr>
          <w:vertAlign w:val="subscript"/>
        </w:rPr>
        <w:t>2</w:t>
      </w:r>
    </w:p>
    <w:p w14:paraId="1EE78A54" w14:textId="209D0346" w:rsidR="00543F4D" w:rsidRDefault="00543F4D" w:rsidP="001763AD">
      <w:pPr>
        <w:pStyle w:val="Prrafodelista"/>
        <w:numPr>
          <w:ilvl w:val="0"/>
          <w:numId w:val="6"/>
        </w:numPr>
      </w:pPr>
      <w:r>
        <w:t>11100010*11001</w:t>
      </w:r>
      <w:r w:rsidR="0067561A">
        <w:t xml:space="preserve"> = </w:t>
      </w:r>
      <w:r w:rsidR="00517CD3">
        <w:t>1011000010010</w:t>
      </w:r>
      <w:r w:rsidR="00517CD3" w:rsidRPr="00517CD3">
        <w:rPr>
          <w:vertAlign w:val="subscript"/>
        </w:rPr>
        <w:t>2</w:t>
      </w:r>
    </w:p>
    <w:p w14:paraId="33B270CA" w14:textId="72A9BC06" w:rsidR="00543F4D" w:rsidRDefault="00543F4D" w:rsidP="001763AD">
      <w:pPr>
        <w:pStyle w:val="Prrafodelista"/>
        <w:numPr>
          <w:ilvl w:val="0"/>
          <w:numId w:val="6"/>
        </w:numPr>
      </w:pPr>
      <w:r>
        <w:t>10011011/101</w:t>
      </w:r>
      <w:r w:rsidR="00517CD3">
        <w:t xml:space="preserve"> = 11111</w:t>
      </w:r>
      <w:r w:rsidR="00517CD3" w:rsidRPr="00517CD3">
        <w:rPr>
          <w:vertAlign w:val="subscript"/>
        </w:rPr>
        <w:t>2</w:t>
      </w:r>
    </w:p>
    <w:p w14:paraId="5F9DB8AB" w14:textId="77777777" w:rsidR="00543F4D" w:rsidRPr="001763AD" w:rsidRDefault="00543F4D" w:rsidP="00543F4D"/>
    <w:p w14:paraId="40C2564E" w14:textId="77777777" w:rsidR="001763AD" w:rsidRDefault="001763AD" w:rsidP="001763AD"/>
    <w:p w14:paraId="7A75D489" w14:textId="77777777" w:rsidR="005E4004" w:rsidRPr="001763AD" w:rsidRDefault="001763AD" w:rsidP="001763AD">
      <w:pPr>
        <w:tabs>
          <w:tab w:val="left" w:pos="5184"/>
        </w:tabs>
      </w:pPr>
      <w:r>
        <w:tab/>
      </w:r>
    </w:p>
    <w:sectPr w:rsidR="005E4004" w:rsidRPr="00176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0909"/>
    <w:multiLevelType w:val="hybridMultilevel"/>
    <w:tmpl w:val="0D40B168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9373E8"/>
    <w:multiLevelType w:val="hybridMultilevel"/>
    <w:tmpl w:val="2DBABC8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9F49B5"/>
    <w:multiLevelType w:val="hybridMultilevel"/>
    <w:tmpl w:val="F0AA2814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F25FC9"/>
    <w:multiLevelType w:val="hybridMultilevel"/>
    <w:tmpl w:val="BF7213F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32DE1"/>
    <w:multiLevelType w:val="hybridMultilevel"/>
    <w:tmpl w:val="D8DAE310"/>
    <w:lvl w:ilvl="0" w:tplc="A3986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375C32"/>
    <w:multiLevelType w:val="hybridMultilevel"/>
    <w:tmpl w:val="72CC74C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AD"/>
    <w:rsid w:val="001763AD"/>
    <w:rsid w:val="002737DF"/>
    <w:rsid w:val="002E5184"/>
    <w:rsid w:val="004F1B2A"/>
    <w:rsid w:val="00517CD3"/>
    <w:rsid w:val="00543F4D"/>
    <w:rsid w:val="005F3BBC"/>
    <w:rsid w:val="006513ED"/>
    <w:rsid w:val="0067561A"/>
    <w:rsid w:val="008D6ECD"/>
    <w:rsid w:val="00D94138"/>
    <w:rsid w:val="00E4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CDBA"/>
  <w15:chartTrackingRefBased/>
  <w15:docId w15:val="{FF3F7450-2A7F-44AD-A519-52C12633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3A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D6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Kev De Luna</cp:lastModifiedBy>
  <cp:revision>5</cp:revision>
  <cp:lastPrinted>2021-02-10T17:19:00Z</cp:lastPrinted>
  <dcterms:created xsi:type="dcterms:W3CDTF">2021-02-07T16:34:00Z</dcterms:created>
  <dcterms:modified xsi:type="dcterms:W3CDTF">2021-02-10T21:52:00Z</dcterms:modified>
</cp:coreProperties>
</file>