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3346A" w14:textId="77777777" w:rsidR="009F41C1" w:rsidRDefault="00A45D17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２月１</w:t>
      </w:r>
      <w:r>
        <w:rPr>
          <w:rFonts w:ascii="MS Mincho" w:eastAsia="MS Mincho" w:hAnsi="MS Mincho" w:cs="MS Mincho"/>
          <w:sz w:val="28"/>
        </w:rPr>
        <w:t>5</w:t>
      </w:r>
      <w:r>
        <w:rPr>
          <w:rFonts w:ascii="MS Mincho" w:eastAsia="MS Mincho" w:hAnsi="MS Mincho" w:cs="MS Mincho"/>
          <w:sz w:val="28"/>
        </w:rPr>
        <w:t>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（月よう日）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4DFE7962" w14:textId="77777777" w:rsidR="009F41C1" w:rsidRDefault="00A45D17">
      <w:pPr>
        <w:spacing w:after="43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36838B41" w14:textId="77777777" w:rsidR="009F41C1" w:rsidRDefault="00A45D17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★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★★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★★★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5" w:type="dxa"/>
          <w:left w:w="56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2330"/>
        <w:gridCol w:w="2135"/>
        <w:gridCol w:w="4147"/>
        <w:gridCol w:w="910"/>
      </w:tblGrid>
      <w:tr w:rsidR="009F41C1" w14:paraId="6412907D" w14:textId="77777777">
        <w:trPr>
          <w:trHeight w:val="43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2109B" w14:textId="77777777" w:rsidR="009F41C1" w:rsidRDefault="009F41C1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3FBE6" w14:textId="77777777" w:rsidR="009F41C1" w:rsidRDefault="00A45D17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38E7B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ないよう（</w:t>
            </w:r>
            <w:r>
              <w:rPr>
                <w:rFonts w:ascii="MS Mincho" w:eastAsia="MS Mincho" w:hAnsi="MS Mincho" w:cs="MS Mincho"/>
                <w:sz w:val="28"/>
              </w:rPr>
              <w:t>contenido</w:t>
            </w:r>
            <w:r>
              <w:rPr>
                <w:rFonts w:ascii="MS Mincho" w:eastAsia="MS Mincho" w:hAnsi="MS Mincho" w:cs="MS Mincho"/>
                <w:sz w:val="28"/>
              </w:rPr>
              <w:t>）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DDC21" w14:textId="77777777" w:rsidR="009F41C1" w:rsidRDefault="00A45D17">
            <w:pPr>
              <w:spacing w:after="0"/>
              <w:ind w:left="22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9F41C1" w14:paraId="471BFCE4" w14:textId="77777777">
        <w:trPr>
          <w:trHeight w:val="1360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DF596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かんじ・カナ</w:t>
            </w:r>
          </w:p>
          <w:p w14:paraId="5F033DBA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>・読むこと、</w:t>
            </w:r>
          </w:p>
          <w:p w14:paraId="1A63F84A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 xml:space="preserve">　書くことが</w:t>
            </w:r>
          </w:p>
          <w:p w14:paraId="0839020F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 xml:space="preserve">　できる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09E64" w14:textId="77777777" w:rsidR="009F41C1" w:rsidRDefault="00A45D17">
            <w:pPr>
              <w:spacing w:after="0"/>
              <w:ind w:left="2" w:right="360"/>
            </w:pPr>
            <w:r>
              <w:rPr>
                <w:rFonts w:ascii="MS Mincho" w:eastAsia="MS Mincho" w:hAnsi="MS Mincho" w:cs="MS Mincho"/>
                <w:sz w:val="32"/>
              </w:rPr>
              <w:t>カナかんじ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92ADC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たんごプリント</w:t>
            </w:r>
            <w:r>
              <w:rPr>
                <w:rFonts w:ascii="MS Mincho" w:eastAsia="MS Mincho" w:hAnsi="MS Mincho" w:cs="MS Mincho"/>
                <w:sz w:val="28"/>
              </w:rPr>
              <w:t xml:space="preserve">①-3 </w:t>
            </w:r>
            <w:r>
              <w:rPr>
                <w:rFonts w:ascii="MS Mincho" w:eastAsia="MS Mincho" w:hAnsi="MS Mincho" w:cs="MS Mincho"/>
                <w:sz w:val="28"/>
              </w:rPr>
              <w:t>ぜんぶのかんじ　ふくしゅう</w:t>
            </w:r>
            <w:r>
              <w:rPr>
                <w:rFonts w:ascii="MS Mincho" w:eastAsia="MS Mincho" w:hAnsi="MS Mincho" w:cs="MS Mincho"/>
                <w:sz w:val="28"/>
              </w:rPr>
              <w:t>3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2C54F" w14:textId="77777777" w:rsidR="009F41C1" w:rsidRDefault="00CA01EE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450E0D2B" w14:textId="084126A3" w:rsidR="00CA01EE" w:rsidRDefault="00CA01EE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9F41C1" w14:paraId="33713891" w14:textId="77777777">
        <w:trPr>
          <w:trHeight w:val="482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1A19B" w14:textId="77777777" w:rsidR="009F41C1" w:rsidRDefault="009F41C1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16490" w14:textId="77777777" w:rsidR="009F41C1" w:rsidRDefault="009F41C1"/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BDD6E" w14:textId="77777777" w:rsidR="009F41C1" w:rsidRDefault="009F41C1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A74D7" w14:textId="77777777" w:rsidR="009F41C1" w:rsidRDefault="009F41C1"/>
        </w:tc>
      </w:tr>
      <w:tr w:rsidR="009F41C1" w14:paraId="60C02945" w14:textId="77777777">
        <w:trPr>
          <w:trHeight w:val="3674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3F210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ふくしゅう</w:t>
            </w:r>
          </w:p>
          <w:p w14:paraId="5BBA0C0E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>・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D506D" w14:textId="77777777" w:rsidR="009F41C1" w:rsidRDefault="00A45D17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Expreción cotidiana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3292E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・はじめまして</w:t>
            </w:r>
          </w:p>
          <w:p w14:paraId="233FC3C5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・どういたしまして</w:t>
            </w:r>
          </w:p>
          <w:p w14:paraId="6046325C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・すみません</w:t>
            </w:r>
          </w:p>
          <w:p w14:paraId="0006CC71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・いってらっしゃい</w:t>
            </w:r>
          </w:p>
          <w:p w14:paraId="1FDDB670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・いただきます</w:t>
            </w:r>
          </w:p>
          <w:p w14:paraId="17ACA0B0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・おじゃまします</w:t>
            </w:r>
          </w:p>
          <w:p w14:paraId="549D3150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・しつれいします</w:t>
            </w:r>
          </w:p>
          <w:p w14:paraId="2D79BECD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・おだいじに</w:t>
            </w:r>
          </w:p>
          <w:p w14:paraId="3299982A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・お先にしつれいします</w:t>
            </w:r>
          </w:p>
          <w:p w14:paraId="496F46FE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 xml:space="preserve">　－おつかれさま　</w:t>
            </w:r>
          </w:p>
          <w:p w14:paraId="4D035FE8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 xml:space="preserve">　　　　　　　</w:t>
            </w:r>
            <w:r>
              <w:rPr>
                <w:rFonts w:ascii="MS Mincho" w:eastAsia="MS Mincho" w:hAnsi="MS Mincho" w:cs="MS Mincho"/>
                <w:sz w:val="28"/>
              </w:rPr>
              <w:t>...</w:t>
            </w:r>
            <w:r>
              <w:rPr>
                <w:rFonts w:ascii="MS Mincho" w:eastAsia="MS Mincho" w:hAnsi="MS Mincho" w:cs="MS Mincho"/>
                <w:sz w:val="28"/>
              </w:rPr>
              <w:t>など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314C3" w14:textId="7FD8F1EA" w:rsidR="009F41C1" w:rsidRDefault="00CA01EE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9F41C1" w14:paraId="3A5001A3" w14:textId="77777777">
        <w:trPr>
          <w:trHeight w:val="80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C3141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ぶんぽう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A67C0" w14:textId="77777777" w:rsidR="009F41C1" w:rsidRDefault="00A45D17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1.</w:t>
            </w:r>
            <w:r>
              <w:rPr>
                <w:rFonts w:ascii="MS Mincho" w:eastAsia="MS Mincho" w:hAnsi="MS Mincho" w:cs="MS Mincho"/>
                <w:sz w:val="32"/>
              </w:rPr>
              <w:t>～と、</w:t>
            </w:r>
            <w:r>
              <w:rPr>
                <w:rFonts w:ascii="MS Mincho" w:eastAsia="MS Mincho" w:hAnsi="MS Mincho" w:cs="MS Mincho"/>
                <w:sz w:val="32"/>
              </w:rPr>
              <w:t>…</w:t>
            </w:r>
          </w:p>
          <w:p w14:paraId="486B021F" w14:textId="77777777" w:rsidR="009F41C1" w:rsidRDefault="00A45D17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8"/>
              </w:rPr>
              <w:t>みじかいかいわ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D4324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これを</w:t>
            </w:r>
            <w:r>
              <w:rPr>
                <w:rFonts w:ascii="MS Mincho" w:eastAsia="MS Mincho" w:hAnsi="MS Mincho" w:cs="MS Mincho"/>
                <w:sz w:val="32"/>
              </w:rPr>
              <w:t>おす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</w:t>
            </w:r>
            <w:r>
              <w:rPr>
                <w:rFonts w:ascii="MS Mincho" w:eastAsia="MS Mincho" w:hAnsi="MS Mincho" w:cs="MS Mincho"/>
                <w:sz w:val="28"/>
              </w:rPr>
              <w:t>、水が出ます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59AC9" w14:textId="77777777" w:rsidR="009F41C1" w:rsidRDefault="009F41C1"/>
        </w:tc>
      </w:tr>
      <w:tr w:rsidR="009F41C1" w14:paraId="414406CA" w14:textId="77777777">
        <w:trPr>
          <w:trHeight w:val="2700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BA448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・かんたん</w:t>
            </w:r>
            <w:r>
              <w:rPr>
                <w:rFonts w:ascii="MS Mincho" w:eastAsia="MS Mincho" w:hAnsi="MS Mincho" w:cs="MS Mincho"/>
                <w:sz w:val="26"/>
              </w:rPr>
              <w:t>な道のあんないをすることができる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A1E5F" w14:textId="77777777" w:rsidR="009F41C1" w:rsidRDefault="00A45D17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L23-6</w:t>
            </w:r>
          </w:p>
          <w:p w14:paraId="372BEF8A" w14:textId="77777777" w:rsidR="009F41C1" w:rsidRDefault="00A45D17">
            <w:pPr>
              <w:spacing w:after="370" w:line="245" w:lineRule="auto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2-1.</w:t>
            </w:r>
            <w:r>
              <w:rPr>
                <w:rFonts w:ascii="MS Mincho" w:eastAsia="MS Mincho" w:hAnsi="MS Mincho" w:cs="MS Mincho"/>
                <w:sz w:val="32"/>
              </w:rPr>
              <w:t>～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</w:t>
            </w:r>
            <w:r>
              <w:rPr>
                <w:rFonts w:ascii="MS Mincho" w:eastAsia="MS Mincho" w:hAnsi="MS Mincho" w:cs="MS Mincho"/>
                <w:sz w:val="32"/>
              </w:rPr>
              <w:t>、Ａがあります</w:t>
            </w:r>
          </w:p>
          <w:p w14:paraId="2B91507C" w14:textId="77777777" w:rsidR="009F41C1" w:rsidRDefault="00A45D17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2-2.</w:t>
            </w:r>
            <w:r>
              <w:rPr>
                <w:rFonts w:ascii="MS Mincho" w:eastAsia="MS Mincho" w:hAnsi="MS Mincho" w:cs="MS Mincho"/>
                <w:sz w:val="32"/>
              </w:rPr>
              <w:t>～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て</w:t>
            </w:r>
            <w:r>
              <w:rPr>
                <w:rFonts w:ascii="MS Mincho" w:eastAsia="MS Mincho" w:hAnsi="MS Mincho" w:cs="MS Mincho"/>
                <w:sz w:val="32"/>
              </w:rPr>
              <w:t>、～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て</w:t>
            </w:r>
            <w:r>
              <w:rPr>
                <w:rFonts w:ascii="MS Mincho" w:eastAsia="MS Mincho" w:hAnsi="MS Mincho" w:cs="MS Mincho"/>
                <w:sz w:val="32"/>
              </w:rPr>
              <w:t>、～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</w:t>
            </w:r>
            <w:r>
              <w:rPr>
                <w:rFonts w:ascii="MS Mincho" w:eastAsia="MS Mincho" w:hAnsi="MS Mincho" w:cs="MS Mincho"/>
                <w:sz w:val="32"/>
              </w:rPr>
              <w:t>、Ａがあります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C9663D" w14:textId="77777777" w:rsidR="009F41C1" w:rsidRDefault="00A45D17">
            <w:pPr>
              <w:spacing w:after="641"/>
              <w:jc w:val="both"/>
            </w:pPr>
            <w:r>
              <w:rPr>
                <w:rFonts w:ascii="MS Mincho" w:eastAsia="MS Mincho" w:hAnsi="MS Mincho" w:cs="MS Mincho"/>
                <w:sz w:val="28"/>
              </w:rPr>
              <w:t>・右に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まがる</w:t>
            </w:r>
            <w:r>
              <w:rPr>
                <w:rFonts w:ascii="MS Mincho" w:eastAsia="MS Mincho" w:hAnsi="MS Mincho" w:cs="MS Mincho"/>
                <w:color w:val="FF0000"/>
                <w:sz w:val="36"/>
              </w:rPr>
              <w:t>と</w:t>
            </w:r>
            <w:r>
              <w:rPr>
                <w:rFonts w:ascii="MS Mincho" w:eastAsia="MS Mincho" w:hAnsi="MS Mincho" w:cs="MS Mincho"/>
                <w:sz w:val="28"/>
              </w:rPr>
              <w:t>、店があります</w:t>
            </w:r>
          </w:p>
          <w:p w14:paraId="4963E6AF" w14:textId="77777777" w:rsidR="009F41C1" w:rsidRDefault="00A45D17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・はしを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わたっ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て</w:t>
            </w:r>
            <w:r>
              <w:rPr>
                <w:rFonts w:ascii="MS Mincho" w:eastAsia="MS Mincho" w:hAnsi="MS Mincho" w:cs="MS Mincho"/>
                <w:sz w:val="28"/>
              </w:rPr>
              <w:t>、右に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まがる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</w:t>
            </w:r>
            <w:r>
              <w:rPr>
                <w:rFonts w:ascii="MS Mincho" w:eastAsia="MS Mincho" w:hAnsi="MS Mincho" w:cs="MS Mincho"/>
                <w:sz w:val="28"/>
              </w:rPr>
              <w:t>、白いたてもの</w:t>
            </w:r>
            <w:r>
              <w:rPr>
                <w:rFonts w:ascii="MS Mincho" w:eastAsia="MS Mincho" w:hAnsi="MS Mincho" w:cs="MS Mincho"/>
                <w:sz w:val="32"/>
              </w:rPr>
              <w:t>があります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5AE14" w14:textId="77777777" w:rsidR="009F41C1" w:rsidRDefault="009F41C1"/>
        </w:tc>
      </w:tr>
    </w:tbl>
    <w:p w14:paraId="69C53ED5" w14:textId="77777777" w:rsidR="00A45D17" w:rsidRDefault="00A45D17"/>
    <w:sectPr w:rsidR="00A45D1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C1"/>
    <w:rsid w:val="009F41C1"/>
    <w:rsid w:val="00A45D17"/>
    <w:rsid w:val="00CA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1EC8"/>
  <w15:docId w15:val="{A428EFD8-7655-49A3-9B6B-A79478E6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2021-02-15T23:26:00Z</dcterms:created>
  <dcterms:modified xsi:type="dcterms:W3CDTF">2021-02-15T23:26:00Z</dcterms:modified>
</cp:coreProperties>
</file>