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2CD7C" w14:textId="77777777" w:rsidR="00F066B8" w:rsidRDefault="00F066B8" w:rsidP="00F066B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Ética general</w:t>
      </w:r>
    </w:p>
    <w:p w14:paraId="4F61E69D" w14:textId="77777777" w:rsidR="00F066B8" w:rsidRDefault="00F066B8" w:rsidP="00F066B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Ingeniería</w:t>
      </w:r>
    </w:p>
    <w:p w14:paraId="79D8E355" w14:textId="77777777" w:rsidR="00F066B8" w:rsidRDefault="00F066B8" w:rsidP="00F066B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Guía para el examen final</w:t>
      </w:r>
    </w:p>
    <w:p w14:paraId="10962CF7" w14:textId="3691546E" w:rsidR="00F066B8" w:rsidRDefault="00F066B8" w:rsidP="00F066B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Agosto</w:t>
      </w:r>
      <w:r w:rsidR="0076339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- diciembre 2020</w:t>
      </w:r>
    </w:p>
    <w:p w14:paraId="6C47C796" w14:textId="77777777" w:rsidR="00F066B8" w:rsidRDefault="00F066B8" w:rsidP="00F066B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8C0A6C0" w14:textId="77777777" w:rsidR="00F066B8" w:rsidRPr="00F76325" w:rsidRDefault="00F066B8" w:rsidP="00F066B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Nota: estas preguntas sólo corresponden al tercer parcial, como el examen es acumulativo, es necesario repasar las guías anteriores.</w:t>
      </w:r>
    </w:p>
    <w:p w14:paraId="631885A0" w14:textId="77777777" w:rsidR="004323F8" w:rsidRDefault="00F066B8" w:rsidP="004323F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323F8">
        <w:rPr>
          <w:rFonts w:ascii="Times New Roman" w:hAnsi="Times New Roman" w:cs="Times New Roman"/>
          <w:b/>
          <w:bCs/>
          <w:sz w:val="24"/>
          <w:szCs w:val="24"/>
        </w:rPr>
        <w:t>Explica la diferencia entre el concepto de ley moral autónoma y ley moral heterónoma</w:t>
      </w:r>
      <w:r w:rsidR="004323F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CE00241" w14:textId="06B4D9E9" w:rsidR="004323F8" w:rsidRPr="004323F8" w:rsidRDefault="004323F8" w:rsidP="004323F8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  <w:r w:rsidRPr="004323F8">
        <w:rPr>
          <w:rFonts w:ascii="Times New Roman" w:hAnsi="Times New Roman" w:cs="Times New Roman"/>
          <w:sz w:val="24"/>
          <w:szCs w:val="24"/>
        </w:rPr>
        <w:t>La ley heterónoma es impuesta, no se dicta, se sigue.</w:t>
      </w:r>
    </w:p>
    <w:p w14:paraId="686F320D" w14:textId="24818CD0" w:rsidR="004323F8" w:rsidRPr="004323F8" w:rsidRDefault="004323F8" w:rsidP="004323F8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4323F8">
        <w:rPr>
          <w:rFonts w:ascii="Times New Roman" w:hAnsi="Times New Roman" w:cs="Times New Roman"/>
          <w:sz w:val="24"/>
          <w:szCs w:val="24"/>
        </w:rPr>
        <w:t>La autónoma es propia.</w:t>
      </w:r>
    </w:p>
    <w:p w14:paraId="295F1A88" w14:textId="3ECB3DFE" w:rsidR="00F066B8" w:rsidRDefault="00F066B8" w:rsidP="00F066B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323F8">
        <w:rPr>
          <w:rFonts w:ascii="Times New Roman" w:hAnsi="Times New Roman" w:cs="Times New Roman"/>
          <w:b/>
          <w:bCs/>
          <w:sz w:val="24"/>
          <w:szCs w:val="24"/>
        </w:rPr>
        <w:t>Explica el concepto de teonomía de la ley moral.</w:t>
      </w:r>
    </w:p>
    <w:p w14:paraId="5F131C2F" w14:textId="0EF44082" w:rsidR="004323F8" w:rsidRPr="004323F8" w:rsidRDefault="004323F8" w:rsidP="004323F8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4323F8">
        <w:rPr>
          <w:rFonts w:ascii="Times New Roman" w:hAnsi="Times New Roman" w:cs="Times New Roman"/>
          <w:sz w:val="24"/>
          <w:szCs w:val="24"/>
        </w:rPr>
        <w:t xml:space="preserve">La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4323F8">
        <w:rPr>
          <w:rFonts w:ascii="Times New Roman" w:hAnsi="Times New Roman" w:cs="Times New Roman"/>
          <w:sz w:val="24"/>
          <w:szCs w:val="24"/>
        </w:rPr>
        <w:t>ey moral no es autón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4323F8">
        <w:rPr>
          <w:rFonts w:ascii="Times New Roman" w:hAnsi="Times New Roman" w:cs="Times New Roman"/>
          <w:sz w:val="24"/>
          <w:szCs w:val="24"/>
        </w:rPr>
        <w:t>ma porque el hombre no la inventa.</w:t>
      </w:r>
    </w:p>
    <w:p w14:paraId="1B2C015C" w14:textId="4C491D37" w:rsidR="004323F8" w:rsidRDefault="004323F8" w:rsidP="004323F8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4323F8">
        <w:rPr>
          <w:rFonts w:ascii="Times New Roman" w:hAnsi="Times New Roman" w:cs="Times New Roman"/>
          <w:sz w:val="24"/>
          <w:szCs w:val="24"/>
        </w:rPr>
        <w:t>No es heterónoma porque no se impone</w:t>
      </w:r>
      <w:r w:rsidR="000F34CB">
        <w:rPr>
          <w:rFonts w:ascii="Times New Roman" w:hAnsi="Times New Roman" w:cs="Times New Roman"/>
          <w:sz w:val="24"/>
          <w:szCs w:val="24"/>
        </w:rPr>
        <w:t>,</w:t>
      </w:r>
    </w:p>
    <w:p w14:paraId="1615FE36" w14:textId="094EBFF0" w:rsidR="004323F8" w:rsidRPr="004323F8" w:rsidRDefault="004323F8" w:rsidP="004323F8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 bien, s</w:t>
      </w:r>
      <w:r w:rsidRPr="004323F8">
        <w:rPr>
          <w:rFonts w:ascii="Times New Roman" w:hAnsi="Times New Roman" w:cs="Times New Roman"/>
          <w:sz w:val="24"/>
          <w:szCs w:val="24"/>
        </w:rPr>
        <w:t>e descubre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89981E" w14:textId="1622E0F1" w:rsidR="00F066B8" w:rsidRDefault="00F066B8" w:rsidP="00F066B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10EBA">
        <w:rPr>
          <w:rFonts w:ascii="Times New Roman" w:hAnsi="Times New Roman" w:cs="Times New Roman"/>
          <w:b/>
          <w:bCs/>
          <w:sz w:val="24"/>
          <w:szCs w:val="24"/>
        </w:rPr>
        <w:t xml:space="preserve">De acuerdo con </w:t>
      </w:r>
      <w:r w:rsidRPr="00B10EBA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Veritatis </w:t>
      </w:r>
      <w:proofErr w:type="spellStart"/>
      <w:r w:rsidRPr="00B10EBA">
        <w:rPr>
          <w:rFonts w:ascii="Times New Roman" w:hAnsi="Times New Roman" w:cs="Times New Roman"/>
          <w:b/>
          <w:bCs/>
          <w:i/>
          <w:sz w:val="24"/>
          <w:szCs w:val="24"/>
        </w:rPr>
        <w:t>Splendor</w:t>
      </w:r>
      <w:proofErr w:type="spellEnd"/>
      <w:r w:rsidRPr="00B10EBA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, </w:t>
      </w:r>
      <w:r w:rsidRPr="00B10EBA">
        <w:rPr>
          <w:rFonts w:ascii="Times New Roman" w:hAnsi="Times New Roman" w:cs="Times New Roman"/>
          <w:b/>
          <w:bCs/>
          <w:sz w:val="24"/>
          <w:szCs w:val="24"/>
        </w:rPr>
        <w:t>¿cuáles son algunas de las demandas positivas que conviene atender de algunas corrientes éticas que demandan autonomía moral?</w:t>
      </w:r>
    </w:p>
    <w:p w14:paraId="55FD75A8" w14:textId="77777777" w:rsidR="00B10EBA" w:rsidRPr="00B10EBA" w:rsidRDefault="00B10EBA" w:rsidP="00B10EBA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B10EBA">
        <w:rPr>
          <w:rFonts w:ascii="Times New Roman" w:hAnsi="Times New Roman" w:cs="Times New Roman"/>
          <w:sz w:val="24"/>
          <w:szCs w:val="24"/>
        </w:rPr>
        <w:t>a.</w:t>
      </w:r>
      <w:r w:rsidRPr="00B10EBA">
        <w:rPr>
          <w:rFonts w:ascii="Times New Roman" w:hAnsi="Times New Roman" w:cs="Times New Roman"/>
          <w:sz w:val="24"/>
          <w:szCs w:val="24"/>
        </w:rPr>
        <w:tab/>
        <w:t xml:space="preserve">Establecer el dialogo con el mundo moderno y poner relieve en el carácter racional de la ley: la ley tiene fundamentos, no se le ocurrió a la gente de la nada. </w:t>
      </w:r>
    </w:p>
    <w:p w14:paraId="77978FA9" w14:textId="77777777" w:rsidR="00B10EBA" w:rsidRPr="00B10EBA" w:rsidRDefault="00B10EBA" w:rsidP="00B10EBA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B10EBA">
        <w:rPr>
          <w:rFonts w:ascii="Times New Roman" w:hAnsi="Times New Roman" w:cs="Times New Roman"/>
          <w:sz w:val="24"/>
          <w:szCs w:val="24"/>
        </w:rPr>
        <w:t>b.</w:t>
      </w:r>
      <w:r w:rsidRPr="00B10EBA">
        <w:rPr>
          <w:rFonts w:ascii="Times New Roman" w:hAnsi="Times New Roman" w:cs="Times New Roman"/>
          <w:sz w:val="24"/>
          <w:szCs w:val="24"/>
        </w:rPr>
        <w:tab/>
        <w:t>Reafirmar carácter interior de las exigencias éticas: lo haces así porque es lo que la voluntad te dice, no por un castigo (infierno) o beneficio (cielo) externo.</w:t>
      </w:r>
    </w:p>
    <w:p w14:paraId="0C6F3A3D" w14:textId="77777777" w:rsidR="00B10EBA" w:rsidRPr="00B10EBA" w:rsidRDefault="00B10EBA" w:rsidP="00B10EBA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B10EBA">
        <w:rPr>
          <w:rFonts w:ascii="Times New Roman" w:hAnsi="Times New Roman" w:cs="Times New Roman"/>
          <w:sz w:val="24"/>
          <w:szCs w:val="24"/>
        </w:rPr>
        <w:t>c.</w:t>
      </w:r>
      <w:r w:rsidRPr="00B10EBA">
        <w:rPr>
          <w:rFonts w:ascii="Times New Roman" w:hAnsi="Times New Roman" w:cs="Times New Roman"/>
          <w:sz w:val="24"/>
          <w:szCs w:val="24"/>
        </w:rPr>
        <w:tab/>
        <w:t xml:space="preserve">Respeto a la conciencia: tiene que ver con los que demandan autonomía moral. No puedo convencer a alguien ni puedo pretender ser la conciencia de alguien más, y lo tengo que respetar. </w:t>
      </w:r>
    </w:p>
    <w:p w14:paraId="531C4242" w14:textId="2219E2BF" w:rsidR="00B10EBA" w:rsidRPr="00B10EBA" w:rsidRDefault="00B10EBA" w:rsidP="00B10EBA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B10EBA">
        <w:rPr>
          <w:rFonts w:ascii="Times New Roman" w:hAnsi="Times New Roman" w:cs="Times New Roman"/>
          <w:sz w:val="24"/>
          <w:szCs w:val="24"/>
        </w:rPr>
        <w:t>d.</w:t>
      </w:r>
      <w:r w:rsidRPr="00B10EBA">
        <w:rPr>
          <w:rFonts w:ascii="Times New Roman" w:hAnsi="Times New Roman" w:cs="Times New Roman"/>
          <w:sz w:val="24"/>
          <w:szCs w:val="24"/>
        </w:rPr>
        <w:tab/>
        <w:t>La no imposición por la fuerza de la ley moral sino el reconocimiento de la propia razón: no te voy a obligar a menos que haya un carácter jurídico.</w:t>
      </w:r>
    </w:p>
    <w:p w14:paraId="799D8006" w14:textId="2D260499" w:rsidR="00F066B8" w:rsidRPr="004323F8" w:rsidRDefault="00F066B8" w:rsidP="00F066B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323F8">
        <w:rPr>
          <w:rFonts w:ascii="Times New Roman" w:hAnsi="Times New Roman" w:cs="Times New Roman"/>
          <w:b/>
          <w:bCs/>
          <w:sz w:val="24"/>
          <w:szCs w:val="24"/>
        </w:rPr>
        <w:t>¿Qué es la Ley Natural?</w:t>
      </w:r>
    </w:p>
    <w:p w14:paraId="268B3414" w14:textId="56D5D3B5" w:rsidR="004323F8" w:rsidRPr="00F066B8" w:rsidRDefault="004323F8" w:rsidP="004323F8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4323F8">
        <w:rPr>
          <w:rFonts w:ascii="Times New Roman" w:hAnsi="Times New Roman" w:cs="Times New Roman"/>
          <w:sz w:val="24"/>
          <w:szCs w:val="24"/>
        </w:rPr>
        <w:t>Conjunto de reglas o normas que el hombre descubre conforme a su naturaleza, las cuales lo conducen a su fin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45712C" w14:textId="07A94BE0" w:rsidR="00F066B8" w:rsidRPr="00E75D14" w:rsidRDefault="00F066B8" w:rsidP="00F066B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75D14">
        <w:rPr>
          <w:rFonts w:ascii="Times New Roman" w:hAnsi="Times New Roman" w:cs="Times New Roman"/>
          <w:b/>
          <w:bCs/>
          <w:sz w:val="24"/>
          <w:szCs w:val="24"/>
        </w:rPr>
        <w:t>Menciona las propiedades de la Ley Natural y explica cada una de ellas.</w:t>
      </w:r>
    </w:p>
    <w:p w14:paraId="1BF946EA" w14:textId="3C13C86D" w:rsidR="00B10EBA" w:rsidRPr="00B10EBA" w:rsidRDefault="00B10EBA" w:rsidP="00B10EB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B10EBA">
        <w:rPr>
          <w:rFonts w:ascii="Times New Roman" w:hAnsi="Times New Roman" w:cs="Times New Roman"/>
          <w:i/>
          <w:iCs/>
          <w:sz w:val="24"/>
          <w:szCs w:val="24"/>
        </w:rPr>
        <w:t>Universalidad.</w:t>
      </w:r>
      <w:r>
        <w:rPr>
          <w:rFonts w:ascii="Times New Roman" w:hAnsi="Times New Roman" w:cs="Times New Roman"/>
          <w:sz w:val="24"/>
          <w:szCs w:val="24"/>
        </w:rPr>
        <w:t xml:space="preserve"> Aplica para todos.</w:t>
      </w:r>
    </w:p>
    <w:p w14:paraId="5FCC39CD" w14:textId="36CE97D9" w:rsidR="00B10EBA" w:rsidRPr="00B10EBA" w:rsidRDefault="00B10EBA" w:rsidP="00B10EB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B10EBA">
        <w:rPr>
          <w:rFonts w:ascii="Times New Roman" w:hAnsi="Times New Roman" w:cs="Times New Roman"/>
          <w:i/>
          <w:iCs/>
          <w:sz w:val="24"/>
          <w:szCs w:val="24"/>
        </w:rPr>
        <w:t>Inmutabilidad.</w:t>
      </w:r>
      <w:r>
        <w:rPr>
          <w:rFonts w:ascii="Times New Roman" w:hAnsi="Times New Roman" w:cs="Times New Roman"/>
          <w:sz w:val="24"/>
          <w:szCs w:val="24"/>
        </w:rPr>
        <w:t xml:space="preserve"> Nunca cambiará.</w:t>
      </w:r>
    </w:p>
    <w:p w14:paraId="1225DB98" w14:textId="5D2CF9E2" w:rsidR="00B10EBA" w:rsidRPr="00B10EBA" w:rsidRDefault="00B10EBA" w:rsidP="00B10EB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B10EBA">
        <w:rPr>
          <w:rFonts w:ascii="Times New Roman" w:hAnsi="Times New Roman" w:cs="Times New Roman"/>
          <w:i/>
          <w:iCs/>
          <w:sz w:val="24"/>
          <w:szCs w:val="24"/>
        </w:rPr>
        <w:t>No admite dispensa.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24014">
        <w:rPr>
          <w:rFonts w:ascii="Times New Roman" w:hAnsi="Times New Roman" w:cs="Times New Roman"/>
          <w:sz w:val="24"/>
          <w:szCs w:val="24"/>
        </w:rPr>
        <w:t>Es obligatoria, siempre.</w:t>
      </w:r>
    </w:p>
    <w:p w14:paraId="73FDCEFB" w14:textId="38B88305" w:rsidR="00B10EBA" w:rsidRPr="00B10EBA" w:rsidRDefault="00B10EBA" w:rsidP="00B10EB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B10EBA">
        <w:rPr>
          <w:rFonts w:ascii="Times New Roman" w:hAnsi="Times New Roman" w:cs="Times New Roman"/>
          <w:i/>
          <w:iCs/>
          <w:sz w:val="24"/>
          <w:szCs w:val="24"/>
        </w:rPr>
        <w:t>Evidencia.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24014">
        <w:rPr>
          <w:rFonts w:ascii="Times New Roman" w:hAnsi="Times New Roman" w:cs="Times New Roman"/>
          <w:sz w:val="24"/>
          <w:szCs w:val="24"/>
        </w:rPr>
        <w:t>Cualquier persona de razón la puede conocer.</w:t>
      </w:r>
    </w:p>
    <w:p w14:paraId="45137CBA" w14:textId="6435FB02" w:rsidR="00F066B8" w:rsidRPr="009E490B" w:rsidRDefault="00F066B8" w:rsidP="00F066B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E490B">
        <w:rPr>
          <w:rFonts w:ascii="Times New Roman" w:hAnsi="Times New Roman" w:cs="Times New Roman"/>
          <w:b/>
          <w:bCs/>
          <w:sz w:val="24"/>
          <w:szCs w:val="24"/>
        </w:rPr>
        <w:t xml:space="preserve">¿Qué es el hábito de sindéresis? </w:t>
      </w:r>
    </w:p>
    <w:p w14:paraId="70CA4111" w14:textId="76553D1A" w:rsidR="00524014" w:rsidRDefault="006674D7" w:rsidP="00B10EBA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Según Santo Tomás: </w:t>
      </w:r>
      <w:r w:rsidR="00524014">
        <w:rPr>
          <w:rFonts w:ascii="Times New Roman" w:hAnsi="Times New Roman" w:cs="Times New Roman"/>
          <w:sz w:val="24"/>
          <w:szCs w:val="24"/>
        </w:rPr>
        <w:t>“Haz el bien y evita el mal”</w:t>
      </w:r>
    </w:p>
    <w:p w14:paraId="05EB6D66" w14:textId="19872605" w:rsidR="00B10EBA" w:rsidRPr="00560E5F" w:rsidRDefault="009E490B" w:rsidP="00B10EBA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</w:t>
      </w:r>
      <w:r w:rsidR="00B10EBA" w:rsidRPr="00B10EBA">
        <w:rPr>
          <w:rFonts w:ascii="Times New Roman" w:hAnsi="Times New Roman" w:cs="Times New Roman"/>
          <w:sz w:val="24"/>
          <w:szCs w:val="24"/>
        </w:rPr>
        <w:t xml:space="preserve">apacidad racional que nos permite ver como "moralmente" buena aquella conducta que pueda contribuir a la preservación </w:t>
      </w:r>
      <w:r>
        <w:rPr>
          <w:rFonts w:ascii="Times New Roman" w:hAnsi="Times New Roman" w:cs="Times New Roman"/>
          <w:sz w:val="24"/>
          <w:szCs w:val="24"/>
        </w:rPr>
        <w:t>de la vida humana.</w:t>
      </w:r>
    </w:p>
    <w:p w14:paraId="17A4B9F3" w14:textId="2D34724D" w:rsidR="00F066B8" w:rsidRPr="00524014" w:rsidRDefault="00F066B8" w:rsidP="00F066B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24014">
        <w:rPr>
          <w:rFonts w:ascii="Times New Roman" w:hAnsi="Times New Roman" w:cs="Times New Roman"/>
          <w:b/>
          <w:bCs/>
          <w:sz w:val="24"/>
          <w:szCs w:val="24"/>
        </w:rPr>
        <w:t>¿Cuál es la diferencia entre un precepto primario y precepto secundario?</w:t>
      </w:r>
    </w:p>
    <w:p w14:paraId="7374252D" w14:textId="2BF2998E" w:rsidR="000E18FE" w:rsidRDefault="000E18FE" w:rsidP="000E18FE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Preceptos primarios son conclusiones próximas</w:t>
      </w:r>
      <w:r w:rsidR="000F34CB">
        <w:rPr>
          <w:rFonts w:ascii="Times New Roman" w:hAnsi="Times New Roman" w:cs="Times New Roman"/>
          <w:sz w:val="24"/>
          <w:szCs w:val="24"/>
        </w:rPr>
        <w:t>,</w:t>
      </w:r>
      <w:r w:rsidR="00524014">
        <w:rPr>
          <w:rFonts w:ascii="Times New Roman" w:hAnsi="Times New Roman" w:cs="Times New Roman"/>
          <w:sz w:val="24"/>
          <w:szCs w:val="24"/>
        </w:rPr>
        <w:t xml:space="preserve"> es </w:t>
      </w:r>
      <w:proofErr w:type="spellStart"/>
      <w:r w:rsidR="00524014">
        <w:rPr>
          <w:rFonts w:ascii="Times New Roman" w:hAnsi="Times New Roman" w:cs="Times New Roman"/>
          <w:sz w:val="24"/>
          <w:szCs w:val="24"/>
        </w:rPr>
        <w:t>mas</w:t>
      </w:r>
      <w:proofErr w:type="spellEnd"/>
      <w:r w:rsidR="00524014">
        <w:rPr>
          <w:rFonts w:ascii="Times New Roman" w:hAnsi="Times New Roman" w:cs="Times New Roman"/>
          <w:sz w:val="24"/>
          <w:szCs w:val="24"/>
        </w:rPr>
        <w:t xml:space="preserve"> evidente, se deduce de raciocinio simple.</w:t>
      </w:r>
    </w:p>
    <w:p w14:paraId="1BA0EEDA" w14:textId="40942298" w:rsidR="000E18FE" w:rsidRDefault="000E18FE" w:rsidP="000E18FE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Precepto secundario son conclusiones remotas</w:t>
      </w:r>
      <w:r w:rsidR="00524014">
        <w:rPr>
          <w:rFonts w:ascii="Times New Roman" w:hAnsi="Times New Roman" w:cs="Times New Roman"/>
          <w:sz w:val="24"/>
          <w:szCs w:val="24"/>
        </w:rPr>
        <w:t xml:space="preserve"> y depende de mas preceptos primarios, requiere raciocinio más elaborado.</w:t>
      </w:r>
    </w:p>
    <w:p w14:paraId="257E529B" w14:textId="0DFFEB2D" w:rsidR="00F066B8" w:rsidRPr="00524014" w:rsidRDefault="00F066B8" w:rsidP="00F066B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24014">
        <w:rPr>
          <w:rFonts w:ascii="Times New Roman" w:hAnsi="Times New Roman" w:cs="Times New Roman"/>
          <w:b/>
          <w:bCs/>
          <w:sz w:val="24"/>
          <w:szCs w:val="24"/>
        </w:rPr>
        <w:t>Pon un ejemplo de precepto primario y otro de conclusión remota.</w:t>
      </w:r>
    </w:p>
    <w:p w14:paraId="64CAD6D1" w14:textId="6DC49D31" w:rsidR="000E18FE" w:rsidRDefault="00524014" w:rsidP="000E18FE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524014">
        <w:rPr>
          <w:rFonts w:ascii="Times New Roman" w:hAnsi="Times New Roman" w:cs="Times New Roman"/>
          <w:sz w:val="24"/>
          <w:szCs w:val="24"/>
          <w:u w:val="single"/>
        </w:rPr>
        <w:t>Precepto primario</w:t>
      </w:r>
      <w:r>
        <w:rPr>
          <w:rFonts w:ascii="Times New Roman" w:hAnsi="Times New Roman" w:cs="Times New Roman"/>
          <w:sz w:val="24"/>
          <w:szCs w:val="24"/>
        </w:rPr>
        <w:t>: Como la autopreservación es parte de la naturaleza humana, debemos pensar y cuidarnos en cada acto que hacemos.</w:t>
      </w:r>
    </w:p>
    <w:p w14:paraId="4A096166" w14:textId="6E87A717" w:rsidR="006674D7" w:rsidRDefault="00524014" w:rsidP="000F34CB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524014">
        <w:rPr>
          <w:rFonts w:ascii="Times New Roman" w:hAnsi="Times New Roman" w:cs="Times New Roman"/>
          <w:sz w:val="24"/>
          <w:szCs w:val="24"/>
          <w:u w:val="single"/>
        </w:rPr>
        <w:t>Precepto secundario</w:t>
      </w:r>
      <w:r>
        <w:rPr>
          <w:rFonts w:ascii="Times New Roman" w:hAnsi="Times New Roman" w:cs="Times New Roman"/>
          <w:sz w:val="24"/>
          <w:szCs w:val="24"/>
        </w:rPr>
        <w:t>: Parte de nuestro bienestar viene de los recursos que consumimos, por eso hay que cuidar la alimentación.</w:t>
      </w:r>
    </w:p>
    <w:p w14:paraId="6522061A" w14:textId="77777777" w:rsidR="000F34CB" w:rsidRPr="000F34CB" w:rsidRDefault="000F34CB" w:rsidP="000F34C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FB836FE" w14:textId="53E95268" w:rsidR="006674D7" w:rsidRPr="006674D7" w:rsidRDefault="006674D7" w:rsidP="000E18FE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6674D7">
        <w:rPr>
          <w:rFonts w:ascii="Times New Roman" w:hAnsi="Times New Roman" w:cs="Times New Roman"/>
          <w:sz w:val="24"/>
          <w:szCs w:val="24"/>
          <w:u w:val="single"/>
        </w:rPr>
        <w:t>Precepto primario: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Hay que conservar la vida humana.</w:t>
      </w:r>
    </w:p>
    <w:p w14:paraId="1D2B19DD" w14:textId="15B6099D" w:rsidR="006674D7" w:rsidRPr="000F34CB" w:rsidRDefault="006674D7" w:rsidP="000E18FE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6674D7">
        <w:rPr>
          <w:rFonts w:ascii="Times New Roman" w:hAnsi="Times New Roman" w:cs="Times New Roman"/>
          <w:sz w:val="24"/>
          <w:szCs w:val="24"/>
          <w:u w:val="single"/>
        </w:rPr>
        <w:t>Precepto secundario:</w:t>
      </w:r>
      <w:r>
        <w:t xml:space="preserve"> </w:t>
      </w:r>
      <w:r w:rsidRPr="000F34CB">
        <w:rPr>
          <w:rFonts w:ascii="Times New Roman" w:hAnsi="Times New Roman" w:cs="Times New Roman"/>
          <w:sz w:val="24"/>
          <w:szCs w:val="24"/>
        </w:rPr>
        <w:t>Por eso hay que evitar el aborto.</w:t>
      </w:r>
    </w:p>
    <w:p w14:paraId="6155F1F8" w14:textId="74837876" w:rsidR="000E18FE" w:rsidRPr="000E18FE" w:rsidRDefault="00F066B8" w:rsidP="000E18F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E18FE">
        <w:rPr>
          <w:rFonts w:ascii="Times New Roman" w:hAnsi="Times New Roman" w:cs="Times New Roman"/>
          <w:b/>
          <w:bCs/>
          <w:sz w:val="24"/>
          <w:szCs w:val="24"/>
        </w:rPr>
        <w:t>Enumera y explica los principios morales sobre la ignorancia de la ley natural.</w:t>
      </w:r>
    </w:p>
    <w:p w14:paraId="72B12E44" w14:textId="7D39280C" w:rsidR="000E18FE" w:rsidRDefault="000E18FE" w:rsidP="000E18F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24014">
        <w:rPr>
          <w:rFonts w:ascii="Times New Roman" w:hAnsi="Times New Roman" w:cs="Times New Roman"/>
          <w:sz w:val="24"/>
          <w:szCs w:val="24"/>
          <w:u w:val="single"/>
        </w:rPr>
        <w:t>Es imposible ignorar el primer principio (sindéresis).</w:t>
      </w:r>
      <w:r w:rsidR="00524014">
        <w:rPr>
          <w:rFonts w:ascii="Times New Roman" w:hAnsi="Times New Roman" w:cs="Times New Roman"/>
          <w:sz w:val="24"/>
          <w:szCs w:val="24"/>
        </w:rPr>
        <w:t xml:space="preserve"> Distinguir lo bueno de lo malo y evitar eso último.</w:t>
      </w:r>
    </w:p>
    <w:p w14:paraId="09A26348" w14:textId="0A09E84E" w:rsidR="000E18FE" w:rsidRPr="00524014" w:rsidRDefault="000E18FE" w:rsidP="000E18F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524014">
        <w:rPr>
          <w:rFonts w:ascii="Times New Roman" w:hAnsi="Times New Roman" w:cs="Times New Roman"/>
          <w:sz w:val="24"/>
          <w:szCs w:val="24"/>
          <w:u w:val="single"/>
        </w:rPr>
        <w:t>Los preceptos primarios pueden ser ignorados por cierto tiempo.</w:t>
      </w:r>
      <w:r w:rsidR="00524014">
        <w:rPr>
          <w:rFonts w:ascii="Times New Roman" w:hAnsi="Times New Roman" w:cs="Times New Roman"/>
          <w:sz w:val="24"/>
          <w:szCs w:val="24"/>
        </w:rPr>
        <w:t xml:space="preserve"> </w:t>
      </w:r>
      <w:r w:rsidR="00FA6E43">
        <w:rPr>
          <w:rFonts w:ascii="Times New Roman" w:hAnsi="Times New Roman" w:cs="Times New Roman"/>
          <w:sz w:val="24"/>
          <w:szCs w:val="24"/>
        </w:rPr>
        <w:t xml:space="preserve">Al ser </w:t>
      </w:r>
      <w:r w:rsidR="005412D1">
        <w:rPr>
          <w:rFonts w:ascii="Times New Roman" w:hAnsi="Times New Roman" w:cs="Times New Roman"/>
          <w:sz w:val="24"/>
          <w:szCs w:val="24"/>
        </w:rPr>
        <w:t>más</w:t>
      </w:r>
      <w:r w:rsidR="00FA6E43">
        <w:rPr>
          <w:rFonts w:ascii="Times New Roman" w:hAnsi="Times New Roman" w:cs="Times New Roman"/>
          <w:sz w:val="24"/>
          <w:szCs w:val="24"/>
        </w:rPr>
        <w:t xml:space="preserve"> evidente, no se puede ignorar por demasiado tiempo, s</w:t>
      </w:r>
      <w:r w:rsidR="00524014">
        <w:rPr>
          <w:rFonts w:ascii="Times New Roman" w:hAnsi="Times New Roman" w:cs="Times New Roman"/>
          <w:sz w:val="24"/>
          <w:szCs w:val="24"/>
        </w:rPr>
        <w:t>e debería de juzgar cuando la ignorancia es responsabilidad del sujeto.</w:t>
      </w:r>
    </w:p>
    <w:p w14:paraId="749968BD" w14:textId="3921C194" w:rsidR="000E18FE" w:rsidRDefault="000E18FE" w:rsidP="000E18F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FA6E43">
        <w:rPr>
          <w:rFonts w:ascii="Times New Roman" w:hAnsi="Times New Roman" w:cs="Times New Roman"/>
          <w:sz w:val="24"/>
          <w:szCs w:val="24"/>
          <w:u w:val="single"/>
        </w:rPr>
        <w:t>Conclusiones remotas pueden ser ignoradas, de buena fe, por un largo tiempo.</w:t>
      </w:r>
    </w:p>
    <w:p w14:paraId="5F0C26AA" w14:textId="5B2EDE35" w:rsidR="005412D1" w:rsidRPr="005412D1" w:rsidRDefault="005412D1" w:rsidP="005412D1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sea posible, no hace permisible ignorar una conclusión remota.</w:t>
      </w:r>
    </w:p>
    <w:p w14:paraId="2F8E2FA1" w14:textId="45DD5991" w:rsidR="00F066B8" w:rsidRPr="000E18FE" w:rsidRDefault="00F066B8" w:rsidP="00F066B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E18FE">
        <w:rPr>
          <w:rFonts w:ascii="Times New Roman" w:hAnsi="Times New Roman" w:cs="Times New Roman"/>
          <w:b/>
          <w:bCs/>
          <w:sz w:val="24"/>
          <w:szCs w:val="24"/>
        </w:rPr>
        <w:t>¿Por qué decimos que la ley natural es objetiva?</w:t>
      </w:r>
    </w:p>
    <w:p w14:paraId="57C1D7AE" w14:textId="351D2DD8" w:rsidR="000E18FE" w:rsidRDefault="000E18FE" w:rsidP="000E18FE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Porque es extendida en todos los hombres además de ser inmutable y eterna</w:t>
      </w:r>
      <w:r w:rsidR="00FA6E43">
        <w:rPr>
          <w:rFonts w:ascii="Times New Roman" w:hAnsi="Times New Roman" w:cs="Times New Roman"/>
          <w:sz w:val="24"/>
          <w:szCs w:val="24"/>
        </w:rPr>
        <w:t>.</w:t>
      </w:r>
    </w:p>
    <w:p w14:paraId="3B74997A" w14:textId="5784773E" w:rsidR="00FA6E43" w:rsidRPr="00F267ED" w:rsidRDefault="00FA6E43" w:rsidP="000E18FE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depende del sujeto.</w:t>
      </w:r>
    </w:p>
    <w:p w14:paraId="7CC60109" w14:textId="769A27E3" w:rsidR="00F066B8" w:rsidRPr="000E18FE" w:rsidRDefault="00F066B8" w:rsidP="00F066B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E18FE">
        <w:rPr>
          <w:rFonts w:ascii="Times New Roman" w:hAnsi="Times New Roman" w:cs="Times New Roman"/>
          <w:b/>
          <w:bCs/>
          <w:sz w:val="24"/>
          <w:szCs w:val="24"/>
        </w:rPr>
        <w:t>Escribe la definición de conciencia vista en clase.</w:t>
      </w:r>
    </w:p>
    <w:p w14:paraId="12F92089" w14:textId="6A8BF187" w:rsidR="000E18FE" w:rsidRDefault="000E18FE" w:rsidP="000E18FE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Juicio que realiza la inteligencia con lo que se dictamina la bondad o maldad de un acto.</w:t>
      </w:r>
      <w:r w:rsidR="00FA6E43">
        <w:rPr>
          <w:rFonts w:ascii="Times New Roman" w:hAnsi="Times New Roman" w:cs="Times New Roman"/>
          <w:sz w:val="24"/>
          <w:szCs w:val="24"/>
        </w:rPr>
        <w:t xml:space="preserve"> Conforma la parte subjetiva de la ley natural.</w:t>
      </w:r>
    </w:p>
    <w:p w14:paraId="5322B665" w14:textId="6EDFC144" w:rsidR="00F066B8" w:rsidRPr="000E18FE" w:rsidRDefault="00F066B8" w:rsidP="00F066B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E18FE">
        <w:rPr>
          <w:rFonts w:ascii="Times New Roman" w:hAnsi="Times New Roman" w:cs="Times New Roman"/>
          <w:b/>
          <w:bCs/>
          <w:sz w:val="24"/>
          <w:szCs w:val="24"/>
        </w:rPr>
        <w:t>¿Cómo se clasifica la conciencia en razón de su conformidad con la ley moral natural?</w:t>
      </w:r>
    </w:p>
    <w:p w14:paraId="571F6FD4" w14:textId="30D88423" w:rsidR="000E18FE" w:rsidRPr="000E18FE" w:rsidRDefault="000E18FE" w:rsidP="000E18FE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Verdadera.</w:t>
      </w:r>
    </w:p>
    <w:p w14:paraId="655FF078" w14:textId="7D51FBFE" w:rsidR="000E18FE" w:rsidRDefault="000E18FE" w:rsidP="000E18FE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Errónea.</w:t>
      </w:r>
    </w:p>
    <w:p w14:paraId="4D3D31D7" w14:textId="6D2EC2AB" w:rsidR="000E18FE" w:rsidRPr="000E18FE" w:rsidRDefault="000E18FE" w:rsidP="000E18FE">
      <w:pPr>
        <w:pStyle w:val="Prrafode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E18FE">
        <w:rPr>
          <w:rFonts w:ascii="Times New Roman" w:hAnsi="Times New Roman" w:cs="Times New Roman"/>
          <w:sz w:val="24"/>
          <w:szCs w:val="24"/>
        </w:rPr>
        <w:t>Vencible. Tu culpa.</w:t>
      </w:r>
    </w:p>
    <w:p w14:paraId="5A432392" w14:textId="1F6DA9C4" w:rsidR="000E18FE" w:rsidRPr="00560E5F" w:rsidRDefault="000E18FE" w:rsidP="000E18FE">
      <w:pPr>
        <w:pStyle w:val="Prrafode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Invencible. Ignorancia invencible.</w:t>
      </w:r>
    </w:p>
    <w:p w14:paraId="75BC31E8" w14:textId="77495CE2" w:rsidR="00F066B8" w:rsidRDefault="00F066B8" w:rsidP="00F066B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E18FE">
        <w:rPr>
          <w:rFonts w:ascii="Times New Roman" w:hAnsi="Times New Roman" w:cs="Times New Roman"/>
          <w:b/>
          <w:bCs/>
          <w:sz w:val="24"/>
          <w:szCs w:val="24"/>
        </w:rPr>
        <w:t>¿Cómo se clasifica la conciencia de acuerdo con su tipo de asentimiento?</w:t>
      </w:r>
    </w:p>
    <w:p w14:paraId="62853FD7" w14:textId="7D0237A7" w:rsidR="000E18FE" w:rsidRDefault="000E18FE" w:rsidP="000E18FE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Cierta. No hay duda en la decisión.</w:t>
      </w:r>
    </w:p>
    <w:p w14:paraId="73B2B7C1" w14:textId="622CECE5" w:rsidR="000E18FE" w:rsidRDefault="000E18FE" w:rsidP="000E18FE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Dudosa. Piensas si está bien o está mal.</w:t>
      </w:r>
    </w:p>
    <w:p w14:paraId="6AE6E61D" w14:textId="64F6DC75" w:rsidR="008D0D43" w:rsidRDefault="008D0D43" w:rsidP="008D0D43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Negativa.</w:t>
      </w:r>
    </w:p>
    <w:p w14:paraId="6D74529D" w14:textId="4D4DE771" w:rsidR="008D0D43" w:rsidRPr="008D0D43" w:rsidRDefault="008D0D43" w:rsidP="008D0D43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Positiva.</w:t>
      </w:r>
    </w:p>
    <w:p w14:paraId="07598677" w14:textId="77777777" w:rsidR="008D0D43" w:rsidRPr="008D0D43" w:rsidRDefault="00F066B8" w:rsidP="008D0D4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0D43">
        <w:rPr>
          <w:rFonts w:ascii="Times New Roman" w:hAnsi="Times New Roman" w:cs="Times New Roman"/>
          <w:b/>
          <w:bCs/>
          <w:sz w:val="24"/>
          <w:szCs w:val="24"/>
        </w:rPr>
        <w:t>¿Cuál es la diferencia entre una duda positiva y una negativa?</w:t>
      </w:r>
    </w:p>
    <w:p w14:paraId="4646EB94" w14:textId="6E1BD743" w:rsidR="008D0D43" w:rsidRDefault="008D0D43" w:rsidP="008D0D43">
      <w:pPr>
        <w:pStyle w:val="Prrafodelista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D0D43">
        <w:rPr>
          <w:rFonts w:ascii="Times New Roman" w:hAnsi="Times New Roman" w:cs="Times New Roman"/>
          <w:sz w:val="24"/>
          <w:szCs w:val="24"/>
        </w:rPr>
        <w:lastRenderedPageBreak/>
        <w:t>Negativa. No hay razón para dudar</w:t>
      </w:r>
      <w:r w:rsidR="00FA6E43">
        <w:rPr>
          <w:rFonts w:ascii="Times New Roman" w:hAnsi="Times New Roman" w:cs="Times New Roman"/>
          <w:sz w:val="24"/>
          <w:szCs w:val="24"/>
        </w:rPr>
        <w:t xml:space="preserve"> aun teniendo todas las evidencias necesarias</w:t>
      </w:r>
      <w:r w:rsidRPr="008D0D43">
        <w:rPr>
          <w:rFonts w:ascii="Times New Roman" w:hAnsi="Times New Roman" w:cs="Times New Roman"/>
          <w:sz w:val="24"/>
          <w:szCs w:val="24"/>
        </w:rPr>
        <w:t>.</w:t>
      </w:r>
    </w:p>
    <w:p w14:paraId="372B10C3" w14:textId="2E2F748B" w:rsidR="008D0D43" w:rsidRDefault="008D0D43" w:rsidP="008D0D43">
      <w:pPr>
        <w:pStyle w:val="Prrafodelista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D0D43">
        <w:rPr>
          <w:rFonts w:ascii="Times New Roman" w:hAnsi="Times New Roman" w:cs="Times New Roman"/>
          <w:sz w:val="24"/>
          <w:szCs w:val="24"/>
        </w:rPr>
        <w:t xml:space="preserve">Positiva. </w:t>
      </w:r>
      <w:r w:rsidR="00FA6E43">
        <w:rPr>
          <w:rFonts w:ascii="Times New Roman" w:hAnsi="Times New Roman" w:cs="Times New Roman"/>
          <w:sz w:val="24"/>
          <w:szCs w:val="24"/>
        </w:rPr>
        <w:t>Existe una razón válida y seria para dudar.</w:t>
      </w:r>
    </w:p>
    <w:p w14:paraId="38EFA7F8" w14:textId="699758D3" w:rsidR="008D0D43" w:rsidRPr="008D0D43" w:rsidRDefault="00F066B8" w:rsidP="008D0D4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0D43">
        <w:rPr>
          <w:rFonts w:ascii="Times New Roman" w:hAnsi="Times New Roman" w:cs="Times New Roman"/>
          <w:b/>
          <w:bCs/>
          <w:sz w:val="24"/>
          <w:szCs w:val="24"/>
        </w:rPr>
        <w:t>¿Qué se debe hacer si la duda positiva persiste luego de intentar resolverla?</w:t>
      </w:r>
    </w:p>
    <w:p w14:paraId="6E377343" w14:textId="207EFA21" w:rsidR="008D0D43" w:rsidRPr="008D0D43" w:rsidRDefault="008D0D43" w:rsidP="008D0D4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Escoger la parte favorable a la ley natural.</w:t>
      </w:r>
      <w:r w:rsidR="00FA6E43">
        <w:rPr>
          <w:rFonts w:ascii="Times New Roman" w:hAnsi="Times New Roman" w:cs="Times New Roman"/>
          <w:sz w:val="24"/>
          <w:szCs w:val="24"/>
        </w:rPr>
        <w:t xml:space="preserve"> con el objetivo de excluir toda posibilidad de realizar un acto ilícito. </w:t>
      </w:r>
    </w:p>
    <w:p w14:paraId="73F93DCF" w14:textId="77777777" w:rsidR="009E1B64" w:rsidRPr="009E1B64" w:rsidRDefault="00F066B8" w:rsidP="009E1B6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E1B64">
        <w:rPr>
          <w:rFonts w:ascii="Times New Roman" w:hAnsi="Times New Roman" w:cs="Times New Roman"/>
          <w:b/>
          <w:bCs/>
          <w:sz w:val="24"/>
          <w:szCs w:val="24"/>
        </w:rPr>
        <w:t>Escribe los cuatro principios para seguir la conciencia.</w:t>
      </w:r>
    </w:p>
    <w:p w14:paraId="131A2F3C" w14:textId="3BC532BF" w:rsidR="009E1B64" w:rsidRPr="009E1B64" w:rsidRDefault="009E1B64" w:rsidP="009E1B64">
      <w:pPr>
        <w:pStyle w:val="Prrafodelista"/>
        <w:ind w:left="1416"/>
        <w:rPr>
          <w:rFonts w:ascii="Times New Roman" w:hAnsi="Times New Roman" w:cs="Times New Roman"/>
          <w:sz w:val="24"/>
          <w:szCs w:val="24"/>
        </w:rPr>
      </w:pPr>
      <w:r w:rsidRPr="009E1B64">
        <w:rPr>
          <w:rFonts w:ascii="Times New Roman" w:hAnsi="Times New Roman" w:cs="Times New Roman"/>
          <w:sz w:val="24"/>
          <w:szCs w:val="24"/>
        </w:rPr>
        <w:t>Nunca es lícito actuar contra la conciencia cierta.</w:t>
      </w:r>
    </w:p>
    <w:p w14:paraId="1738AFAB" w14:textId="413EDA69" w:rsidR="009E1B64" w:rsidRPr="009E1B64" w:rsidRDefault="009E1B64" w:rsidP="009E1B64">
      <w:pPr>
        <w:pStyle w:val="Prrafodelista"/>
        <w:ind w:left="1416"/>
        <w:rPr>
          <w:rFonts w:ascii="Times New Roman" w:hAnsi="Times New Roman" w:cs="Times New Roman"/>
          <w:sz w:val="24"/>
          <w:szCs w:val="24"/>
        </w:rPr>
      </w:pPr>
      <w:r w:rsidRPr="009E1B64">
        <w:rPr>
          <w:rFonts w:ascii="Times New Roman" w:hAnsi="Times New Roman" w:cs="Times New Roman"/>
          <w:sz w:val="24"/>
          <w:szCs w:val="24"/>
        </w:rPr>
        <w:t>Es necesario actuar siempre con conciencia verdadera.</w:t>
      </w:r>
    </w:p>
    <w:p w14:paraId="234DC058" w14:textId="79336191" w:rsidR="009E1B64" w:rsidRPr="009E1B64" w:rsidRDefault="009E1B64" w:rsidP="009E1B64">
      <w:pPr>
        <w:pStyle w:val="Prrafodelista"/>
        <w:ind w:left="1416"/>
        <w:rPr>
          <w:rFonts w:ascii="Times New Roman" w:hAnsi="Times New Roman" w:cs="Times New Roman"/>
          <w:sz w:val="24"/>
          <w:szCs w:val="24"/>
        </w:rPr>
      </w:pPr>
      <w:r w:rsidRPr="009E1B64">
        <w:rPr>
          <w:rFonts w:ascii="Times New Roman" w:hAnsi="Times New Roman" w:cs="Times New Roman"/>
          <w:sz w:val="24"/>
          <w:szCs w:val="24"/>
        </w:rPr>
        <w:t>La conciencia venciblemente errónea no es regla de moralidad.</w:t>
      </w:r>
    </w:p>
    <w:p w14:paraId="5F8F0362" w14:textId="3CEDB652" w:rsidR="009E1B64" w:rsidRPr="009E1B64" w:rsidRDefault="009E1B64" w:rsidP="009E1B64">
      <w:pPr>
        <w:pStyle w:val="Prrafodelista"/>
        <w:ind w:left="1416"/>
        <w:rPr>
          <w:rFonts w:ascii="Times New Roman" w:hAnsi="Times New Roman" w:cs="Times New Roman"/>
          <w:sz w:val="24"/>
          <w:szCs w:val="24"/>
        </w:rPr>
      </w:pPr>
      <w:r w:rsidRPr="009E1B64">
        <w:rPr>
          <w:rFonts w:ascii="Times New Roman" w:hAnsi="Times New Roman" w:cs="Times New Roman"/>
          <w:sz w:val="24"/>
          <w:szCs w:val="24"/>
        </w:rPr>
        <w:t xml:space="preserve">Es lícito actuar con conciencia </w:t>
      </w:r>
      <w:r w:rsidR="001D5E49">
        <w:rPr>
          <w:rFonts w:ascii="Times New Roman" w:hAnsi="Times New Roman" w:cs="Times New Roman"/>
          <w:sz w:val="24"/>
          <w:szCs w:val="24"/>
        </w:rPr>
        <w:t>in</w:t>
      </w:r>
      <w:r w:rsidRPr="009E1B64">
        <w:rPr>
          <w:rFonts w:ascii="Times New Roman" w:hAnsi="Times New Roman" w:cs="Times New Roman"/>
          <w:sz w:val="24"/>
          <w:szCs w:val="24"/>
        </w:rPr>
        <w:t>venciblemente errónea.</w:t>
      </w:r>
    </w:p>
    <w:p w14:paraId="3325FECA" w14:textId="54BFB3C5" w:rsidR="00F066B8" w:rsidRPr="009E1B64" w:rsidRDefault="00F066B8" w:rsidP="008D0D4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E1B64">
        <w:rPr>
          <w:rFonts w:ascii="Times New Roman" w:hAnsi="Times New Roman" w:cs="Times New Roman"/>
          <w:b/>
          <w:bCs/>
          <w:sz w:val="24"/>
          <w:szCs w:val="24"/>
        </w:rPr>
        <w:t>Explica en qué consiste tener una conciencia relajada o laxa</w:t>
      </w:r>
      <w:r w:rsidR="009E1B64" w:rsidRPr="009E1B6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9606162" w14:textId="3C79D155" w:rsidR="009E1B64" w:rsidRPr="008D0D43" w:rsidRDefault="009E1B64" w:rsidP="009E1B64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cuando todos los actos resultan indiferentes.</w:t>
      </w:r>
    </w:p>
    <w:p w14:paraId="53AC4FDE" w14:textId="28607F00" w:rsidR="00F066B8" w:rsidRPr="009E1B64" w:rsidRDefault="00F066B8" w:rsidP="008D0D4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E1B64">
        <w:rPr>
          <w:rFonts w:ascii="Times New Roman" w:hAnsi="Times New Roman" w:cs="Times New Roman"/>
          <w:b/>
          <w:bCs/>
          <w:sz w:val="24"/>
          <w:szCs w:val="24"/>
        </w:rPr>
        <w:t>Explica en qué consiste tener una conciencia escrupulosa.</w:t>
      </w:r>
    </w:p>
    <w:p w14:paraId="18F4E3AA" w14:textId="6C0C00D8" w:rsidR="009E1B64" w:rsidRPr="008D0D43" w:rsidRDefault="009E1B64" w:rsidP="009E1B64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Cuando el sujeto ve mal en donde no lo hay. Exagera.</w:t>
      </w:r>
    </w:p>
    <w:p w14:paraId="1480D23D" w14:textId="238952C2" w:rsidR="00F066B8" w:rsidRPr="009E1B64" w:rsidRDefault="00F066B8" w:rsidP="008D0D4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E1B64">
        <w:rPr>
          <w:rFonts w:ascii="Times New Roman" w:hAnsi="Times New Roman" w:cs="Times New Roman"/>
          <w:b/>
          <w:bCs/>
          <w:sz w:val="24"/>
          <w:szCs w:val="24"/>
        </w:rPr>
        <w:t>Explica por qué es incorrecto decir: “la conciencia es mudable según la época histórica.</w:t>
      </w:r>
    </w:p>
    <w:p w14:paraId="6638B2B8" w14:textId="344418C5" w:rsidR="009E1B64" w:rsidRPr="008D0D43" w:rsidRDefault="009E1B64" w:rsidP="009E1B64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conciencia corresponde a la ley natural, y por definición, esta última es inmutable y universal.</w:t>
      </w:r>
    </w:p>
    <w:p w14:paraId="2D0E38CA" w14:textId="0E2EBC88" w:rsidR="00F066B8" w:rsidRDefault="00F066B8" w:rsidP="008D0D4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75D14">
        <w:rPr>
          <w:rFonts w:ascii="Times New Roman" w:hAnsi="Times New Roman" w:cs="Times New Roman"/>
          <w:b/>
          <w:bCs/>
          <w:sz w:val="24"/>
          <w:szCs w:val="24"/>
        </w:rPr>
        <w:t>Define qué es una virtud.</w:t>
      </w:r>
    </w:p>
    <w:p w14:paraId="32035EC9" w14:textId="11AB90BA" w:rsidR="00E75D14" w:rsidRDefault="00E75D14" w:rsidP="00E75D14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un hábito operativo bueno, estable en la personalidad, sirve para orientar las acciones de los individuos hacia la verdad y el bien.</w:t>
      </w:r>
    </w:p>
    <w:p w14:paraId="7DDBF3C0" w14:textId="5E53555C" w:rsidR="003526CC" w:rsidRPr="00E75D14" w:rsidRDefault="003526CC" w:rsidP="00E75D14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Hábito operativo: Presente en nuestro modo de actuar.</w:t>
      </w:r>
    </w:p>
    <w:p w14:paraId="15A573EE" w14:textId="3660357C" w:rsidR="00F066B8" w:rsidRDefault="00F066B8" w:rsidP="008D0D4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75D14">
        <w:rPr>
          <w:rFonts w:ascii="Times New Roman" w:hAnsi="Times New Roman" w:cs="Times New Roman"/>
          <w:b/>
          <w:bCs/>
          <w:sz w:val="24"/>
          <w:szCs w:val="24"/>
        </w:rPr>
        <w:t>Enlista y explica las virtudes cardinales</w:t>
      </w:r>
      <w:r w:rsidR="00E75D14" w:rsidRPr="00E75D1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3F0A5B3" w14:textId="7D4EB69C" w:rsidR="00E75D14" w:rsidRPr="00E75D14" w:rsidRDefault="00E75D14" w:rsidP="00E75D14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E75D14">
        <w:rPr>
          <w:rFonts w:ascii="Times New Roman" w:hAnsi="Times New Roman" w:cs="Times New Roman"/>
          <w:sz w:val="24"/>
          <w:szCs w:val="24"/>
          <w:u w:val="single"/>
        </w:rPr>
        <w:t>Prudencia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Dicta como actuar dependiendo del momento (virtud de la razón).</w:t>
      </w:r>
    </w:p>
    <w:p w14:paraId="0C5B05C9" w14:textId="0E671A25" w:rsidR="00E75D14" w:rsidRPr="00E75D14" w:rsidRDefault="00E75D14" w:rsidP="00E75D14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E75D14">
        <w:rPr>
          <w:rFonts w:ascii="Times New Roman" w:hAnsi="Times New Roman" w:cs="Times New Roman"/>
          <w:sz w:val="24"/>
          <w:szCs w:val="24"/>
          <w:u w:val="single"/>
        </w:rPr>
        <w:t>Justicia.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Dar a cada uno lo que le corresponde.</w:t>
      </w:r>
    </w:p>
    <w:p w14:paraId="3DC28D8B" w14:textId="2F5010AA" w:rsidR="00E75D14" w:rsidRPr="00E75D14" w:rsidRDefault="00E75D14" w:rsidP="00E75D14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E75D14">
        <w:rPr>
          <w:rFonts w:ascii="Times New Roman" w:hAnsi="Times New Roman" w:cs="Times New Roman"/>
          <w:sz w:val="24"/>
          <w:szCs w:val="24"/>
          <w:u w:val="single"/>
        </w:rPr>
        <w:t>Fortaleza.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Cualidad para resistir </w:t>
      </w:r>
      <w:r w:rsidRPr="00E75D14">
        <w:rPr>
          <w:rFonts w:ascii="Times New Roman" w:hAnsi="Times New Roman" w:cs="Times New Roman"/>
          <w:i/>
          <w:iCs/>
          <w:sz w:val="24"/>
          <w:szCs w:val="24"/>
        </w:rPr>
        <w:t>adversidad</w:t>
      </w:r>
      <w:r>
        <w:rPr>
          <w:rFonts w:ascii="Times New Roman" w:hAnsi="Times New Roman" w:cs="Times New Roman"/>
          <w:sz w:val="24"/>
          <w:szCs w:val="24"/>
        </w:rPr>
        <w:t xml:space="preserve"> y para </w:t>
      </w:r>
      <w:r w:rsidRPr="00E75D14">
        <w:rPr>
          <w:rFonts w:ascii="Times New Roman" w:hAnsi="Times New Roman" w:cs="Times New Roman"/>
          <w:i/>
          <w:iCs/>
          <w:sz w:val="24"/>
          <w:szCs w:val="24"/>
        </w:rPr>
        <w:t>acometer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89D94F" w14:textId="7C75DC1C" w:rsidR="00E75D14" w:rsidRPr="00E75D14" w:rsidRDefault="00E75D14" w:rsidP="00E75D14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E75D14">
        <w:rPr>
          <w:rFonts w:ascii="Times New Roman" w:hAnsi="Times New Roman" w:cs="Times New Roman"/>
          <w:sz w:val="24"/>
          <w:szCs w:val="24"/>
          <w:u w:val="single"/>
        </w:rPr>
        <w:t>Templanza.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Moderación de los placeres sensibles.</w:t>
      </w:r>
    </w:p>
    <w:p w14:paraId="1A310A71" w14:textId="18F9D218" w:rsidR="00F066B8" w:rsidRDefault="00F066B8" w:rsidP="00E75D1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75D14">
        <w:rPr>
          <w:rFonts w:ascii="Times New Roman" w:hAnsi="Times New Roman" w:cs="Times New Roman"/>
          <w:b/>
          <w:bCs/>
          <w:sz w:val="24"/>
          <w:szCs w:val="24"/>
        </w:rPr>
        <w:t>¿Cuál es la relación entre las virtudes y los valores en la ética realista?</w:t>
      </w:r>
    </w:p>
    <w:p w14:paraId="42FD9C44" w14:textId="4031237E" w:rsidR="00E75D14" w:rsidRDefault="00E75D14" w:rsidP="00E75D14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Ambos son potenciales humanos, los valores son innatos y las virtudes se desarrollan con el acto bueno.</w:t>
      </w:r>
    </w:p>
    <w:p w14:paraId="382B613B" w14:textId="6ECD7B29" w:rsidR="00B65AEF" w:rsidRPr="00E75D14" w:rsidRDefault="00B65AEF" w:rsidP="00E75D14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Virtudes son los valores hechos vida.</w:t>
      </w:r>
    </w:p>
    <w:p w14:paraId="666A4ECA" w14:textId="7F5A75EB" w:rsidR="00F066B8" w:rsidRDefault="00F066B8" w:rsidP="00F066B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52B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Preguntas de las exposiciones. </w:t>
      </w:r>
    </w:p>
    <w:p w14:paraId="4C6AA2EB" w14:textId="385DDCB5" w:rsidR="003D41FB" w:rsidRPr="003D41FB" w:rsidRDefault="003D41FB" w:rsidP="003D41F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D41FB">
        <w:rPr>
          <w:rFonts w:ascii="Times New Roman" w:hAnsi="Times New Roman" w:cs="Times New Roman"/>
          <w:i/>
          <w:iCs/>
          <w:sz w:val="24"/>
          <w:szCs w:val="24"/>
        </w:rPr>
        <w:t>La esencia de las virtudes.</w:t>
      </w:r>
    </w:p>
    <w:p w14:paraId="03E8D03E" w14:textId="319AFB87" w:rsidR="003D41FB" w:rsidRPr="00351E0C" w:rsidRDefault="003D41FB" w:rsidP="003D41FB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1E0C">
        <w:rPr>
          <w:rFonts w:ascii="Times New Roman" w:hAnsi="Times New Roman" w:cs="Times New Roman"/>
          <w:b/>
          <w:bCs/>
          <w:sz w:val="24"/>
          <w:szCs w:val="24"/>
        </w:rPr>
        <w:t>Explica la teoría del término medio en la virtud de Aristóteles.</w:t>
      </w:r>
    </w:p>
    <w:p w14:paraId="3FC22839" w14:textId="416C4C05" w:rsidR="00351E0C" w:rsidRDefault="00351E0C" w:rsidP="00351E0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a una virtud como el punto medio entre dos vicios. No aplica en virtudes sobrenaturales.</w:t>
      </w:r>
    </w:p>
    <w:p w14:paraId="72AD4550" w14:textId="48A1C36F" w:rsidR="00351E0C" w:rsidRDefault="00351E0C" w:rsidP="00351E0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Valentía. Está entre cobardía y temeridad.</w:t>
      </w:r>
    </w:p>
    <w:p w14:paraId="00D3484E" w14:textId="14AE9296" w:rsidR="00351E0C" w:rsidRPr="00351E0C" w:rsidRDefault="00351E0C" w:rsidP="00351E0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Ahorro. Encontrado entre tacañería y despilfarro.</w:t>
      </w:r>
    </w:p>
    <w:p w14:paraId="141FF6FE" w14:textId="05768DC1" w:rsidR="003D41FB" w:rsidRDefault="003D41FB" w:rsidP="003D41FB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1E0C">
        <w:rPr>
          <w:rFonts w:ascii="Times New Roman" w:hAnsi="Times New Roman" w:cs="Times New Roman"/>
          <w:b/>
          <w:bCs/>
          <w:sz w:val="24"/>
          <w:szCs w:val="24"/>
        </w:rPr>
        <w:t>¿Cuáles son los diferentes tipos de justicia?</w:t>
      </w:r>
    </w:p>
    <w:p w14:paraId="3028C842" w14:textId="7566A1D2" w:rsidR="00351E0C" w:rsidRPr="00351E0C" w:rsidRDefault="00351E0C" w:rsidP="00351E0C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51E0C">
        <w:rPr>
          <w:rFonts w:ascii="Times New Roman" w:hAnsi="Times New Roman" w:cs="Times New Roman"/>
          <w:sz w:val="24"/>
          <w:szCs w:val="24"/>
          <w:u w:val="single"/>
        </w:rPr>
        <w:t>Conmutativa.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 da entre personas particulares.</w:t>
      </w:r>
      <w:r w:rsidR="00295E75">
        <w:rPr>
          <w:rFonts w:ascii="Times New Roman" w:hAnsi="Times New Roman" w:cs="Times New Roman"/>
          <w:sz w:val="24"/>
          <w:szCs w:val="24"/>
        </w:rPr>
        <w:t xml:space="preserve"> Igualdad o equilibrio en el intercambio de bienes. </w:t>
      </w:r>
      <w:r w:rsidR="00295E75" w:rsidRPr="00295E75">
        <w:rPr>
          <w:rFonts w:ascii="Times New Roman" w:hAnsi="Times New Roman" w:cs="Times New Roman"/>
          <w:i/>
          <w:iCs/>
          <w:sz w:val="24"/>
          <w:szCs w:val="24"/>
        </w:rPr>
        <w:t>Contratos.</w:t>
      </w:r>
    </w:p>
    <w:p w14:paraId="1EFD6D95" w14:textId="05188BAD" w:rsidR="00351E0C" w:rsidRPr="00351E0C" w:rsidRDefault="00351E0C" w:rsidP="00351E0C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51E0C">
        <w:rPr>
          <w:rFonts w:ascii="Times New Roman" w:hAnsi="Times New Roman" w:cs="Times New Roman"/>
          <w:sz w:val="24"/>
          <w:szCs w:val="24"/>
          <w:u w:val="single"/>
        </w:rPr>
        <w:t>Distributiva.</w:t>
      </w:r>
      <w:r w:rsidR="00295E7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95E75">
        <w:rPr>
          <w:rFonts w:ascii="Times New Roman" w:hAnsi="Times New Roman" w:cs="Times New Roman"/>
          <w:sz w:val="24"/>
          <w:szCs w:val="24"/>
        </w:rPr>
        <w:t xml:space="preserve">Relación sociedad – súbdito. Les corresponde a los gobernantes. </w:t>
      </w:r>
      <w:r w:rsidR="00295E75" w:rsidRPr="00295E75">
        <w:rPr>
          <w:rFonts w:ascii="Times New Roman" w:hAnsi="Times New Roman" w:cs="Times New Roman"/>
          <w:i/>
          <w:iCs/>
          <w:sz w:val="24"/>
          <w:szCs w:val="24"/>
        </w:rPr>
        <w:t>Impuestos.</w:t>
      </w:r>
    </w:p>
    <w:p w14:paraId="481F44B0" w14:textId="72B42061" w:rsidR="00351E0C" w:rsidRPr="00351E0C" w:rsidRDefault="00351E0C" w:rsidP="00351E0C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51E0C">
        <w:rPr>
          <w:rFonts w:ascii="Times New Roman" w:hAnsi="Times New Roman" w:cs="Times New Roman"/>
          <w:sz w:val="24"/>
          <w:szCs w:val="24"/>
          <w:u w:val="single"/>
        </w:rPr>
        <w:t>Legal o social.</w:t>
      </w:r>
      <w:r w:rsidR="00295E75">
        <w:rPr>
          <w:rFonts w:ascii="Times New Roman" w:hAnsi="Times New Roman" w:cs="Times New Roman"/>
          <w:sz w:val="24"/>
          <w:szCs w:val="24"/>
        </w:rPr>
        <w:t xml:space="preserve"> Individuo – sociedad. Actuar por el bien común. </w:t>
      </w:r>
      <w:r w:rsidR="00295E75" w:rsidRPr="00295E75">
        <w:rPr>
          <w:rFonts w:ascii="Times New Roman" w:hAnsi="Times New Roman" w:cs="Times New Roman"/>
          <w:i/>
          <w:iCs/>
          <w:sz w:val="24"/>
          <w:szCs w:val="24"/>
        </w:rPr>
        <w:t>Servicio social.</w:t>
      </w:r>
    </w:p>
    <w:p w14:paraId="11CD9BF1" w14:textId="5049C02A" w:rsidR="003D41FB" w:rsidRPr="003D41FB" w:rsidRDefault="003D41FB" w:rsidP="003D41F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D41FB">
        <w:rPr>
          <w:rFonts w:ascii="Times New Roman" w:hAnsi="Times New Roman" w:cs="Times New Roman"/>
          <w:i/>
          <w:iCs/>
          <w:sz w:val="24"/>
          <w:szCs w:val="24"/>
        </w:rPr>
        <w:t>Naturaleza y libertad.</w:t>
      </w:r>
    </w:p>
    <w:p w14:paraId="3B01F8CF" w14:textId="77777777" w:rsidR="009628D1" w:rsidRPr="009628D1" w:rsidRDefault="003D41FB" w:rsidP="009628D1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628D1">
        <w:rPr>
          <w:rFonts w:ascii="Times New Roman" w:hAnsi="Times New Roman" w:cs="Times New Roman"/>
          <w:b/>
          <w:bCs/>
          <w:sz w:val="24"/>
          <w:szCs w:val="24"/>
        </w:rPr>
        <w:t>De acuerdo con la presentación, ¿qué son las pasiones?</w:t>
      </w:r>
    </w:p>
    <w:p w14:paraId="68BCFB6D" w14:textId="1EABAC69" w:rsidR="00295E75" w:rsidRPr="009628D1" w:rsidRDefault="00295E75" w:rsidP="009628D1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9628D1">
        <w:rPr>
          <w:rFonts w:ascii="Times New Roman" w:hAnsi="Times New Roman" w:cs="Times New Roman"/>
          <w:sz w:val="24"/>
          <w:szCs w:val="24"/>
        </w:rPr>
        <w:t>Las pasiones son actos o movimientos de las tendencias sensibles, tiene</w:t>
      </w:r>
      <w:r w:rsidR="009628D1" w:rsidRPr="009628D1">
        <w:rPr>
          <w:rFonts w:ascii="Times New Roman" w:hAnsi="Times New Roman" w:cs="Times New Roman"/>
          <w:sz w:val="24"/>
          <w:szCs w:val="24"/>
        </w:rPr>
        <w:t>n como finalidad un objeto sensible, definiéndose como el resultado de estímulos externos con instintos de conservación.</w:t>
      </w:r>
    </w:p>
    <w:p w14:paraId="598382EF" w14:textId="77777777" w:rsidR="00295E75" w:rsidRPr="003D41FB" w:rsidRDefault="00295E75" w:rsidP="00295E7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A2E7488" w14:textId="55B2EDAC" w:rsidR="003D41FB" w:rsidRPr="009628D1" w:rsidRDefault="003D41FB" w:rsidP="003D41FB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628D1">
        <w:rPr>
          <w:rFonts w:ascii="Times New Roman" w:hAnsi="Times New Roman" w:cs="Times New Roman"/>
          <w:b/>
          <w:bCs/>
          <w:sz w:val="24"/>
          <w:szCs w:val="24"/>
        </w:rPr>
        <w:t xml:space="preserve">De acuerdo con la presentación, ¿cómo se definen los hábitos? </w:t>
      </w:r>
    </w:p>
    <w:p w14:paraId="4C54BC78" w14:textId="28DB756D" w:rsidR="009628D1" w:rsidRDefault="009628D1" w:rsidP="009628D1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Cualidades estables no innatas que adquirimos libremente.</w:t>
      </w:r>
    </w:p>
    <w:p w14:paraId="3B8E5859" w14:textId="77777777" w:rsidR="009628D1" w:rsidRPr="003D41FB" w:rsidRDefault="009628D1" w:rsidP="009628D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sectPr w:rsidR="009628D1" w:rsidRPr="003D41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51027"/>
    <w:multiLevelType w:val="hybridMultilevel"/>
    <w:tmpl w:val="430EEFAC"/>
    <w:lvl w:ilvl="0" w:tplc="362E01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713D22"/>
    <w:multiLevelType w:val="hybridMultilevel"/>
    <w:tmpl w:val="8B662CE8"/>
    <w:lvl w:ilvl="0" w:tplc="BCD246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90B9B"/>
    <w:multiLevelType w:val="hybridMultilevel"/>
    <w:tmpl w:val="BFC0A2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0084D"/>
    <w:multiLevelType w:val="hybridMultilevel"/>
    <w:tmpl w:val="F3DAA988"/>
    <w:lvl w:ilvl="0" w:tplc="038A0C2C">
      <w:start w:val="26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798ED35E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A45279"/>
    <w:multiLevelType w:val="hybridMultilevel"/>
    <w:tmpl w:val="57FCC63C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1371FCE"/>
    <w:multiLevelType w:val="hybridMultilevel"/>
    <w:tmpl w:val="B4245294"/>
    <w:lvl w:ilvl="0" w:tplc="080A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14497925"/>
    <w:multiLevelType w:val="hybridMultilevel"/>
    <w:tmpl w:val="1C8EC28C"/>
    <w:lvl w:ilvl="0" w:tplc="2794DB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64604D"/>
    <w:multiLevelType w:val="hybridMultilevel"/>
    <w:tmpl w:val="67F22A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DE1296"/>
    <w:multiLevelType w:val="hybridMultilevel"/>
    <w:tmpl w:val="6F9892D4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8B452D"/>
    <w:multiLevelType w:val="hybridMultilevel"/>
    <w:tmpl w:val="31AE621E"/>
    <w:lvl w:ilvl="0" w:tplc="85C0B9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BE3D0E"/>
    <w:multiLevelType w:val="hybridMultilevel"/>
    <w:tmpl w:val="6BDC5C04"/>
    <w:lvl w:ilvl="0" w:tplc="53F08D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8E56F922">
      <w:start w:val="1"/>
      <w:numFmt w:val="decimal"/>
      <w:lvlText w:val="%2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3A40464"/>
    <w:multiLevelType w:val="hybridMultilevel"/>
    <w:tmpl w:val="4B266EDE"/>
    <w:lvl w:ilvl="0" w:tplc="F86CD9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0C3BF6"/>
    <w:multiLevelType w:val="hybridMultilevel"/>
    <w:tmpl w:val="1BC223F0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1643BB"/>
    <w:multiLevelType w:val="hybridMultilevel"/>
    <w:tmpl w:val="AC56D782"/>
    <w:lvl w:ilvl="0" w:tplc="BCD246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CE0D6F"/>
    <w:multiLevelType w:val="hybridMultilevel"/>
    <w:tmpl w:val="3F724DAE"/>
    <w:lvl w:ilvl="0" w:tplc="BCD246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CE2B2F"/>
    <w:multiLevelType w:val="hybridMultilevel"/>
    <w:tmpl w:val="1E82AFFE"/>
    <w:lvl w:ilvl="0" w:tplc="31F4B6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3"/>
  </w:num>
  <w:num w:numId="3">
    <w:abstractNumId w:val="11"/>
  </w:num>
  <w:num w:numId="4">
    <w:abstractNumId w:val="0"/>
  </w:num>
  <w:num w:numId="5">
    <w:abstractNumId w:val="10"/>
  </w:num>
  <w:num w:numId="6">
    <w:abstractNumId w:val="6"/>
  </w:num>
  <w:num w:numId="7">
    <w:abstractNumId w:val="15"/>
  </w:num>
  <w:num w:numId="8">
    <w:abstractNumId w:val="5"/>
  </w:num>
  <w:num w:numId="9">
    <w:abstractNumId w:val="3"/>
  </w:num>
  <w:num w:numId="10">
    <w:abstractNumId w:val="4"/>
  </w:num>
  <w:num w:numId="11">
    <w:abstractNumId w:val="8"/>
  </w:num>
  <w:num w:numId="12">
    <w:abstractNumId w:val="12"/>
  </w:num>
  <w:num w:numId="13">
    <w:abstractNumId w:val="14"/>
  </w:num>
  <w:num w:numId="14">
    <w:abstractNumId w:val="7"/>
  </w:num>
  <w:num w:numId="15">
    <w:abstractNumId w:val="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6B8"/>
    <w:rsid w:val="000A3863"/>
    <w:rsid w:val="000E18FE"/>
    <w:rsid w:val="000F34CB"/>
    <w:rsid w:val="001D5E49"/>
    <w:rsid w:val="00295E75"/>
    <w:rsid w:val="002D0DD1"/>
    <w:rsid w:val="00351E0C"/>
    <w:rsid w:val="003526CC"/>
    <w:rsid w:val="003D41FB"/>
    <w:rsid w:val="004323F8"/>
    <w:rsid w:val="00524014"/>
    <w:rsid w:val="005412D1"/>
    <w:rsid w:val="006674D7"/>
    <w:rsid w:val="00763391"/>
    <w:rsid w:val="008D0D43"/>
    <w:rsid w:val="00901ED9"/>
    <w:rsid w:val="009628D1"/>
    <w:rsid w:val="009E1B64"/>
    <w:rsid w:val="009E490B"/>
    <w:rsid w:val="00B10EBA"/>
    <w:rsid w:val="00B65AEF"/>
    <w:rsid w:val="00E75D14"/>
    <w:rsid w:val="00F066B8"/>
    <w:rsid w:val="00F43F9C"/>
    <w:rsid w:val="00FA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5F603"/>
  <w15:chartTrackingRefBased/>
  <w15:docId w15:val="{F388EF01-9711-419F-83AA-DCE6489D7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6B8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6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55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1032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Galindo Cruz</dc:creator>
  <cp:keywords/>
  <dc:description/>
  <cp:lastModifiedBy>Kev De Luna</cp:lastModifiedBy>
  <cp:revision>13</cp:revision>
  <dcterms:created xsi:type="dcterms:W3CDTF">2020-11-23T06:11:00Z</dcterms:created>
  <dcterms:modified xsi:type="dcterms:W3CDTF">2020-11-30T16:07:00Z</dcterms:modified>
</cp:coreProperties>
</file>