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120B9" w14:textId="77777777" w:rsidR="00603F8A" w:rsidRDefault="00000000">
      <w:pPr>
        <w:pStyle w:val="Ttulo1"/>
        <w:spacing w:before="253"/>
        <w:ind w:left="6"/>
        <w:jc w:val="center"/>
      </w:pPr>
      <w:r>
        <w:t>LA</w:t>
      </w:r>
      <w:r>
        <w:rPr>
          <w:spacing w:val="-18"/>
        </w:rPr>
        <w:t xml:space="preserve"> </w:t>
      </w:r>
      <w:r>
        <w:t>TRANSFORMADA</w:t>
      </w:r>
      <w:r>
        <w:rPr>
          <w:spacing w:val="-15"/>
        </w:rPr>
        <w:t xml:space="preserve"> </w:t>
      </w:r>
      <w:r>
        <w:t>DE</w:t>
      </w:r>
      <w:r>
        <w:rPr>
          <w:spacing w:val="-5"/>
        </w:rPr>
        <w:t xml:space="preserve"> </w:t>
      </w:r>
      <w:proofErr w:type="gramStart"/>
      <w:r>
        <w:t>FOURIER(</w:t>
      </w:r>
      <w:proofErr w:type="gramEnd"/>
      <w:r>
        <w:t>Parte</w:t>
      </w:r>
      <w:r>
        <w:rPr>
          <w:spacing w:val="-3"/>
        </w:rPr>
        <w:t xml:space="preserve"> </w:t>
      </w:r>
      <w:r>
        <w:rPr>
          <w:spacing w:val="-5"/>
        </w:rPr>
        <w:t>2)</w:t>
      </w:r>
    </w:p>
    <w:p w14:paraId="70313FB5" w14:textId="77777777" w:rsidR="00603F8A" w:rsidRDefault="00603F8A">
      <w:pPr>
        <w:pStyle w:val="Textoindependiente"/>
        <w:ind w:left="0" w:firstLine="0"/>
        <w:rPr>
          <w:b/>
        </w:rPr>
      </w:pPr>
    </w:p>
    <w:p w14:paraId="2C65EF2D" w14:textId="77777777" w:rsidR="00603F8A" w:rsidRDefault="00000000">
      <w:pPr>
        <w:rPr>
          <w:b/>
          <w:sz w:val="24"/>
        </w:rPr>
      </w:pPr>
      <w:r>
        <w:rPr>
          <w:b/>
          <w:sz w:val="24"/>
        </w:rPr>
        <w:t>Ejercicio</w:t>
      </w:r>
      <w:r>
        <w:rPr>
          <w:b/>
          <w:spacing w:val="-7"/>
          <w:sz w:val="24"/>
        </w:rPr>
        <w:t xml:space="preserve"> </w:t>
      </w:r>
      <w:r>
        <w:rPr>
          <w:b/>
          <w:spacing w:val="-5"/>
          <w:sz w:val="24"/>
        </w:rPr>
        <w:t>1.</w:t>
      </w:r>
    </w:p>
    <w:p w14:paraId="5D9564E4" w14:textId="77777777" w:rsidR="00603F8A" w:rsidRDefault="00000000">
      <w:pPr>
        <w:pStyle w:val="Textoindependiente"/>
        <w:spacing w:before="161"/>
        <w:ind w:left="0" w:firstLine="0"/>
      </w:pPr>
      <w:r>
        <w:t>Cargar</w:t>
      </w:r>
      <w:r>
        <w:rPr>
          <w:spacing w:val="-2"/>
        </w:rPr>
        <w:t xml:space="preserve"> </w:t>
      </w:r>
      <w:r>
        <w:t>una señal de</w:t>
      </w:r>
      <w:r>
        <w:rPr>
          <w:spacing w:val="-5"/>
        </w:rPr>
        <w:t xml:space="preserve"> </w:t>
      </w:r>
      <w:r>
        <w:t>audio,</w:t>
      </w:r>
      <w:r>
        <w:rPr>
          <w:spacing w:val="-1"/>
        </w:rPr>
        <w:t xml:space="preserve"> </w:t>
      </w:r>
      <w:r>
        <w:t>calcular</w:t>
      </w:r>
      <w:r>
        <w:rPr>
          <w:spacing w:val="-1"/>
        </w:rPr>
        <w:t xml:space="preserve"> </w:t>
      </w:r>
      <w:r>
        <w:t>su</w:t>
      </w:r>
      <w:r>
        <w:rPr>
          <w:spacing w:val="1"/>
        </w:rPr>
        <w:t xml:space="preserve"> </w:t>
      </w:r>
      <w:r>
        <w:t>FFT y</w:t>
      </w:r>
      <w:r>
        <w:rPr>
          <w:spacing w:val="-9"/>
        </w:rPr>
        <w:t xml:space="preserve"> </w:t>
      </w:r>
      <w:r>
        <w:t>mostrar</w:t>
      </w:r>
      <w:r>
        <w:rPr>
          <w:spacing w:val="-1"/>
        </w:rPr>
        <w:t xml:space="preserve"> </w:t>
      </w:r>
      <w:r>
        <w:t>el</w:t>
      </w:r>
      <w:r>
        <w:rPr>
          <w:spacing w:val="-1"/>
        </w:rPr>
        <w:t xml:space="preserve"> </w:t>
      </w:r>
      <w:r>
        <w:t>espectro</w:t>
      </w:r>
      <w:r>
        <w:rPr>
          <w:spacing w:val="-1"/>
        </w:rPr>
        <w:t xml:space="preserve"> </w:t>
      </w:r>
      <w:r>
        <w:t>de</w:t>
      </w:r>
      <w:r>
        <w:rPr>
          <w:spacing w:val="-4"/>
        </w:rPr>
        <w:t xml:space="preserve"> </w:t>
      </w:r>
      <w:r>
        <w:t xml:space="preserve">la </w:t>
      </w:r>
      <w:r>
        <w:rPr>
          <w:spacing w:val="-2"/>
        </w:rPr>
        <w:t>señal.</w:t>
      </w:r>
    </w:p>
    <w:p w14:paraId="474C6CF9" w14:textId="77777777" w:rsidR="00603F8A" w:rsidRPr="00A66856" w:rsidRDefault="00000000">
      <w:pPr>
        <w:pStyle w:val="Prrafodelista"/>
        <w:numPr>
          <w:ilvl w:val="0"/>
          <w:numId w:val="1"/>
        </w:numPr>
        <w:tabs>
          <w:tab w:val="left" w:pos="720"/>
        </w:tabs>
        <w:spacing w:before="159" w:line="240" w:lineRule="auto"/>
        <w:rPr>
          <w:sz w:val="24"/>
        </w:rPr>
      </w:pPr>
      <w:r>
        <w:rPr>
          <w:sz w:val="24"/>
        </w:rPr>
        <w:t>¿Cuál</w:t>
      </w:r>
      <w:r>
        <w:rPr>
          <w:spacing w:val="-1"/>
          <w:sz w:val="24"/>
        </w:rPr>
        <w:t xml:space="preserve"> </w:t>
      </w:r>
      <w:r>
        <w:rPr>
          <w:sz w:val="24"/>
        </w:rPr>
        <w:t>es</w:t>
      </w:r>
      <w:r>
        <w:rPr>
          <w:spacing w:val="-3"/>
          <w:sz w:val="24"/>
        </w:rPr>
        <w:t xml:space="preserve"> </w:t>
      </w:r>
      <w:r>
        <w:rPr>
          <w:sz w:val="24"/>
        </w:rPr>
        <w:t>el</w:t>
      </w:r>
      <w:r>
        <w:rPr>
          <w:spacing w:val="-1"/>
          <w:sz w:val="24"/>
        </w:rPr>
        <w:t xml:space="preserve"> </w:t>
      </w:r>
      <w:r>
        <w:rPr>
          <w:sz w:val="24"/>
        </w:rPr>
        <w:t>valor</w:t>
      </w:r>
      <w:r>
        <w:rPr>
          <w:spacing w:val="-1"/>
          <w:sz w:val="24"/>
        </w:rPr>
        <w:t xml:space="preserve"> </w:t>
      </w:r>
      <w:r>
        <w:rPr>
          <w:sz w:val="24"/>
        </w:rPr>
        <w:t>de</w:t>
      </w:r>
      <w:r>
        <w:rPr>
          <w:spacing w:val="-1"/>
          <w:sz w:val="24"/>
        </w:rPr>
        <w:t xml:space="preserve"> </w:t>
      </w:r>
      <w:r>
        <w:rPr>
          <w:sz w:val="24"/>
        </w:rPr>
        <w:t xml:space="preserve">la frecuencia </w:t>
      </w:r>
      <w:r>
        <w:rPr>
          <w:spacing w:val="-2"/>
          <w:sz w:val="24"/>
        </w:rPr>
        <w:t>dominante?</w:t>
      </w:r>
    </w:p>
    <w:p w14:paraId="137AC0FB" w14:textId="22946C8C" w:rsidR="00A66856" w:rsidRDefault="00A66856" w:rsidP="00A66856">
      <w:pPr>
        <w:pStyle w:val="Prrafodelista"/>
        <w:tabs>
          <w:tab w:val="left" w:pos="720"/>
        </w:tabs>
        <w:spacing w:before="159" w:line="240" w:lineRule="auto"/>
        <w:ind w:firstLine="0"/>
        <w:rPr>
          <w:sz w:val="24"/>
        </w:rPr>
      </w:pPr>
      <w:r>
        <w:t xml:space="preserve">La frecuencia dominante de una señal de audio se obtiene identificando el pico de mayor amplitud en su espectro de frecuencias. Esto se logra mediante la transformada rápida de Fourier (FFT), que permite analizar el contenido espectral de la señal. </w:t>
      </w:r>
      <w:r>
        <w:t xml:space="preserve">Usando el comando </w:t>
      </w:r>
      <w:proofErr w:type="spellStart"/>
      <w:proofErr w:type="gramStart"/>
      <w:r w:rsidRPr="00A66856">
        <w:t>np.argmax</w:t>
      </w:r>
      <w:proofErr w:type="spellEnd"/>
      <w:proofErr w:type="gramEnd"/>
      <w:r w:rsidRPr="00A66856">
        <w:t>(magnitud)</w:t>
      </w:r>
      <w:r>
        <w:t xml:space="preserve"> se encontró que la frecuencia dominante es de 147Hz.</w:t>
      </w:r>
    </w:p>
    <w:p w14:paraId="59FD66BF" w14:textId="77777777" w:rsidR="00603F8A" w:rsidRDefault="00000000">
      <w:pPr>
        <w:pStyle w:val="Ttulo1"/>
        <w:spacing w:before="163"/>
      </w:pPr>
      <w:r>
        <w:t>Ejercicio</w:t>
      </w:r>
      <w:r>
        <w:rPr>
          <w:spacing w:val="-7"/>
        </w:rPr>
        <w:t xml:space="preserve"> </w:t>
      </w:r>
      <w:r>
        <w:rPr>
          <w:spacing w:val="-5"/>
        </w:rPr>
        <w:t>2.</w:t>
      </w:r>
    </w:p>
    <w:p w14:paraId="695B8281" w14:textId="77777777" w:rsidR="00603F8A" w:rsidRDefault="00000000">
      <w:pPr>
        <w:pStyle w:val="Textoindependiente"/>
        <w:spacing w:before="160" w:line="275" w:lineRule="exact"/>
        <w:ind w:left="0" w:firstLine="0"/>
      </w:pPr>
      <w:r>
        <w:t>Añadir</w:t>
      </w:r>
      <w:r>
        <w:rPr>
          <w:spacing w:val="-1"/>
        </w:rPr>
        <w:t xml:space="preserve"> </w:t>
      </w:r>
      <w:r>
        <w:t>ruido</w:t>
      </w:r>
      <w:r>
        <w:rPr>
          <w:spacing w:val="-1"/>
        </w:rPr>
        <w:t xml:space="preserve"> </w:t>
      </w:r>
      <w:r>
        <w:t>a</w:t>
      </w:r>
      <w:r>
        <w:rPr>
          <w:spacing w:val="1"/>
        </w:rPr>
        <w:t xml:space="preserve"> </w:t>
      </w:r>
      <w:r>
        <w:t>una señal</w:t>
      </w:r>
      <w:r>
        <w:rPr>
          <w:spacing w:val="1"/>
        </w:rPr>
        <w:t xml:space="preserve"> </w:t>
      </w:r>
      <w:r>
        <w:t>de audio y</w:t>
      </w:r>
      <w:r>
        <w:rPr>
          <w:spacing w:val="-6"/>
        </w:rPr>
        <w:t xml:space="preserve"> </w:t>
      </w:r>
      <w:r>
        <w:t>ver cómo</w:t>
      </w:r>
      <w:r>
        <w:rPr>
          <w:spacing w:val="-1"/>
        </w:rPr>
        <w:t xml:space="preserve"> </w:t>
      </w:r>
      <w:r>
        <w:t>afecta</w:t>
      </w:r>
      <w:r>
        <w:rPr>
          <w:spacing w:val="-3"/>
        </w:rPr>
        <w:t xml:space="preserve"> </w:t>
      </w:r>
      <w:r>
        <w:t>al espectro de</w:t>
      </w:r>
      <w:r>
        <w:rPr>
          <w:spacing w:val="5"/>
        </w:rPr>
        <w:t xml:space="preserve"> </w:t>
      </w:r>
      <w:r>
        <w:t>la</w:t>
      </w:r>
      <w:r>
        <w:rPr>
          <w:spacing w:val="1"/>
        </w:rPr>
        <w:t xml:space="preserve"> </w:t>
      </w:r>
      <w:r>
        <w:rPr>
          <w:spacing w:val="-4"/>
        </w:rPr>
        <w:t>FFT.</w:t>
      </w:r>
    </w:p>
    <w:p w14:paraId="76AA75E3" w14:textId="77777777" w:rsidR="00603F8A" w:rsidRPr="004218FC" w:rsidRDefault="00000000">
      <w:pPr>
        <w:pStyle w:val="Prrafodelista"/>
        <w:numPr>
          <w:ilvl w:val="0"/>
          <w:numId w:val="1"/>
        </w:numPr>
        <w:tabs>
          <w:tab w:val="left" w:pos="720"/>
        </w:tabs>
        <w:rPr>
          <w:sz w:val="24"/>
        </w:rPr>
      </w:pPr>
      <w:r>
        <w:rPr>
          <w:sz w:val="24"/>
        </w:rPr>
        <w:t>¿Cómo</w:t>
      </w:r>
      <w:r>
        <w:rPr>
          <w:spacing w:val="-1"/>
          <w:sz w:val="24"/>
        </w:rPr>
        <w:t xml:space="preserve"> </w:t>
      </w:r>
      <w:r>
        <w:rPr>
          <w:sz w:val="24"/>
        </w:rPr>
        <w:t>afecta</w:t>
      </w:r>
      <w:r>
        <w:rPr>
          <w:spacing w:val="-1"/>
          <w:sz w:val="24"/>
        </w:rPr>
        <w:t xml:space="preserve"> </w:t>
      </w:r>
      <w:r>
        <w:rPr>
          <w:sz w:val="24"/>
        </w:rPr>
        <w:t>el</w:t>
      </w:r>
      <w:r>
        <w:rPr>
          <w:spacing w:val="-1"/>
          <w:sz w:val="24"/>
        </w:rPr>
        <w:t xml:space="preserve"> </w:t>
      </w:r>
      <w:r>
        <w:rPr>
          <w:sz w:val="24"/>
        </w:rPr>
        <w:t>ruido</w:t>
      </w:r>
      <w:r>
        <w:rPr>
          <w:spacing w:val="-1"/>
          <w:sz w:val="24"/>
        </w:rPr>
        <w:t xml:space="preserve"> </w:t>
      </w:r>
      <w:r>
        <w:rPr>
          <w:sz w:val="24"/>
        </w:rPr>
        <w:t>al</w:t>
      </w:r>
      <w:r>
        <w:rPr>
          <w:spacing w:val="-4"/>
          <w:sz w:val="24"/>
        </w:rPr>
        <w:t xml:space="preserve"> </w:t>
      </w:r>
      <w:r>
        <w:rPr>
          <w:sz w:val="24"/>
        </w:rPr>
        <w:t>espectro</w:t>
      </w:r>
      <w:r>
        <w:rPr>
          <w:spacing w:val="-1"/>
          <w:sz w:val="24"/>
        </w:rPr>
        <w:t xml:space="preserve"> </w:t>
      </w:r>
      <w:r>
        <w:rPr>
          <w:sz w:val="24"/>
        </w:rPr>
        <w:t xml:space="preserve">de la </w:t>
      </w:r>
      <w:r>
        <w:rPr>
          <w:spacing w:val="-2"/>
          <w:sz w:val="24"/>
        </w:rPr>
        <w:t>señal?</w:t>
      </w:r>
    </w:p>
    <w:p w14:paraId="71DAE439" w14:textId="15F9BBED" w:rsidR="004218FC" w:rsidRPr="004218FC" w:rsidRDefault="004218FC" w:rsidP="004218FC">
      <w:pPr>
        <w:pStyle w:val="Prrafodelista"/>
        <w:tabs>
          <w:tab w:val="left" w:pos="720"/>
        </w:tabs>
        <w:ind w:firstLine="0"/>
        <w:rPr>
          <w:sz w:val="24"/>
          <w:szCs w:val="24"/>
        </w:rPr>
      </w:pPr>
      <w:r w:rsidRPr="004218FC">
        <w:rPr>
          <w:sz w:val="24"/>
          <w:szCs w:val="24"/>
        </w:rPr>
        <w:t>El ruido introduce componentes en muchas frecuencias, haciendo que el espectro se vea más “lleno” o disperso</w:t>
      </w:r>
      <w:r>
        <w:rPr>
          <w:sz w:val="24"/>
          <w:szCs w:val="24"/>
        </w:rPr>
        <w:t>, afectando al sonido.</w:t>
      </w:r>
    </w:p>
    <w:p w14:paraId="04797C4E" w14:textId="77777777" w:rsidR="00603F8A" w:rsidRPr="004218FC" w:rsidRDefault="00000000">
      <w:pPr>
        <w:pStyle w:val="Prrafodelista"/>
        <w:numPr>
          <w:ilvl w:val="0"/>
          <w:numId w:val="1"/>
        </w:numPr>
        <w:tabs>
          <w:tab w:val="left" w:pos="720"/>
        </w:tabs>
        <w:spacing w:line="292" w:lineRule="exact"/>
        <w:rPr>
          <w:sz w:val="24"/>
        </w:rPr>
      </w:pPr>
      <w:r>
        <w:rPr>
          <w:sz w:val="24"/>
        </w:rPr>
        <w:t>¿Qué</w:t>
      </w:r>
      <w:r>
        <w:rPr>
          <w:spacing w:val="-2"/>
          <w:sz w:val="24"/>
        </w:rPr>
        <w:t xml:space="preserve"> </w:t>
      </w:r>
      <w:r>
        <w:rPr>
          <w:sz w:val="24"/>
        </w:rPr>
        <w:t>características</w:t>
      </w:r>
      <w:r>
        <w:rPr>
          <w:spacing w:val="-3"/>
          <w:sz w:val="24"/>
        </w:rPr>
        <w:t xml:space="preserve"> </w:t>
      </w:r>
      <w:r>
        <w:rPr>
          <w:sz w:val="24"/>
        </w:rPr>
        <w:t>del</w:t>
      </w:r>
      <w:r>
        <w:rPr>
          <w:spacing w:val="-6"/>
          <w:sz w:val="24"/>
        </w:rPr>
        <w:t xml:space="preserve"> </w:t>
      </w:r>
      <w:r>
        <w:rPr>
          <w:sz w:val="24"/>
        </w:rPr>
        <w:t>espectro</w:t>
      </w:r>
      <w:r>
        <w:rPr>
          <w:spacing w:val="-6"/>
          <w:sz w:val="24"/>
        </w:rPr>
        <w:t xml:space="preserve"> </w:t>
      </w:r>
      <w:r>
        <w:rPr>
          <w:sz w:val="24"/>
        </w:rPr>
        <w:t>indican</w:t>
      </w:r>
      <w:r>
        <w:rPr>
          <w:spacing w:val="-2"/>
          <w:sz w:val="24"/>
        </w:rPr>
        <w:t xml:space="preserve"> </w:t>
      </w:r>
      <w:r>
        <w:rPr>
          <w:sz w:val="24"/>
        </w:rPr>
        <w:t>que</w:t>
      </w:r>
      <w:r>
        <w:rPr>
          <w:spacing w:val="-1"/>
          <w:sz w:val="24"/>
        </w:rPr>
        <w:t xml:space="preserve"> </w:t>
      </w:r>
      <w:r>
        <w:rPr>
          <w:sz w:val="24"/>
        </w:rPr>
        <w:t>la</w:t>
      </w:r>
      <w:r>
        <w:rPr>
          <w:spacing w:val="-1"/>
          <w:sz w:val="24"/>
        </w:rPr>
        <w:t xml:space="preserve"> </w:t>
      </w:r>
      <w:r>
        <w:rPr>
          <w:sz w:val="24"/>
        </w:rPr>
        <w:t>señal</w:t>
      </w:r>
      <w:r>
        <w:rPr>
          <w:spacing w:val="-2"/>
          <w:sz w:val="24"/>
        </w:rPr>
        <w:t xml:space="preserve"> </w:t>
      </w:r>
      <w:r>
        <w:rPr>
          <w:sz w:val="24"/>
        </w:rPr>
        <w:t>está</w:t>
      </w:r>
      <w:r>
        <w:rPr>
          <w:spacing w:val="-1"/>
          <w:sz w:val="24"/>
        </w:rPr>
        <w:t xml:space="preserve"> </w:t>
      </w:r>
      <w:r>
        <w:rPr>
          <w:sz w:val="24"/>
        </w:rPr>
        <w:t>contaminada</w:t>
      </w:r>
      <w:r>
        <w:rPr>
          <w:spacing w:val="-1"/>
          <w:sz w:val="24"/>
        </w:rPr>
        <w:t xml:space="preserve"> </w:t>
      </w:r>
      <w:r>
        <w:rPr>
          <w:sz w:val="24"/>
        </w:rPr>
        <w:t>con</w:t>
      </w:r>
      <w:r>
        <w:rPr>
          <w:spacing w:val="-2"/>
          <w:sz w:val="24"/>
        </w:rPr>
        <w:t xml:space="preserve"> ruido?</w:t>
      </w:r>
    </w:p>
    <w:p w14:paraId="49C85D81" w14:textId="476CED10" w:rsidR="004218FC" w:rsidRPr="004218FC" w:rsidRDefault="004218FC" w:rsidP="004218FC">
      <w:pPr>
        <w:pStyle w:val="Prrafodelista"/>
        <w:tabs>
          <w:tab w:val="left" w:pos="720"/>
        </w:tabs>
        <w:spacing w:line="292" w:lineRule="exact"/>
        <w:ind w:firstLine="0"/>
        <w:rPr>
          <w:sz w:val="24"/>
          <w:szCs w:val="24"/>
        </w:rPr>
      </w:pPr>
      <w:r w:rsidRPr="004218FC">
        <w:rPr>
          <w:sz w:val="24"/>
          <w:szCs w:val="24"/>
        </w:rPr>
        <w:t>Esto se manifiesta como un aumento del nivel base del espectro y la aparición de múltiples componentes de baja amplitud</w:t>
      </w:r>
      <w:r w:rsidRPr="004218FC">
        <w:rPr>
          <w:sz w:val="24"/>
          <w:szCs w:val="24"/>
        </w:rPr>
        <w:t>.</w:t>
      </w:r>
    </w:p>
    <w:p w14:paraId="43A2731C" w14:textId="77777777" w:rsidR="00603F8A" w:rsidRDefault="00000000">
      <w:pPr>
        <w:pStyle w:val="Prrafodelista"/>
        <w:numPr>
          <w:ilvl w:val="0"/>
          <w:numId w:val="1"/>
        </w:numPr>
        <w:tabs>
          <w:tab w:val="left" w:pos="720"/>
        </w:tabs>
        <w:spacing w:line="242" w:lineRule="auto"/>
        <w:ind w:right="243"/>
        <w:rPr>
          <w:sz w:val="24"/>
        </w:rPr>
      </w:pPr>
      <w:r>
        <w:rPr>
          <w:sz w:val="24"/>
        </w:rPr>
        <w:t>¿Qué</w:t>
      </w:r>
      <w:r>
        <w:rPr>
          <w:spacing w:val="-3"/>
          <w:sz w:val="24"/>
        </w:rPr>
        <w:t xml:space="preserve"> </w:t>
      </w:r>
      <w:r>
        <w:rPr>
          <w:sz w:val="24"/>
        </w:rPr>
        <w:t>técnicas</w:t>
      </w:r>
      <w:r>
        <w:rPr>
          <w:spacing w:val="-6"/>
          <w:sz w:val="24"/>
        </w:rPr>
        <w:t xml:space="preserve"> </w:t>
      </w:r>
      <w:r>
        <w:rPr>
          <w:sz w:val="24"/>
        </w:rPr>
        <w:t>de</w:t>
      </w:r>
      <w:r>
        <w:rPr>
          <w:spacing w:val="-3"/>
          <w:sz w:val="24"/>
        </w:rPr>
        <w:t xml:space="preserve"> </w:t>
      </w:r>
      <w:r>
        <w:rPr>
          <w:sz w:val="24"/>
        </w:rPr>
        <w:t>procesamiento</w:t>
      </w:r>
      <w:r>
        <w:rPr>
          <w:spacing w:val="-4"/>
          <w:sz w:val="24"/>
        </w:rPr>
        <w:t xml:space="preserve"> </w:t>
      </w:r>
      <w:r>
        <w:rPr>
          <w:sz w:val="24"/>
        </w:rPr>
        <w:t>de</w:t>
      </w:r>
      <w:r>
        <w:rPr>
          <w:spacing w:val="-3"/>
          <w:sz w:val="24"/>
        </w:rPr>
        <w:t xml:space="preserve"> </w:t>
      </w:r>
      <w:r>
        <w:rPr>
          <w:sz w:val="24"/>
        </w:rPr>
        <w:t>señales</w:t>
      </w:r>
      <w:r>
        <w:rPr>
          <w:spacing w:val="-6"/>
          <w:sz w:val="24"/>
        </w:rPr>
        <w:t xml:space="preserve"> </w:t>
      </w:r>
      <w:r>
        <w:rPr>
          <w:sz w:val="24"/>
        </w:rPr>
        <w:t>podrías</w:t>
      </w:r>
      <w:r>
        <w:rPr>
          <w:spacing w:val="-6"/>
          <w:sz w:val="24"/>
        </w:rPr>
        <w:t xml:space="preserve"> </w:t>
      </w:r>
      <w:r>
        <w:rPr>
          <w:sz w:val="24"/>
        </w:rPr>
        <w:t>usar</w:t>
      </w:r>
      <w:r>
        <w:rPr>
          <w:spacing w:val="-4"/>
          <w:sz w:val="24"/>
        </w:rPr>
        <w:t xml:space="preserve"> </w:t>
      </w:r>
      <w:r>
        <w:rPr>
          <w:sz w:val="24"/>
        </w:rPr>
        <w:t>para</w:t>
      </w:r>
      <w:r>
        <w:rPr>
          <w:spacing w:val="-3"/>
          <w:sz w:val="24"/>
        </w:rPr>
        <w:t xml:space="preserve"> </w:t>
      </w:r>
      <w:r>
        <w:rPr>
          <w:sz w:val="24"/>
        </w:rPr>
        <w:t>eliminar</w:t>
      </w:r>
      <w:r>
        <w:rPr>
          <w:spacing w:val="-4"/>
          <w:sz w:val="24"/>
        </w:rPr>
        <w:t xml:space="preserve"> </w:t>
      </w:r>
      <w:r>
        <w:rPr>
          <w:sz w:val="24"/>
        </w:rPr>
        <w:t>o</w:t>
      </w:r>
      <w:r>
        <w:rPr>
          <w:spacing w:val="-4"/>
          <w:sz w:val="24"/>
        </w:rPr>
        <w:t xml:space="preserve"> </w:t>
      </w:r>
      <w:r>
        <w:rPr>
          <w:sz w:val="24"/>
        </w:rPr>
        <w:t>reducir</w:t>
      </w:r>
      <w:r>
        <w:rPr>
          <w:spacing w:val="-4"/>
          <w:sz w:val="24"/>
        </w:rPr>
        <w:t xml:space="preserve"> </w:t>
      </w:r>
      <w:r>
        <w:rPr>
          <w:sz w:val="24"/>
        </w:rPr>
        <w:t>el</w:t>
      </w:r>
      <w:r>
        <w:rPr>
          <w:spacing w:val="-4"/>
          <w:sz w:val="24"/>
        </w:rPr>
        <w:t xml:space="preserve"> </w:t>
      </w:r>
      <w:r>
        <w:rPr>
          <w:sz w:val="24"/>
        </w:rPr>
        <w:t>ruido en la señal?</w:t>
      </w:r>
    </w:p>
    <w:tbl>
      <w:tblPr>
        <w:tblW w:w="0" w:type="auto"/>
        <w:tblCellSpacing w:w="15" w:type="dxa"/>
        <w:tblInd w:w="612" w:type="dxa"/>
        <w:tblCellMar>
          <w:top w:w="15" w:type="dxa"/>
          <w:left w:w="15" w:type="dxa"/>
          <w:bottom w:w="15" w:type="dxa"/>
          <w:right w:w="15" w:type="dxa"/>
        </w:tblCellMar>
        <w:tblLook w:val="04A0" w:firstRow="1" w:lastRow="0" w:firstColumn="1" w:lastColumn="0" w:noHBand="0" w:noVBand="1"/>
      </w:tblPr>
      <w:tblGrid>
        <w:gridCol w:w="1511"/>
        <w:gridCol w:w="1041"/>
      </w:tblGrid>
      <w:tr w:rsidR="002E4B20" w:rsidRPr="002E4B20" w14:paraId="761EE848" w14:textId="77777777" w:rsidTr="002E4B20">
        <w:trPr>
          <w:gridAfter w:val="1"/>
          <w:wAfter w:w="996" w:type="dxa"/>
          <w:tblHeader/>
          <w:tblCellSpacing w:w="15" w:type="dxa"/>
        </w:trPr>
        <w:tc>
          <w:tcPr>
            <w:tcW w:w="1466" w:type="dxa"/>
            <w:vAlign w:val="center"/>
            <w:hideMark/>
          </w:tcPr>
          <w:p w14:paraId="4B70E4C4" w14:textId="54B79C54" w:rsidR="002E4B20" w:rsidRPr="002E4B20" w:rsidRDefault="002E4B20" w:rsidP="002E4B20">
            <w:pPr>
              <w:widowControl/>
              <w:autoSpaceDE/>
              <w:autoSpaceDN/>
              <w:rPr>
                <w:b/>
                <w:bCs/>
                <w:sz w:val="24"/>
                <w:szCs w:val="24"/>
                <w:lang w:val="en-US"/>
              </w:rPr>
            </w:pPr>
          </w:p>
        </w:tc>
      </w:tr>
      <w:tr w:rsidR="002E4B20" w:rsidRPr="002E4B20" w14:paraId="3AAF2F14" w14:textId="77777777" w:rsidTr="002E4B20">
        <w:trPr>
          <w:tblCellSpacing w:w="15" w:type="dxa"/>
        </w:trPr>
        <w:tc>
          <w:tcPr>
            <w:tcW w:w="2492" w:type="dxa"/>
            <w:gridSpan w:val="2"/>
            <w:vAlign w:val="center"/>
            <w:hideMark/>
          </w:tcPr>
          <w:p w14:paraId="1AC21775" w14:textId="77777777" w:rsidR="002E4B20" w:rsidRPr="002E4B20" w:rsidRDefault="002E4B20" w:rsidP="002E4B20">
            <w:pPr>
              <w:widowControl/>
              <w:autoSpaceDE/>
              <w:autoSpaceDN/>
              <w:rPr>
                <w:sz w:val="24"/>
                <w:szCs w:val="24"/>
                <w:lang w:val="en-US"/>
              </w:rPr>
            </w:pPr>
            <w:proofErr w:type="spellStart"/>
            <w:r w:rsidRPr="002E4B20">
              <w:rPr>
                <w:sz w:val="24"/>
                <w:szCs w:val="24"/>
                <w:lang w:val="en-US"/>
              </w:rPr>
              <w:t>Filtro</w:t>
            </w:r>
            <w:proofErr w:type="spellEnd"/>
            <w:r w:rsidRPr="002E4B20">
              <w:rPr>
                <w:sz w:val="24"/>
                <w:szCs w:val="24"/>
                <w:lang w:val="en-US"/>
              </w:rPr>
              <w:t xml:space="preserve"> </w:t>
            </w:r>
            <w:proofErr w:type="spellStart"/>
            <w:r w:rsidRPr="002E4B20">
              <w:rPr>
                <w:sz w:val="24"/>
                <w:szCs w:val="24"/>
                <w:lang w:val="en-US"/>
              </w:rPr>
              <w:t>pasa</w:t>
            </w:r>
            <w:proofErr w:type="spellEnd"/>
            <w:r w:rsidRPr="002E4B20">
              <w:rPr>
                <w:sz w:val="24"/>
                <w:szCs w:val="24"/>
                <w:lang w:val="en-US"/>
              </w:rPr>
              <w:t>-bajo</w:t>
            </w:r>
          </w:p>
        </w:tc>
      </w:tr>
      <w:tr w:rsidR="002E4B20" w:rsidRPr="002E4B20" w14:paraId="44C7A1C0" w14:textId="77777777" w:rsidTr="002E4B20">
        <w:trPr>
          <w:gridAfter w:val="1"/>
          <w:wAfter w:w="996" w:type="dxa"/>
          <w:tblCellSpacing w:w="15" w:type="dxa"/>
        </w:trPr>
        <w:tc>
          <w:tcPr>
            <w:tcW w:w="1466" w:type="dxa"/>
            <w:vAlign w:val="center"/>
            <w:hideMark/>
          </w:tcPr>
          <w:p w14:paraId="6DADD519" w14:textId="77777777" w:rsidR="002E4B20" w:rsidRPr="002E4B20" w:rsidRDefault="002E4B20" w:rsidP="002E4B20">
            <w:pPr>
              <w:widowControl/>
              <w:autoSpaceDE/>
              <w:autoSpaceDN/>
              <w:rPr>
                <w:sz w:val="24"/>
                <w:szCs w:val="24"/>
                <w:lang w:val="en-US"/>
              </w:rPr>
            </w:pPr>
            <w:proofErr w:type="spellStart"/>
            <w:r w:rsidRPr="002E4B20">
              <w:rPr>
                <w:sz w:val="24"/>
                <w:szCs w:val="24"/>
                <w:lang w:val="en-US"/>
              </w:rPr>
              <w:t>Borrado</w:t>
            </w:r>
            <w:proofErr w:type="spellEnd"/>
            <w:r w:rsidRPr="002E4B20">
              <w:rPr>
                <w:sz w:val="24"/>
                <w:szCs w:val="24"/>
                <w:lang w:val="en-US"/>
              </w:rPr>
              <w:t xml:space="preserve"> </w:t>
            </w:r>
            <w:proofErr w:type="spellStart"/>
            <w:r w:rsidRPr="002E4B20">
              <w:rPr>
                <w:sz w:val="24"/>
                <w:szCs w:val="24"/>
                <w:lang w:val="en-US"/>
              </w:rPr>
              <w:t>en</w:t>
            </w:r>
            <w:proofErr w:type="spellEnd"/>
            <w:r w:rsidRPr="002E4B20">
              <w:rPr>
                <w:sz w:val="24"/>
                <w:szCs w:val="24"/>
                <w:lang w:val="en-US"/>
              </w:rPr>
              <w:t xml:space="preserve"> FFT</w:t>
            </w:r>
          </w:p>
        </w:tc>
      </w:tr>
      <w:tr w:rsidR="002E4B20" w:rsidRPr="002E4B20" w14:paraId="2A2AC423" w14:textId="77777777" w:rsidTr="002E4B20">
        <w:trPr>
          <w:gridAfter w:val="1"/>
          <w:wAfter w:w="996" w:type="dxa"/>
          <w:tblCellSpacing w:w="15" w:type="dxa"/>
        </w:trPr>
        <w:tc>
          <w:tcPr>
            <w:tcW w:w="1466" w:type="dxa"/>
            <w:vAlign w:val="center"/>
            <w:hideMark/>
          </w:tcPr>
          <w:p w14:paraId="3995115A" w14:textId="77777777" w:rsidR="002E4B20" w:rsidRPr="002E4B20" w:rsidRDefault="002E4B20" w:rsidP="002E4B20">
            <w:pPr>
              <w:widowControl/>
              <w:autoSpaceDE/>
              <w:autoSpaceDN/>
              <w:rPr>
                <w:sz w:val="24"/>
                <w:szCs w:val="24"/>
                <w:lang w:val="en-US"/>
              </w:rPr>
            </w:pPr>
            <w:proofErr w:type="spellStart"/>
            <w:r w:rsidRPr="002E4B20">
              <w:rPr>
                <w:sz w:val="24"/>
                <w:szCs w:val="24"/>
                <w:lang w:val="en-US"/>
              </w:rPr>
              <w:t>Filtro</w:t>
            </w:r>
            <w:proofErr w:type="spellEnd"/>
            <w:r w:rsidRPr="002E4B20">
              <w:rPr>
                <w:sz w:val="24"/>
                <w:szCs w:val="24"/>
                <w:lang w:val="en-US"/>
              </w:rPr>
              <w:t xml:space="preserve"> </w:t>
            </w:r>
            <w:proofErr w:type="spellStart"/>
            <w:r w:rsidRPr="002E4B20">
              <w:rPr>
                <w:sz w:val="24"/>
                <w:szCs w:val="24"/>
                <w:lang w:val="en-US"/>
              </w:rPr>
              <w:t>pasa-banda</w:t>
            </w:r>
            <w:proofErr w:type="spellEnd"/>
          </w:p>
        </w:tc>
      </w:tr>
      <w:tr w:rsidR="002E4B20" w:rsidRPr="002E4B20" w14:paraId="164ECC54" w14:textId="77777777" w:rsidTr="002E4B20">
        <w:trPr>
          <w:gridAfter w:val="1"/>
          <w:wAfter w:w="996" w:type="dxa"/>
          <w:tblCellSpacing w:w="15" w:type="dxa"/>
        </w:trPr>
        <w:tc>
          <w:tcPr>
            <w:tcW w:w="1466" w:type="dxa"/>
            <w:vAlign w:val="center"/>
            <w:hideMark/>
          </w:tcPr>
          <w:p w14:paraId="45B335A0" w14:textId="77777777" w:rsidR="002E4B20" w:rsidRPr="002E4B20" w:rsidRDefault="002E4B20" w:rsidP="002E4B20">
            <w:pPr>
              <w:widowControl/>
              <w:autoSpaceDE/>
              <w:autoSpaceDN/>
              <w:rPr>
                <w:sz w:val="24"/>
                <w:szCs w:val="24"/>
                <w:lang w:val="en-US"/>
              </w:rPr>
            </w:pPr>
            <w:r w:rsidRPr="002E4B20">
              <w:rPr>
                <w:sz w:val="24"/>
                <w:szCs w:val="24"/>
                <w:lang w:val="en-US"/>
              </w:rPr>
              <w:t xml:space="preserve">Sustracción </w:t>
            </w:r>
            <w:proofErr w:type="spellStart"/>
            <w:r w:rsidRPr="002E4B20">
              <w:rPr>
                <w:sz w:val="24"/>
                <w:szCs w:val="24"/>
                <w:lang w:val="en-US"/>
              </w:rPr>
              <w:t>espectral</w:t>
            </w:r>
            <w:proofErr w:type="spellEnd"/>
          </w:p>
        </w:tc>
      </w:tr>
    </w:tbl>
    <w:p w14:paraId="638BB940" w14:textId="77777777" w:rsidR="004218FC" w:rsidRDefault="004218FC" w:rsidP="004218FC">
      <w:pPr>
        <w:pStyle w:val="Prrafodelista"/>
        <w:tabs>
          <w:tab w:val="left" w:pos="720"/>
        </w:tabs>
        <w:spacing w:line="242" w:lineRule="auto"/>
        <w:ind w:right="243" w:firstLine="0"/>
        <w:rPr>
          <w:sz w:val="24"/>
        </w:rPr>
      </w:pPr>
    </w:p>
    <w:p w14:paraId="4A26CA8B" w14:textId="77777777" w:rsidR="00603F8A" w:rsidRPr="002E4B20" w:rsidRDefault="00000000">
      <w:pPr>
        <w:pStyle w:val="Prrafodelista"/>
        <w:numPr>
          <w:ilvl w:val="0"/>
          <w:numId w:val="1"/>
        </w:numPr>
        <w:tabs>
          <w:tab w:val="left" w:pos="720"/>
        </w:tabs>
        <w:spacing w:line="290" w:lineRule="exact"/>
        <w:rPr>
          <w:sz w:val="24"/>
        </w:rPr>
      </w:pPr>
      <w:r>
        <w:rPr>
          <w:sz w:val="24"/>
        </w:rPr>
        <w:t>¿Cómo</w:t>
      </w:r>
      <w:r>
        <w:rPr>
          <w:spacing w:val="-3"/>
          <w:sz w:val="24"/>
        </w:rPr>
        <w:t xml:space="preserve"> </w:t>
      </w:r>
      <w:r>
        <w:rPr>
          <w:sz w:val="24"/>
        </w:rPr>
        <w:t>cambiaría</w:t>
      </w:r>
      <w:r>
        <w:rPr>
          <w:spacing w:val="-2"/>
          <w:sz w:val="24"/>
        </w:rPr>
        <w:t xml:space="preserve"> </w:t>
      </w:r>
      <w:r>
        <w:rPr>
          <w:sz w:val="24"/>
        </w:rPr>
        <w:t>el</w:t>
      </w:r>
      <w:r>
        <w:rPr>
          <w:spacing w:val="-2"/>
          <w:sz w:val="24"/>
        </w:rPr>
        <w:t xml:space="preserve"> </w:t>
      </w:r>
      <w:r>
        <w:rPr>
          <w:sz w:val="24"/>
        </w:rPr>
        <w:t>espectro</w:t>
      </w:r>
      <w:r>
        <w:rPr>
          <w:spacing w:val="-2"/>
          <w:sz w:val="24"/>
        </w:rPr>
        <w:t xml:space="preserve"> </w:t>
      </w:r>
      <w:r>
        <w:rPr>
          <w:sz w:val="24"/>
        </w:rPr>
        <w:t>si</w:t>
      </w:r>
      <w:r>
        <w:rPr>
          <w:spacing w:val="-3"/>
          <w:sz w:val="24"/>
        </w:rPr>
        <w:t xml:space="preserve"> </w:t>
      </w:r>
      <w:r>
        <w:rPr>
          <w:sz w:val="24"/>
        </w:rPr>
        <w:t>se</w:t>
      </w:r>
      <w:r>
        <w:rPr>
          <w:spacing w:val="-1"/>
          <w:sz w:val="24"/>
        </w:rPr>
        <w:t xml:space="preserve"> </w:t>
      </w:r>
      <w:r>
        <w:rPr>
          <w:sz w:val="24"/>
        </w:rPr>
        <w:t>aumentara</w:t>
      </w:r>
      <w:r>
        <w:rPr>
          <w:spacing w:val="-1"/>
          <w:sz w:val="24"/>
        </w:rPr>
        <w:t xml:space="preserve"> </w:t>
      </w:r>
      <w:r>
        <w:rPr>
          <w:sz w:val="24"/>
        </w:rPr>
        <w:t>o</w:t>
      </w:r>
      <w:r>
        <w:rPr>
          <w:spacing w:val="-2"/>
          <w:sz w:val="24"/>
        </w:rPr>
        <w:t xml:space="preserve"> </w:t>
      </w:r>
      <w:r>
        <w:rPr>
          <w:sz w:val="24"/>
        </w:rPr>
        <w:t>disminuyera</w:t>
      </w:r>
      <w:r>
        <w:rPr>
          <w:spacing w:val="-2"/>
          <w:sz w:val="24"/>
        </w:rPr>
        <w:t xml:space="preserve"> </w:t>
      </w:r>
      <w:r>
        <w:rPr>
          <w:sz w:val="24"/>
        </w:rPr>
        <w:t>el</w:t>
      </w:r>
      <w:r>
        <w:rPr>
          <w:spacing w:val="-2"/>
          <w:sz w:val="24"/>
        </w:rPr>
        <w:t xml:space="preserve"> </w:t>
      </w:r>
      <w:r>
        <w:rPr>
          <w:sz w:val="24"/>
        </w:rPr>
        <w:t>nivel</w:t>
      </w:r>
      <w:r>
        <w:rPr>
          <w:spacing w:val="-2"/>
          <w:sz w:val="24"/>
        </w:rPr>
        <w:t xml:space="preserve"> </w:t>
      </w:r>
      <w:r>
        <w:rPr>
          <w:sz w:val="24"/>
        </w:rPr>
        <w:t>de</w:t>
      </w:r>
      <w:r>
        <w:rPr>
          <w:spacing w:val="-1"/>
          <w:sz w:val="24"/>
        </w:rPr>
        <w:t xml:space="preserve"> </w:t>
      </w:r>
      <w:r>
        <w:rPr>
          <w:spacing w:val="-2"/>
          <w:sz w:val="24"/>
        </w:rPr>
        <w:t>ruido?</w:t>
      </w:r>
    </w:p>
    <w:p w14:paraId="20482329" w14:textId="6EDE6A47" w:rsidR="002E4B20" w:rsidRPr="002E4B20" w:rsidRDefault="002E4B20" w:rsidP="002E4B20">
      <w:pPr>
        <w:pStyle w:val="Prrafodelista"/>
        <w:tabs>
          <w:tab w:val="left" w:pos="720"/>
        </w:tabs>
        <w:spacing w:line="290" w:lineRule="exact"/>
        <w:ind w:firstLine="0"/>
        <w:rPr>
          <w:sz w:val="24"/>
          <w:szCs w:val="24"/>
        </w:rPr>
      </w:pPr>
      <w:r w:rsidRPr="002E4B20">
        <w:rPr>
          <w:sz w:val="24"/>
          <w:szCs w:val="24"/>
        </w:rPr>
        <w:t>A medida que el nivel de ruido aumenta, el espectro se vuelve más disperso, mientras que al disminuir el ruido se recuperan picos más definidos.</w:t>
      </w:r>
    </w:p>
    <w:p w14:paraId="4D351A60" w14:textId="77777777" w:rsidR="00603F8A" w:rsidRDefault="00000000">
      <w:pPr>
        <w:pStyle w:val="Ttulo1"/>
        <w:spacing w:before="274"/>
      </w:pPr>
      <w:r>
        <w:t>Ejercicio</w:t>
      </w:r>
      <w:r>
        <w:rPr>
          <w:spacing w:val="-7"/>
        </w:rPr>
        <w:t xml:space="preserve"> </w:t>
      </w:r>
      <w:r>
        <w:rPr>
          <w:spacing w:val="-5"/>
        </w:rPr>
        <w:t>3.</w:t>
      </w:r>
    </w:p>
    <w:p w14:paraId="0941B397" w14:textId="77777777" w:rsidR="00603F8A" w:rsidRPr="00FE0022" w:rsidRDefault="00000000">
      <w:pPr>
        <w:pStyle w:val="Textoindependiente"/>
        <w:spacing w:before="160" w:line="276" w:lineRule="exact"/>
        <w:ind w:left="0" w:firstLine="0"/>
      </w:pPr>
      <w:r w:rsidRPr="00FE0022">
        <w:t>Filtrar</w:t>
      </w:r>
      <w:r w:rsidRPr="00FE0022">
        <w:rPr>
          <w:spacing w:val="-1"/>
        </w:rPr>
        <w:t xml:space="preserve"> </w:t>
      </w:r>
      <w:r w:rsidRPr="00FE0022">
        <w:t>una</w:t>
      </w:r>
      <w:r w:rsidRPr="00FE0022">
        <w:rPr>
          <w:spacing w:val="1"/>
        </w:rPr>
        <w:t xml:space="preserve"> </w:t>
      </w:r>
      <w:r w:rsidRPr="00FE0022">
        <w:t>señal</w:t>
      </w:r>
      <w:r w:rsidRPr="00FE0022">
        <w:rPr>
          <w:spacing w:val="1"/>
        </w:rPr>
        <w:t xml:space="preserve"> </w:t>
      </w:r>
      <w:r w:rsidRPr="00FE0022">
        <w:t>de</w:t>
      </w:r>
      <w:r w:rsidRPr="00FE0022">
        <w:rPr>
          <w:spacing w:val="-3"/>
        </w:rPr>
        <w:t xml:space="preserve"> </w:t>
      </w:r>
      <w:r w:rsidRPr="00FE0022">
        <w:t>audio</w:t>
      </w:r>
      <w:r w:rsidRPr="00FE0022">
        <w:rPr>
          <w:spacing w:val="-1"/>
        </w:rPr>
        <w:t xml:space="preserve"> </w:t>
      </w:r>
      <w:r w:rsidRPr="00FE0022">
        <w:t>usando un filtro</w:t>
      </w:r>
      <w:r w:rsidRPr="00FE0022">
        <w:rPr>
          <w:spacing w:val="-4"/>
        </w:rPr>
        <w:t xml:space="preserve"> </w:t>
      </w:r>
      <w:r w:rsidRPr="00FE0022">
        <w:t>pasa-bajo en</w:t>
      </w:r>
      <w:r w:rsidRPr="00FE0022">
        <w:rPr>
          <w:spacing w:val="-1"/>
        </w:rPr>
        <w:t xml:space="preserve"> </w:t>
      </w:r>
      <w:r w:rsidRPr="00FE0022">
        <w:t>el</w:t>
      </w:r>
      <w:r w:rsidRPr="00FE0022">
        <w:rPr>
          <w:spacing w:val="1"/>
        </w:rPr>
        <w:t xml:space="preserve"> </w:t>
      </w:r>
      <w:r w:rsidRPr="00FE0022">
        <w:t>dominio de</w:t>
      </w:r>
      <w:r w:rsidRPr="00FE0022">
        <w:rPr>
          <w:spacing w:val="1"/>
        </w:rPr>
        <w:t xml:space="preserve"> </w:t>
      </w:r>
      <w:r w:rsidRPr="00FE0022">
        <w:t>la</w:t>
      </w:r>
      <w:r w:rsidRPr="00FE0022">
        <w:rPr>
          <w:spacing w:val="1"/>
        </w:rPr>
        <w:t xml:space="preserve"> </w:t>
      </w:r>
      <w:r w:rsidRPr="00FE0022">
        <w:rPr>
          <w:spacing w:val="-2"/>
        </w:rPr>
        <w:t>frecuencia.</w:t>
      </w:r>
    </w:p>
    <w:p w14:paraId="38934BBF" w14:textId="77777777" w:rsidR="00603F8A" w:rsidRPr="00FE0022" w:rsidRDefault="00000000">
      <w:pPr>
        <w:pStyle w:val="Prrafodelista"/>
        <w:numPr>
          <w:ilvl w:val="0"/>
          <w:numId w:val="1"/>
        </w:numPr>
        <w:tabs>
          <w:tab w:val="left" w:pos="720"/>
        </w:tabs>
        <w:rPr>
          <w:sz w:val="24"/>
          <w:szCs w:val="24"/>
        </w:rPr>
      </w:pPr>
      <w:r w:rsidRPr="00FE0022">
        <w:rPr>
          <w:sz w:val="24"/>
          <w:szCs w:val="24"/>
        </w:rPr>
        <w:t>¿Cuál</w:t>
      </w:r>
      <w:r w:rsidRPr="00FE0022">
        <w:rPr>
          <w:spacing w:val="-1"/>
          <w:sz w:val="24"/>
          <w:szCs w:val="24"/>
        </w:rPr>
        <w:t xml:space="preserve"> </w:t>
      </w:r>
      <w:r w:rsidRPr="00FE0022">
        <w:rPr>
          <w:sz w:val="24"/>
          <w:szCs w:val="24"/>
        </w:rPr>
        <w:t>es</w:t>
      </w:r>
      <w:r w:rsidRPr="00FE0022">
        <w:rPr>
          <w:spacing w:val="-3"/>
          <w:sz w:val="24"/>
          <w:szCs w:val="24"/>
        </w:rPr>
        <w:t xml:space="preserve"> </w:t>
      </w:r>
      <w:r w:rsidRPr="00FE0022">
        <w:rPr>
          <w:sz w:val="24"/>
          <w:szCs w:val="24"/>
        </w:rPr>
        <w:t>el</w:t>
      </w:r>
      <w:r w:rsidRPr="00FE0022">
        <w:rPr>
          <w:spacing w:val="-1"/>
          <w:sz w:val="24"/>
          <w:szCs w:val="24"/>
        </w:rPr>
        <w:t xml:space="preserve"> </w:t>
      </w:r>
      <w:r w:rsidRPr="00FE0022">
        <w:rPr>
          <w:sz w:val="24"/>
          <w:szCs w:val="24"/>
        </w:rPr>
        <w:t>valor</w:t>
      </w:r>
      <w:r w:rsidRPr="00FE0022">
        <w:rPr>
          <w:spacing w:val="-1"/>
          <w:sz w:val="24"/>
          <w:szCs w:val="24"/>
        </w:rPr>
        <w:t xml:space="preserve"> </w:t>
      </w:r>
      <w:r w:rsidRPr="00FE0022">
        <w:rPr>
          <w:sz w:val="24"/>
          <w:szCs w:val="24"/>
        </w:rPr>
        <w:t>de</w:t>
      </w:r>
      <w:r w:rsidRPr="00FE0022">
        <w:rPr>
          <w:spacing w:val="-1"/>
          <w:sz w:val="24"/>
          <w:szCs w:val="24"/>
        </w:rPr>
        <w:t xml:space="preserve"> </w:t>
      </w:r>
      <w:r w:rsidRPr="00FE0022">
        <w:rPr>
          <w:sz w:val="24"/>
          <w:szCs w:val="24"/>
        </w:rPr>
        <w:t xml:space="preserve">la frecuencia </w:t>
      </w:r>
      <w:r w:rsidRPr="00FE0022">
        <w:rPr>
          <w:spacing w:val="-2"/>
          <w:sz w:val="24"/>
          <w:szCs w:val="24"/>
        </w:rPr>
        <w:t>dominante?</w:t>
      </w:r>
    </w:p>
    <w:p w14:paraId="4125E89D" w14:textId="5A9DAA7B" w:rsidR="007C1742" w:rsidRPr="00FE0022" w:rsidRDefault="00FE0022" w:rsidP="007C1742">
      <w:pPr>
        <w:pStyle w:val="Prrafodelista"/>
        <w:tabs>
          <w:tab w:val="left" w:pos="720"/>
        </w:tabs>
        <w:ind w:firstLine="0"/>
        <w:rPr>
          <w:sz w:val="24"/>
          <w:szCs w:val="24"/>
        </w:rPr>
      </w:pPr>
      <w:r w:rsidRPr="00FE0022">
        <w:rPr>
          <w:sz w:val="24"/>
          <w:szCs w:val="24"/>
        </w:rPr>
        <w:t xml:space="preserve">La frecuencia dominante corresponde al pico de mayor amplitud en el espectro de la señal. Al aplicar un filtro pasa-bajo, se eliminan las componentes de alta frecuencia, lo que reduce el </w:t>
      </w:r>
      <w:proofErr w:type="gramStart"/>
      <w:r w:rsidRPr="00FE0022">
        <w:rPr>
          <w:sz w:val="24"/>
          <w:szCs w:val="24"/>
        </w:rPr>
        <w:t>ruido</w:t>
      </w:r>
      <w:proofErr w:type="gramEnd"/>
      <w:r w:rsidRPr="00FE0022">
        <w:rPr>
          <w:sz w:val="24"/>
          <w:szCs w:val="24"/>
        </w:rPr>
        <w:t xml:space="preserve"> pero también puede afectar la calidad del audio</w:t>
      </w:r>
      <w:r w:rsidRPr="00FE0022">
        <w:rPr>
          <w:sz w:val="24"/>
          <w:szCs w:val="24"/>
        </w:rPr>
        <w:t>.</w:t>
      </w:r>
    </w:p>
    <w:p w14:paraId="05CDB874" w14:textId="77777777" w:rsidR="00603F8A" w:rsidRPr="00FE0022" w:rsidRDefault="00000000">
      <w:pPr>
        <w:pStyle w:val="Prrafodelista"/>
        <w:numPr>
          <w:ilvl w:val="0"/>
          <w:numId w:val="1"/>
        </w:numPr>
        <w:tabs>
          <w:tab w:val="left" w:pos="720"/>
        </w:tabs>
        <w:rPr>
          <w:sz w:val="24"/>
          <w:szCs w:val="24"/>
        </w:rPr>
      </w:pPr>
      <w:r w:rsidRPr="00FE0022">
        <w:rPr>
          <w:sz w:val="24"/>
          <w:szCs w:val="24"/>
        </w:rPr>
        <w:t>¿Qué</w:t>
      </w:r>
      <w:r w:rsidRPr="00FE0022">
        <w:rPr>
          <w:spacing w:val="-2"/>
          <w:sz w:val="24"/>
          <w:szCs w:val="24"/>
        </w:rPr>
        <w:t xml:space="preserve"> </w:t>
      </w:r>
      <w:r w:rsidRPr="00FE0022">
        <w:rPr>
          <w:sz w:val="24"/>
          <w:szCs w:val="24"/>
        </w:rPr>
        <w:t>sucede</w:t>
      </w:r>
      <w:r w:rsidRPr="00FE0022">
        <w:rPr>
          <w:spacing w:val="-1"/>
          <w:sz w:val="24"/>
          <w:szCs w:val="24"/>
        </w:rPr>
        <w:t xml:space="preserve"> </w:t>
      </w:r>
      <w:r w:rsidRPr="00FE0022">
        <w:rPr>
          <w:sz w:val="24"/>
          <w:szCs w:val="24"/>
        </w:rPr>
        <w:t>si</w:t>
      </w:r>
      <w:r w:rsidRPr="00FE0022">
        <w:rPr>
          <w:spacing w:val="-2"/>
          <w:sz w:val="24"/>
          <w:szCs w:val="24"/>
        </w:rPr>
        <w:t xml:space="preserve"> </w:t>
      </w:r>
      <w:r w:rsidRPr="00FE0022">
        <w:rPr>
          <w:sz w:val="24"/>
          <w:szCs w:val="24"/>
        </w:rPr>
        <w:t>se</w:t>
      </w:r>
      <w:r w:rsidRPr="00FE0022">
        <w:rPr>
          <w:spacing w:val="-2"/>
          <w:sz w:val="24"/>
          <w:szCs w:val="24"/>
        </w:rPr>
        <w:t xml:space="preserve"> </w:t>
      </w:r>
      <w:r w:rsidRPr="00FE0022">
        <w:rPr>
          <w:sz w:val="24"/>
          <w:szCs w:val="24"/>
        </w:rPr>
        <w:t>elimina</w:t>
      </w:r>
      <w:r w:rsidRPr="00FE0022">
        <w:rPr>
          <w:spacing w:val="-5"/>
          <w:sz w:val="24"/>
          <w:szCs w:val="24"/>
        </w:rPr>
        <w:t xml:space="preserve"> </w:t>
      </w:r>
      <w:r w:rsidRPr="00FE0022">
        <w:rPr>
          <w:sz w:val="24"/>
          <w:szCs w:val="24"/>
        </w:rPr>
        <w:t>completamente</w:t>
      </w:r>
      <w:r w:rsidRPr="00FE0022">
        <w:rPr>
          <w:spacing w:val="-5"/>
          <w:sz w:val="24"/>
          <w:szCs w:val="24"/>
        </w:rPr>
        <w:t xml:space="preserve"> </w:t>
      </w:r>
      <w:r w:rsidRPr="00FE0022">
        <w:rPr>
          <w:sz w:val="24"/>
          <w:szCs w:val="24"/>
        </w:rPr>
        <w:t>el</w:t>
      </w:r>
      <w:r w:rsidRPr="00FE0022">
        <w:rPr>
          <w:spacing w:val="-2"/>
          <w:sz w:val="24"/>
          <w:szCs w:val="24"/>
        </w:rPr>
        <w:t xml:space="preserve"> </w:t>
      </w:r>
      <w:r w:rsidRPr="00FE0022">
        <w:rPr>
          <w:sz w:val="24"/>
          <w:szCs w:val="24"/>
        </w:rPr>
        <w:t>componente</w:t>
      </w:r>
      <w:r w:rsidRPr="00FE0022">
        <w:rPr>
          <w:spacing w:val="-2"/>
          <w:sz w:val="24"/>
          <w:szCs w:val="24"/>
        </w:rPr>
        <w:t xml:space="preserve"> </w:t>
      </w:r>
      <w:r w:rsidRPr="00FE0022">
        <w:rPr>
          <w:sz w:val="24"/>
          <w:szCs w:val="24"/>
        </w:rPr>
        <w:t>de</w:t>
      </w:r>
      <w:r w:rsidRPr="00FE0022">
        <w:rPr>
          <w:spacing w:val="-1"/>
          <w:sz w:val="24"/>
          <w:szCs w:val="24"/>
        </w:rPr>
        <w:t xml:space="preserve"> </w:t>
      </w:r>
      <w:r w:rsidRPr="00FE0022">
        <w:rPr>
          <w:sz w:val="24"/>
          <w:szCs w:val="24"/>
        </w:rPr>
        <w:t>alta</w:t>
      </w:r>
      <w:r w:rsidRPr="00FE0022">
        <w:rPr>
          <w:spacing w:val="-1"/>
          <w:sz w:val="24"/>
          <w:szCs w:val="24"/>
        </w:rPr>
        <w:t xml:space="preserve"> </w:t>
      </w:r>
      <w:r w:rsidRPr="00FE0022">
        <w:rPr>
          <w:sz w:val="24"/>
          <w:szCs w:val="24"/>
        </w:rPr>
        <w:t>frecuencia</w:t>
      </w:r>
      <w:r w:rsidRPr="00FE0022">
        <w:rPr>
          <w:spacing w:val="-2"/>
          <w:sz w:val="24"/>
          <w:szCs w:val="24"/>
        </w:rPr>
        <w:t xml:space="preserve"> </w:t>
      </w:r>
      <w:r w:rsidRPr="00FE0022">
        <w:rPr>
          <w:sz w:val="24"/>
          <w:szCs w:val="24"/>
        </w:rPr>
        <w:t>de</w:t>
      </w:r>
      <w:r w:rsidRPr="00FE0022">
        <w:rPr>
          <w:spacing w:val="-1"/>
          <w:sz w:val="24"/>
          <w:szCs w:val="24"/>
        </w:rPr>
        <w:t xml:space="preserve"> </w:t>
      </w:r>
      <w:r w:rsidRPr="00FE0022">
        <w:rPr>
          <w:sz w:val="24"/>
          <w:szCs w:val="24"/>
        </w:rPr>
        <w:t>la</w:t>
      </w:r>
      <w:r w:rsidRPr="00FE0022">
        <w:rPr>
          <w:spacing w:val="-1"/>
          <w:sz w:val="24"/>
          <w:szCs w:val="24"/>
        </w:rPr>
        <w:t xml:space="preserve"> </w:t>
      </w:r>
      <w:r w:rsidRPr="00FE0022">
        <w:rPr>
          <w:spacing w:val="-2"/>
          <w:sz w:val="24"/>
          <w:szCs w:val="24"/>
        </w:rPr>
        <w:t>señal?</w:t>
      </w:r>
    </w:p>
    <w:p w14:paraId="34129BC3" w14:textId="1DCF26DC" w:rsidR="00FE0022" w:rsidRPr="00FE0022" w:rsidRDefault="00FE0022" w:rsidP="00FE0022">
      <w:pPr>
        <w:pStyle w:val="Prrafodelista"/>
        <w:tabs>
          <w:tab w:val="left" w:pos="720"/>
        </w:tabs>
        <w:ind w:firstLine="0"/>
        <w:rPr>
          <w:sz w:val="24"/>
          <w:szCs w:val="24"/>
        </w:rPr>
      </w:pPr>
      <w:r w:rsidRPr="00FE0022">
        <w:rPr>
          <w:sz w:val="24"/>
          <w:szCs w:val="24"/>
        </w:rPr>
        <w:t xml:space="preserve">Al eliminar completamente las altas frecuencias con un corte muy bajo como 300 Hz, en el espectro queda </w:t>
      </w:r>
      <w:r w:rsidRPr="00FE0022">
        <w:rPr>
          <w:rStyle w:val="Textoennegrita"/>
          <w:b w:val="0"/>
          <w:bCs w:val="0"/>
          <w:sz w:val="24"/>
          <w:szCs w:val="24"/>
        </w:rPr>
        <w:t>todo eliminado</w:t>
      </w:r>
      <w:r w:rsidRPr="00FE0022">
        <w:rPr>
          <w:sz w:val="24"/>
          <w:szCs w:val="24"/>
        </w:rPr>
        <w:t xml:space="preserve"> y en el tiempo la señal se vuelve una onda suave y lenta — las oscilaciones rápidas desaparecen porque justamente esas oscilaciones rápidas son las altas frecuencias.</w:t>
      </w:r>
    </w:p>
    <w:p w14:paraId="4029FA5B" w14:textId="77777777" w:rsidR="00603F8A" w:rsidRDefault="00000000">
      <w:pPr>
        <w:pStyle w:val="Ttulo1"/>
        <w:spacing w:before="275"/>
      </w:pPr>
      <w:r>
        <w:lastRenderedPageBreak/>
        <w:t>Ejercicio</w:t>
      </w:r>
      <w:r>
        <w:rPr>
          <w:spacing w:val="-4"/>
        </w:rPr>
        <w:t xml:space="preserve"> </w:t>
      </w:r>
      <w:r>
        <w:rPr>
          <w:spacing w:val="-5"/>
        </w:rPr>
        <w:t>4.</w:t>
      </w:r>
    </w:p>
    <w:p w14:paraId="25764216" w14:textId="77777777" w:rsidR="00603F8A" w:rsidRDefault="00000000">
      <w:pPr>
        <w:pStyle w:val="Textoindependiente"/>
        <w:ind w:left="0" w:firstLine="0"/>
      </w:pPr>
      <w:r>
        <w:t>Aplicar</w:t>
      </w:r>
      <w:r>
        <w:rPr>
          <w:spacing w:val="-4"/>
        </w:rPr>
        <w:t xml:space="preserve"> </w:t>
      </w:r>
      <w:r>
        <w:t>un</w:t>
      </w:r>
      <w:r>
        <w:rPr>
          <w:spacing w:val="-4"/>
        </w:rPr>
        <w:t xml:space="preserve"> </w:t>
      </w:r>
      <w:r>
        <w:t>filtro</w:t>
      </w:r>
      <w:r>
        <w:rPr>
          <w:spacing w:val="-4"/>
        </w:rPr>
        <w:t xml:space="preserve"> </w:t>
      </w:r>
      <w:r>
        <w:t>pasa-bajo</w:t>
      </w:r>
      <w:r>
        <w:rPr>
          <w:spacing w:val="-4"/>
        </w:rPr>
        <w:t xml:space="preserve"> </w:t>
      </w:r>
      <w:r>
        <w:t>en</w:t>
      </w:r>
      <w:r>
        <w:rPr>
          <w:spacing w:val="-4"/>
        </w:rPr>
        <w:t xml:space="preserve"> </w:t>
      </w:r>
      <w:r>
        <w:t>el</w:t>
      </w:r>
      <w:r>
        <w:rPr>
          <w:spacing w:val="-3"/>
        </w:rPr>
        <w:t xml:space="preserve"> </w:t>
      </w:r>
      <w:r>
        <w:t>dominio</w:t>
      </w:r>
      <w:r>
        <w:rPr>
          <w:spacing w:val="-8"/>
        </w:rPr>
        <w:t xml:space="preserve"> </w:t>
      </w:r>
      <w:r>
        <w:t>de</w:t>
      </w:r>
      <w:r>
        <w:rPr>
          <w:spacing w:val="-3"/>
        </w:rPr>
        <w:t xml:space="preserve"> </w:t>
      </w:r>
      <w:r>
        <w:t>la</w:t>
      </w:r>
      <w:r>
        <w:rPr>
          <w:spacing w:val="-3"/>
        </w:rPr>
        <w:t xml:space="preserve"> </w:t>
      </w:r>
      <w:r>
        <w:t>frecuencia</w:t>
      </w:r>
      <w:r>
        <w:rPr>
          <w:spacing w:val="-3"/>
        </w:rPr>
        <w:t xml:space="preserve"> </w:t>
      </w:r>
      <w:r>
        <w:t>utilizando</w:t>
      </w:r>
      <w:r>
        <w:rPr>
          <w:spacing w:val="-4"/>
        </w:rPr>
        <w:t xml:space="preserve"> </w:t>
      </w:r>
      <w:r>
        <w:t>la</w:t>
      </w:r>
      <w:r>
        <w:rPr>
          <w:spacing w:val="-3"/>
        </w:rPr>
        <w:t xml:space="preserve"> </w:t>
      </w:r>
      <w:r>
        <w:t>FFT</w:t>
      </w:r>
      <w:r>
        <w:rPr>
          <w:spacing w:val="-6"/>
        </w:rPr>
        <w:t xml:space="preserve"> </w:t>
      </w:r>
      <w:r>
        <w:t>para</w:t>
      </w:r>
      <w:r>
        <w:rPr>
          <w:spacing w:val="-3"/>
        </w:rPr>
        <w:t xml:space="preserve"> </w:t>
      </w:r>
      <w:r>
        <w:t>eliminar componentes de alta frecuencia de la imagen.</w:t>
      </w:r>
    </w:p>
    <w:p w14:paraId="44D21557" w14:textId="77777777" w:rsidR="00603F8A" w:rsidRPr="005F7221" w:rsidRDefault="00000000">
      <w:pPr>
        <w:pStyle w:val="Prrafodelista"/>
        <w:numPr>
          <w:ilvl w:val="0"/>
          <w:numId w:val="1"/>
        </w:numPr>
        <w:tabs>
          <w:tab w:val="left" w:pos="720"/>
        </w:tabs>
        <w:rPr>
          <w:sz w:val="24"/>
          <w:szCs w:val="24"/>
        </w:rPr>
      </w:pPr>
      <w:r w:rsidRPr="005F7221">
        <w:rPr>
          <w:sz w:val="24"/>
          <w:szCs w:val="24"/>
        </w:rPr>
        <w:t>¿Por</w:t>
      </w:r>
      <w:r w:rsidRPr="005F7221">
        <w:rPr>
          <w:spacing w:val="-5"/>
          <w:sz w:val="24"/>
          <w:szCs w:val="24"/>
        </w:rPr>
        <w:t xml:space="preserve"> </w:t>
      </w:r>
      <w:r w:rsidRPr="005F7221">
        <w:rPr>
          <w:sz w:val="24"/>
          <w:szCs w:val="24"/>
        </w:rPr>
        <w:t>qué</w:t>
      </w:r>
      <w:r w:rsidRPr="005F7221">
        <w:rPr>
          <w:spacing w:val="-1"/>
          <w:sz w:val="24"/>
          <w:szCs w:val="24"/>
        </w:rPr>
        <w:t xml:space="preserve"> </w:t>
      </w:r>
      <w:r w:rsidRPr="005F7221">
        <w:rPr>
          <w:sz w:val="24"/>
          <w:szCs w:val="24"/>
        </w:rPr>
        <w:t>usamos</w:t>
      </w:r>
      <w:r w:rsidRPr="005F7221">
        <w:rPr>
          <w:spacing w:val="-2"/>
          <w:sz w:val="24"/>
          <w:szCs w:val="24"/>
        </w:rPr>
        <w:t xml:space="preserve"> </w:t>
      </w:r>
      <w:r w:rsidRPr="005F7221">
        <w:rPr>
          <w:sz w:val="24"/>
          <w:szCs w:val="24"/>
        </w:rPr>
        <w:t>fft2</w:t>
      </w:r>
      <w:r w:rsidRPr="005F7221">
        <w:rPr>
          <w:spacing w:val="-3"/>
          <w:sz w:val="24"/>
          <w:szCs w:val="24"/>
        </w:rPr>
        <w:t xml:space="preserve"> </w:t>
      </w:r>
      <w:r w:rsidRPr="005F7221">
        <w:rPr>
          <w:sz w:val="24"/>
          <w:szCs w:val="24"/>
        </w:rPr>
        <w:t>en</w:t>
      </w:r>
      <w:r w:rsidRPr="005F7221">
        <w:rPr>
          <w:spacing w:val="-2"/>
          <w:sz w:val="24"/>
          <w:szCs w:val="24"/>
        </w:rPr>
        <w:t xml:space="preserve"> </w:t>
      </w:r>
      <w:r w:rsidRPr="005F7221">
        <w:rPr>
          <w:sz w:val="24"/>
          <w:szCs w:val="24"/>
        </w:rPr>
        <w:t>lugar</w:t>
      </w:r>
      <w:r w:rsidRPr="005F7221">
        <w:rPr>
          <w:spacing w:val="-2"/>
          <w:sz w:val="24"/>
          <w:szCs w:val="24"/>
        </w:rPr>
        <w:t xml:space="preserve"> </w:t>
      </w:r>
      <w:r w:rsidRPr="005F7221">
        <w:rPr>
          <w:sz w:val="24"/>
          <w:szCs w:val="24"/>
        </w:rPr>
        <w:t>de</w:t>
      </w:r>
      <w:r w:rsidRPr="005F7221">
        <w:rPr>
          <w:spacing w:val="-1"/>
          <w:sz w:val="24"/>
          <w:szCs w:val="24"/>
        </w:rPr>
        <w:t xml:space="preserve"> </w:t>
      </w:r>
      <w:proofErr w:type="spellStart"/>
      <w:r w:rsidRPr="005F7221">
        <w:rPr>
          <w:sz w:val="24"/>
          <w:szCs w:val="24"/>
        </w:rPr>
        <w:t>fft</w:t>
      </w:r>
      <w:proofErr w:type="spellEnd"/>
      <w:r w:rsidRPr="005F7221">
        <w:rPr>
          <w:spacing w:val="-1"/>
          <w:sz w:val="24"/>
          <w:szCs w:val="24"/>
        </w:rPr>
        <w:t xml:space="preserve"> </w:t>
      </w:r>
      <w:r w:rsidRPr="005F7221">
        <w:rPr>
          <w:sz w:val="24"/>
          <w:szCs w:val="24"/>
        </w:rPr>
        <w:t>para</w:t>
      </w:r>
      <w:r w:rsidRPr="005F7221">
        <w:rPr>
          <w:spacing w:val="-1"/>
          <w:sz w:val="24"/>
          <w:szCs w:val="24"/>
        </w:rPr>
        <w:t xml:space="preserve"> </w:t>
      </w:r>
      <w:r w:rsidRPr="005F7221">
        <w:rPr>
          <w:sz w:val="24"/>
          <w:szCs w:val="24"/>
        </w:rPr>
        <w:t>imágenes</w:t>
      </w:r>
      <w:r w:rsidRPr="005F7221">
        <w:rPr>
          <w:spacing w:val="-4"/>
          <w:sz w:val="24"/>
          <w:szCs w:val="24"/>
        </w:rPr>
        <w:t xml:space="preserve"> </w:t>
      </w:r>
      <w:r w:rsidRPr="005F7221">
        <w:rPr>
          <w:spacing w:val="-2"/>
          <w:sz w:val="24"/>
          <w:szCs w:val="24"/>
        </w:rPr>
        <w:t>bidimensionales?</w:t>
      </w:r>
    </w:p>
    <w:p w14:paraId="606FCFE6" w14:textId="7D2FCEE3" w:rsidR="005F7221" w:rsidRPr="005F7221" w:rsidRDefault="005F7221" w:rsidP="005F7221">
      <w:pPr>
        <w:pStyle w:val="Prrafodelista"/>
        <w:tabs>
          <w:tab w:val="left" w:pos="720"/>
        </w:tabs>
        <w:ind w:firstLine="0"/>
        <w:rPr>
          <w:sz w:val="24"/>
          <w:szCs w:val="24"/>
        </w:rPr>
      </w:pPr>
      <w:r w:rsidRPr="005F7221">
        <w:rPr>
          <w:sz w:val="24"/>
          <w:szCs w:val="24"/>
        </w:rPr>
        <w:t>Porque las imágenes son señales bidimensionales (tienen filas y columnas), por lo que se requiere una transformada de Fourier en dos dimensiones (</w:t>
      </w:r>
      <w:r w:rsidRPr="005F7221">
        <w:rPr>
          <w:rStyle w:val="CdigoHTML"/>
          <w:rFonts w:ascii="Times New Roman" w:hAnsi="Times New Roman" w:cs="Times New Roman"/>
          <w:sz w:val="24"/>
          <w:szCs w:val="24"/>
        </w:rPr>
        <w:t>fft2</w:t>
      </w:r>
      <w:r w:rsidRPr="005F7221">
        <w:rPr>
          <w:sz w:val="24"/>
          <w:szCs w:val="24"/>
        </w:rPr>
        <w:t xml:space="preserve">) para analizar correctamente las frecuencias en ambas direcciones. La </w:t>
      </w:r>
      <w:proofErr w:type="spellStart"/>
      <w:r w:rsidRPr="005F7221">
        <w:rPr>
          <w:rStyle w:val="CdigoHTML"/>
          <w:rFonts w:ascii="Times New Roman" w:hAnsi="Times New Roman" w:cs="Times New Roman"/>
          <w:sz w:val="24"/>
          <w:szCs w:val="24"/>
        </w:rPr>
        <w:t>fft</w:t>
      </w:r>
      <w:proofErr w:type="spellEnd"/>
      <w:r w:rsidRPr="005F7221">
        <w:rPr>
          <w:sz w:val="24"/>
          <w:szCs w:val="24"/>
        </w:rPr>
        <w:t xml:space="preserve"> solo se aplica a señales unidimensionales.</w:t>
      </w:r>
    </w:p>
    <w:p w14:paraId="4A899228" w14:textId="77777777" w:rsidR="00603F8A" w:rsidRPr="005F7221" w:rsidRDefault="00000000">
      <w:pPr>
        <w:pStyle w:val="Prrafodelista"/>
        <w:numPr>
          <w:ilvl w:val="0"/>
          <w:numId w:val="1"/>
        </w:numPr>
        <w:tabs>
          <w:tab w:val="left" w:pos="720"/>
        </w:tabs>
        <w:spacing w:before="3"/>
        <w:rPr>
          <w:sz w:val="24"/>
          <w:szCs w:val="24"/>
        </w:rPr>
      </w:pPr>
      <w:r w:rsidRPr="005F7221">
        <w:rPr>
          <w:sz w:val="24"/>
          <w:szCs w:val="24"/>
        </w:rPr>
        <w:t>¿Qué</w:t>
      </w:r>
      <w:r w:rsidRPr="005F7221">
        <w:rPr>
          <w:spacing w:val="-2"/>
          <w:sz w:val="24"/>
          <w:szCs w:val="24"/>
        </w:rPr>
        <w:t xml:space="preserve"> </w:t>
      </w:r>
      <w:r w:rsidRPr="005F7221">
        <w:rPr>
          <w:sz w:val="24"/>
          <w:szCs w:val="24"/>
        </w:rPr>
        <w:t>información</w:t>
      </w:r>
      <w:r w:rsidRPr="005F7221">
        <w:rPr>
          <w:spacing w:val="-3"/>
          <w:sz w:val="24"/>
          <w:szCs w:val="24"/>
        </w:rPr>
        <w:t xml:space="preserve"> </w:t>
      </w:r>
      <w:r w:rsidRPr="005F7221">
        <w:rPr>
          <w:sz w:val="24"/>
          <w:szCs w:val="24"/>
        </w:rPr>
        <w:t>podemos</w:t>
      </w:r>
      <w:r w:rsidRPr="005F7221">
        <w:rPr>
          <w:spacing w:val="-4"/>
          <w:sz w:val="24"/>
          <w:szCs w:val="24"/>
        </w:rPr>
        <w:t xml:space="preserve"> </w:t>
      </w:r>
      <w:r w:rsidRPr="005F7221">
        <w:rPr>
          <w:sz w:val="24"/>
          <w:szCs w:val="24"/>
        </w:rPr>
        <w:t>obtener</w:t>
      </w:r>
      <w:r w:rsidRPr="005F7221">
        <w:rPr>
          <w:spacing w:val="-3"/>
          <w:sz w:val="24"/>
          <w:szCs w:val="24"/>
        </w:rPr>
        <w:t xml:space="preserve"> </w:t>
      </w:r>
      <w:r w:rsidRPr="005F7221">
        <w:rPr>
          <w:sz w:val="24"/>
          <w:szCs w:val="24"/>
        </w:rPr>
        <w:t>observando</w:t>
      </w:r>
      <w:r w:rsidRPr="005F7221">
        <w:rPr>
          <w:spacing w:val="-3"/>
          <w:sz w:val="24"/>
          <w:szCs w:val="24"/>
        </w:rPr>
        <w:t xml:space="preserve"> </w:t>
      </w:r>
      <w:r w:rsidRPr="005F7221">
        <w:rPr>
          <w:sz w:val="24"/>
          <w:szCs w:val="24"/>
        </w:rPr>
        <w:t>el</w:t>
      </w:r>
      <w:r w:rsidRPr="005F7221">
        <w:rPr>
          <w:spacing w:val="-2"/>
          <w:sz w:val="24"/>
          <w:szCs w:val="24"/>
        </w:rPr>
        <w:t xml:space="preserve"> </w:t>
      </w:r>
      <w:r w:rsidRPr="005F7221">
        <w:rPr>
          <w:sz w:val="24"/>
          <w:szCs w:val="24"/>
        </w:rPr>
        <w:t>espectro</w:t>
      </w:r>
      <w:r w:rsidRPr="005F7221">
        <w:rPr>
          <w:spacing w:val="-3"/>
          <w:sz w:val="24"/>
          <w:szCs w:val="24"/>
        </w:rPr>
        <w:t xml:space="preserve"> </w:t>
      </w:r>
      <w:r w:rsidRPr="005F7221">
        <w:rPr>
          <w:sz w:val="24"/>
          <w:szCs w:val="24"/>
        </w:rPr>
        <w:t>de</w:t>
      </w:r>
      <w:r w:rsidRPr="005F7221">
        <w:rPr>
          <w:spacing w:val="-2"/>
          <w:sz w:val="24"/>
          <w:szCs w:val="24"/>
        </w:rPr>
        <w:t xml:space="preserve"> </w:t>
      </w:r>
      <w:r w:rsidRPr="005F7221">
        <w:rPr>
          <w:sz w:val="24"/>
          <w:szCs w:val="24"/>
        </w:rPr>
        <w:t>amplitud</w:t>
      </w:r>
      <w:r w:rsidRPr="005F7221">
        <w:rPr>
          <w:spacing w:val="-2"/>
          <w:sz w:val="24"/>
          <w:szCs w:val="24"/>
        </w:rPr>
        <w:t xml:space="preserve"> </w:t>
      </w:r>
      <w:r w:rsidRPr="005F7221">
        <w:rPr>
          <w:sz w:val="24"/>
          <w:szCs w:val="24"/>
        </w:rPr>
        <w:t>de</w:t>
      </w:r>
      <w:r w:rsidRPr="005F7221">
        <w:rPr>
          <w:spacing w:val="-2"/>
          <w:sz w:val="24"/>
          <w:szCs w:val="24"/>
        </w:rPr>
        <w:t xml:space="preserve"> </w:t>
      </w:r>
      <w:r w:rsidRPr="005F7221">
        <w:rPr>
          <w:sz w:val="24"/>
          <w:szCs w:val="24"/>
        </w:rPr>
        <w:t>una</w:t>
      </w:r>
      <w:r w:rsidRPr="005F7221">
        <w:rPr>
          <w:spacing w:val="-1"/>
          <w:sz w:val="24"/>
          <w:szCs w:val="24"/>
        </w:rPr>
        <w:t xml:space="preserve"> </w:t>
      </w:r>
      <w:r w:rsidRPr="005F7221">
        <w:rPr>
          <w:spacing w:val="-2"/>
          <w:sz w:val="24"/>
          <w:szCs w:val="24"/>
        </w:rPr>
        <w:t>imagen?</w:t>
      </w:r>
    </w:p>
    <w:p w14:paraId="3F052CD0" w14:textId="2067D838" w:rsidR="005F7221" w:rsidRPr="005F7221" w:rsidRDefault="005F7221" w:rsidP="005F7221">
      <w:pPr>
        <w:pStyle w:val="Prrafodelista"/>
        <w:tabs>
          <w:tab w:val="left" w:pos="720"/>
        </w:tabs>
        <w:spacing w:before="3"/>
        <w:ind w:firstLine="0"/>
        <w:rPr>
          <w:sz w:val="24"/>
          <w:szCs w:val="24"/>
        </w:rPr>
      </w:pPr>
      <w:r w:rsidRPr="005F7221">
        <w:rPr>
          <w:sz w:val="24"/>
          <w:szCs w:val="24"/>
        </w:rPr>
        <w:t>El espectro de amplitud muestra cómo se distribuyen las frecuencias en la imagen. Permite identificar qué partes corresponden a cambios suaves (bajas frecuencias) y cuáles a detalles finos o bordes (altas frecuencias).</w:t>
      </w:r>
    </w:p>
    <w:p w14:paraId="1AB8E36C" w14:textId="77777777" w:rsidR="00603F8A" w:rsidRPr="005F7221" w:rsidRDefault="00000000">
      <w:pPr>
        <w:pStyle w:val="Prrafodelista"/>
        <w:numPr>
          <w:ilvl w:val="0"/>
          <w:numId w:val="1"/>
        </w:numPr>
        <w:tabs>
          <w:tab w:val="left" w:pos="720"/>
        </w:tabs>
        <w:spacing w:line="292" w:lineRule="exact"/>
        <w:rPr>
          <w:sz w:val="24"/>
          <w:szCs w:val="24"/>
        </w:rPr>
      </w:pPr>
      <w:r w:rsidRPr="005F7221">
        <w:rPr>
          <w:sz w:val="24"/>
          <w:szCs w:val="24"/>
        </w:rPr>
        <w:t>¿Qué</w:t>
      </w:r>
      <w:r w:rsidRPr="005F7221">
        <w:rPr>
          <w:spacing w:val="-1"/>
          <w:sz w:val="24"/>
          <w:szCs w:val="24"/>
        </w:rPr>
        <w:t xml:space="preserve"> </w:t>
      </w:r>
      <w:r w:rsidRPr="005F7221">
        <w:rPr>
          <w:sz w:val="24"/>
          <w:szCs w:val="24"/>
        </w:rPr>
        <w:t>diferencias</w:t>
      </w:r>
      <w:r w:rsidRPr="005F7221">
        <w:rPr>
          <w:spacing w:val="-4"/>
          <w:sz w:val="24"/>
          <w:szCs w:val="24"/>
        </w:rPr>
        <w:t xml:space="preserve"> </w:t>
      </w:r>
      <w:r w:rsidRPr="005F7221">
        <w:rPr>
          <w:sz w:val="24"/>
          <w:szCs w:val="24"/>
        </w:rPr>
        <w:t>observas</w:t>
      </w:r>
      <w:r w:rsidRPr="005F7221">
        <w:rPr>
          <w:spacing w:val="-3"/>
          <w:sz w:val="24"/>
          <w:szCs w:val="24"/>
        </w:rPr>
        <w:t xml:space="preserve"> </w:t>
      </w:r>
      <w:r w:rsidRPr="005F7221">
        <w:rPr>
          <w:sz w:val="24"/>
          <w:szCs w:val="24"/>
        </w:rPr>
        <w:t>entre</w:t>
      </w:r>
      <w:r w:rsidRPr="005F7221">
        <w:rPr>
          <w:spacing w:val="-1"/>
          <w:sz w:val="24"/>
          <w:szCs w:val="24"/>
        </w:rPr>
        <w:t xml:space="preserve"> </w:t>
      </w:r>
      <w:r w:rsidRPr="005F7221">
        <w:rPr>
          <w:sz w:val="24"/>
          <w:szCs w:val="24"/>
        </w:rPr>
        <w:t>la</w:t>
      </w:r>
      <w:r w:rsidRPr="005F7221">
        <w:rPr>
          <w:spacing w:val="-1"/>
          <w:sz w:val="24"/>
          <w:szCs w:val="24"/>
        </w:rPr>
        <w:t xml:space="preserve"> </w:t>
      </w:r>
      <w:r w:rsidRPr="005F7221">
        <w:rPr>
          <w:sz w:val="24"/>
          <w:szCs w:val="24"/>
        </w:rPr>
        <w:t>imagen</w:t>
      </w:r>
      <w:r w:rsidRPr="005F7221">
        <w:rPr>
          <w:spacing w:val="-1"/>
          <w:sz w:val="24"/>
          <w:szCs w:val="24"/>
        </w:rPr>
        <w:t xml:space="preserve"> </w:t>
      </w:r>
      <w:r w:rsidRPr="005F7221">
        <w:rPr>
          <w:sz w:val="24"/>
          <w:szCs w:val="24"/>
        </w:rPr>
        <w:t>original</w:t>
      </w:r>
      <w:r w:rsidRPr="005F7221">
        <w:rPr>
          <w:spacing w:val="2"/>
          <w:sz w:val="24"/>
          <w:szCs w:val="24"/>
        </w:rPr>
        <w:t xml:space="preserve"> </w:t>
      </w:r>
      <w:r w:rsidRPr="005F7221">
        <w:rPr>
          <w:sz w:val="24"/>
          <w:szCs w:val="24"/>
        </w:rPr>
        <w:t>y</w:t>
      </w:r>
      <w:r w:rsidRPr="005F7221">
        <w:rPr>
          <w:spacing w:val="-10"/>
          <w:sz w:val="24"/>
          <w:szCs w:val="24"/>
        </w:rPr>
        <w:t xml:space="preserve"> </w:t>
      </w:r>
      <w:r w:rsidRPr="005F7221">
        <w:rPr>
          <w:sz w:val="24"/>
          <w:szCs w:val="24"/>
        </w:rPr>
        <w:t>el</w:t>
      </w:r>
      <w:r w:rsidRPr="005F7221">
        <w:rPr>
          <w:spacing w:val="-1"/>
          <w:sz w:val="24"/>
          <w:szCs w:val="24"/>
        </w:rPr>
        <w:t xml:space="preserve"> </w:t>
      </w:r>
      <w:r w:rsidRPr="005F7221">
        <w:rPr>
          <w:sz w:val="24"/>
          <w:szCs w:val="24"/>
        </w:rPr>
        <w:t>espectro</w:t>
      </w:r>
      <w:r w:rsidRPr="005F7221">
        <w:rPr>
          <w:spacing w:val="-2"/>
          <w:sz w:val="24"/>
          <w:szCs w:val="24"/>
        </w:rPr>
        <w:t xml:space="preserve"> </w:t>
      </w:r>
      <w:r w:rsidRPr="005F7221">
        <w:rPr>
          <w:sz w:val="24"/>
          <w:szCs w:val="24"/>
        </w:rPr>
        <w:t xml:space="preserve">de </w:t>
      </w:r>
      <w:r w:rsidRPr="005F7221">
        <w:rPr>
          <w:spacing w:val="-2"/>
          <w:sz w:val="24"/>
          <w:szCs w:val="24"/>
        </w:rPr>
        <w:t>amplitud?</w:t>
      </w:r>
    </w:p>
    <w:p w14:paraId="20BFE412" w14:textId="0CD4D8FB" w:rsidR="005F7221" w:rsidRPr="005F7221" w:rsidRDefault="005F7221" w:rsidP="005F7221">
      <w:pPr>
        <w:pStyle w:val="Prrafodelista"/>
        <w:tabs>
          <w:tab w:val="left" w:pos="720"/>
        </w:tabs>
        <w:spacing w:line="292" w:lineRule="exact"/>
        <w:ind w:firstLine="0"/>
        <w:rPr>
          <w:sz w:val="24"/>
          <w:szCs w:val="24"/>
        </w:rPr>
      </w:pPr>
      <w:r w:rsidRPr="005F7221">
        <w:rPr>
          <w:sz w:val="24"/>
          <w:szCs w:val="24"/>
        </w:rPr>
        <w:t>La imagen original está en el dominio espacial y muestra intensidades de píxeles, mientras que el espectro está en el dominio de la frecuencia y muestra la distribución de las componentes frecuenciales. En el espectro no se reconoce directamente la imagen, sino patrones relacionados con sus variaciones.</w:t>
      </w:r>
    </w:p>
    <w:p w14:paraId="41F96660" w14:textId="77777777" w:rsidR="00603F8A" w:rsidRPr="005F7221" w:rsidRDefault="00000000">
      <w:pPr>
        <w:pStyle w:val="Prrafodelista"/>
        <w:numPr>
          <w:ilvl w:val="0"/>
          <w:numId w:val="1"/>
        </w:numPr>
        <w:tabs>
          <w:tab w:val="left" w:pos="720"/>
        </w:tabs>
        <w:rPr>
          <w:sz w:val="24"/>
          <w:szCs w:val="24"/>
        </w:rPr>
      </w:pPr>
      <w:r w:rsidRPr="005F7221">
        <w:rPr>
          <w:sz w:val="24"/>
          <w:szCs w:val="24"/>
        </w:rPr>
        <w:t>¿Qué</w:t>
      </w:r>
      <w:r w:rsidRPr="005F7221">
        <w:rPr>
          <w:spacing w:val="-2"/>
          <w:sz w:val="24"/>
          <w:szCs w:val="24"/>
        </w:rPr>
        <w:t xml:space="preserve"> </w:t>
      </w:r>
      <w:r w:rsidRPr="005F7221">
        <w:rPr>
          <w:sz w:val="24"/>
          <w:szCs w:val="24"/>
        </w:rPr>
        <w:t>representan las</w:t>
      </w:r>
      <w:r w:rsidRPr="005F7221">
        <w:rPr>
          <w:spacing w:val="-3"/>
          <w:sz w:val="24"/>
          <w:szCs w:val="24"/>
        </w:rPr>
        <w:t xml:space="preserve"> </w:t>
      </w:r>
      <w:r w:rsidRPr="005F7221">
        <w:rPr>
          <w:sz w:val="24"/>
          <w:szCs w:val="24"/>
        </w:rPr>
        <w:t>altas</w:t>
      </w:r>
      <w:r w:rsidRPr="005F7221">
        <w:rPr>
          <w:spacing w:val="2"/>
          <w:sz w:val="24"/>
          <w:szCs w:val="24"/>
        </w:rPr>
        <w:t xml:space="preserve"> </w:t>
      </w:r>
      <w:r w:rsidRPr="005F7221">
        <w:rPr>
          <w:sz w:val="24"/>
          <w:szCs w:val="24"/>
        </w:rPr>
        <w:t>y</w:t>
      </w:r>
      <w:r w:rsidRPr="005F7221">
        <w:rPr>
          <w:spacing w:val="-9"/>
          <w:sz w:val="24"/>
          <w:szCs w:val="24"/>
        </w:rPr>
        <w:t xml:space="preserve"> </w:t>
      </w:r>
      <w:r w:rsidRPr="005F7221">
        <w:rPr>
          <w:sz w:val="24"/>
          <w:szCs w:val="24"/>
        </w:rPr>
        <w:t>bajas</w:t>
      </w:r>
      <w:r w:rsidRPr="005F7221">
        <w:rPr>
          <w:spacing w:val="-2"/>
          <w:sz w:val="24"/>
          <w:szCs w:val="24"/>
        </w:rPr>
        <w:t xml:space="preserve"> </w:t>
      </w:r>
      <w:r w:rsidRPr="005F7221">
        <w:rPr>
          <w:sz w:val="24"/>
          <w:szCs w:val="24"/>
        </w:rPr>
        <w:t>frecuencias</w:t>
      </w:r>
      <w:r w:rsidRPr="005F7221">
        <w:rPr>
          <w:spacing w:val="-3"/>
          <w:sz w:val="24"/>
          <w:szCs w:val="24"/>
        </w:rPr>
        <w:t xml:space="preserve"> </w:t>
      </w:r>
      <w:r w:rsidRPr="005F7221">
        <w:rPr>
          <w:sz w:val="24"/>
          <w:szCs w:val="24"/>
        </w:rPr>
        <w:t>de</w:t>
      </w:r>
      <w:r w:rsidRPr="005F7221">
        <w:rPr>
          <w:spacing w:val="1"/>
          <w:sz w:val="24"/>
          <w:szCs w:val="24"/>
        </w:rPr>
        <w:t xml:space="preserve"> </w:t>
      </w:r>
      <w:r w:rsidRPr="005F7221">
        <w:rPr>
          <w:sz w:val="24"/>
          <w:szCs w:val="24"/>
        </w:rPr>
        <w:t>una</w:t>
      </w:r>
      <w:r w:rsidRPr="005F7221">
        <w:rPr>
          <w:spacing w:val="-3"/>
          <w:sz w:val="24"/>
          <w:szCs w:val="24"/>
        </w:rPr>
        <w:t xml:space="preserve"> </w:t>
      </w:r>
      <w:r w:rsidRPr="005F7221">
        <w:rPr>
          <w:spacing w:val="-2"/>
          <w:sz w:val="24"/>
          <w:szCs w:val="24"/>
        </w:rPr>
        <w:t>imagen?</w:t>
      </w:r>
    </w:p>
    <w:p w14:paraId="2F08E81B" w14:textId="0AD422C4" w:rsidR="005F7221" w:rsidRPr="005F7221" w:rsidRDefault="005F7221" w:rsidP="005F7221">
      <w:pPr>
        <w:pStyle w:val="Prrafodelista"/>
        <w:tabs>
          <w:tab w:val="left" w:pos="720"/>
        </w:tabs>
        <w:ind w:firstLine="0"/>
        <w:rPr>
          <w:sz w:val="24"/>
          <w:szCs w:val="24"/>
        </w:rPr>
      </w:pPr>
      <w:r w:rsidRPr="005F7221">
        <w:rPr>
          <w:sz w:val="24"/>
          <w:szCs w:val="24"/>
        </w:rPr>
        <w:t>Las bajas frecuencias representan las zonas suaves, iluminación y formas generales de la imagen.</w:t>
      </w:r>
      <w:r w:rsidRPr="005F7221">
        <w:rPr>
          <w:sz w:val="24"/>
          <w:szCs w:val="24"/>
        </w:rPr>
        <w:br/>
        <w:t>Las altas frecuencias representan los bordes, detalles finos, texturas y ruido.</w:t>
      </w:r>
    </w:p>
    <w:sectPr w:rsidR="005F7221" w:rsidRPr="005F7221">
      <w:headerReference w:type="default" r:id="rId7"/>
      <w:type w:val="continuous"/>
      <w:pgSz w:w="12240" w:h="15840"/>
      <w:pgMar w:top="1880" w:right="1440" w:bottom="280" w:left="1440" w:header="55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337F5" w14:textId="77777777" w:rsidR="0015148F" w:rsidRDefault="0015148F">
      <w:r>
        <w:separator/>
      </w:r>
    </w:p>
  </w:endnote>
  <w:endnote w:type="continuationSeparator" w:id="0">
    <w:p w14:paraId="60338C2B" w14:textId="77777777" w:rsidR="0015148F" w:rsidRDefault="0015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792656" w14:textId="77777777" w:rsidR="0015148F" w:rsidRDefault="0015148F">
      <w:r>
        <w:separator/>
      </w:r>
    </w:p>
  </w:footnote>
  <w:footnote w:type="continuationSeparator" w:id="0">
    <w:p w14:paraId="17B2AA39" w14:textId="77777777" w:rsidR="0015148F" w:rsidRDefault="00151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8EDCE" w14:textId="77777777" w:rsidR="00603F8A" w:rsidRDefault="00000000">
    <w:pPr>
      <w:pStyle w:val="Textoindependiente"/>
      <w:spacing w:line="14" w:lineRule="auto"/>
      <w:ind w:left="0" w:firstLine="0"/>
      <w:rPr>
        <w:sz w:val="20"/>
      </w:rPr>
    </w:pPr>
    <w:r>
      <w:rPr>
        <w:noProof/>
        <w:sz w:val="20"/>
      </w:rPr>
      <w:drawing>
        <wp:anchor distT="0" distB="0" distL="0" distR="0" simplePos="0" relativeHeight="487557120" behindDoc="1" locked="0" layoutInCell="1" allowOverlap="1" wp14:anchorId="631ED422" wp14:editId="30BD143D">
          <wp:simplePos x="0" y="0"/>
          <wp:positionH relativeFrom="page">
            <wp:posOffset>1309449</wp:posOffset>
          </wp:positionH>
          <wp:positionV relativeFrom="page">
            <wp:posOffset>354786</wp:posOffset>
          </wp:positionV>
          <wp:extent cx="469377" cy="62900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9377" cy="629007"/>
                  </a:xfrm>
                  <a:prstGeom prst="rect">
                    <a:avLst/>
                  </a:prstGeom>
                </pic:spPr>
              </pic:pic>
            </a:graphicData>
          </a:graphic>
        </wp:anchor>
      </w:drawing>
    </w:r>
    <w:r>
      <w:rPr>
        <w:noProof/>
        <w:sz w:val="20"/>
      </w:rPr>
      <mc:AlternateContent>
        <mc:Choice Requires="wps">
          <w:drawing>
            <wp:anchor distT="0" distB="0" distL="0" distR="0" simplePos="0" relativeHeight="487557632" behindDoc="1" locked="0" layoutInCell="1" allowOverlap="1" wp14:anchorId="60BE339C" wp14:editId="7BCEE480">
              <wp:simplePos x="0" y="0"/>
              <wp:positionH relativeFrom="page">
                <wp:posOffset>896937</wp:posOffset>
              </wp:positionH>
              <wp:positionV relativeFrom="page">
                <wp:posOffset>1163573</wp:posOffset>
              </wp:positionV>
              <wp:extent cx="5981065" cy="2286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2860"/>
                      </a:xfrm>
                      <a:custGeom>
                        <a:avLst/>
                        <a:gdLst/>
                        <a:ahLst/>
                        <a:cxnLst/>
                        <a:rect l="l" t="t" r="r" b="b"/>
                        <a:pathLst>
                          <a:path w="5981065" h="22860">
                            <a:moveTo>
                              <a:pt x="5981065" y="15240"/>
                            </a:moveTo>
                            <a:lnTo>
                              <a:pt x="0" y="15240"/>
                            </a:lnTo>
                            <a:lnTo>
                              <a:pt x="0" y="22860"/>
                            </a:lnTo>
                            <a:lnTo>
                              <a:pt x="5981065" y="22860"/>
                            </a:lnTo>
                            <a:lnTo>
                              <a:pt x="5981065" y="15240"/>
                            </a:lnTo>
                            <a:close/>
                          </a:path>
                          <a:path w="5981065" h="22860">
                            <a:moveTo>
                              <a:pt x="5981065" y="0"/>
                            </a:moveTo>
                            <a:lnTo>
                              <a:pt x="0" y="0"/>
                            </a:lnTo>
                            <a:lnTo>
                              <a:pt x="0" y="7620"/>
                            </a:lnTo>
                            <a:lnTo>
                              <a:pt x="5981065" y="762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99D633" id="Graphic 2" o:spid="_x0000_s1026" style="position:absolute;margin-left:70.6pt;margin-top:91.6pt;width:470.95pt;height:1.8pt;z-index:-15758848;visibility:visible;mso-wrap-style:square;mso-wrap-distance-left:0;mso-wrap-distance-top:0;mso-wrap-distance-right:0;mso-wrap-distance-bottom:0;mso-position-horizontal:absolute;mso-position-horizontal-relative:page;mso-position-vertical:absolute;mso-position-vertical-relative:page;v-text-anchor:top" coordsize="598106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" path="m5981065,15240l,15240r,7620l5981065,22860r,-7620xem5981065,l,,,762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558144" behindDoc="1" locked="0" layoutInCell="1" allowOverlap="1" wp14:anchorId="4B20F3DE" wp14:editId="4A385EBE">
              <wp:simplePos x="0" y="0"/>
              <wp:positionH relativeFrom="page">
                <wp:posOffset>2091054</wp:posOffset>
              </wp:positionH>
              <wp:positionV relativeFrom="page">
                <wp:posOffset>443314</wp:posOffset>
              </wp:positionV>
              <wp:extent cx="3587750" cy="7207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0" cy="720725"/>
                      </a:xfrm>
                      <a:prstGeom prst="rect">
                        <a:avLst/>
                      </a:prstGeom>
                    </wps:spPr>
                    <wps:txbx>
                      <w:txbxContent>
                        <w:p w14:paraId="6F9789B8" w14:textId="77777777" w:rsidR="00603F8A" w:rsidRDefault="00000000">
                          <w:pPr>
                            <w:pStyle w:val="Textoindependiente"/>
                            <w:spacing w:before="10"/>
                            <w:ind w:left="1" w:right="1" w:firstLine="0"/>
                            <w:jc w:val="center"/>
                          </w:pPr>
                          <w:r>
                            <w:rPr>
                              <w:spacing w:val="-2"/>
                            </w:rPr>
                            <w:t>UNIVERSIDAD</w:t>
                          </w:r>
                          <w:r>
                            <w:rPr>
                              <w:spacing w:val="1"/>
                            </w:rPr>
                            <w:t xml:space="preserve"> </w:t>
                          </w:r>
                          <w:r>
                            <w:rPr>
                              <w:spacing w:val="-2"/>
                            </w:rPr>
                            <w:t>CATÓLICA</w:t>
                          </w:r>
                          <w:r>
                            <w:rPr>
                              <w:spacing w:val="-9"/>
                            </w:rPr>
                            <w:t xml:space="preserve"> </w:t>
                          </w:r>
                          <w:r>
                            <w:rPr>
                              <w:spacing w:val="-2"/>
                            </w:rPr>
                            <w:t>BOLIVIANA</w:t>
                          </w:r>
                          <w:r>
                            <w:rPr>
                              <w:spacing w:val="-14"/>
                            </w:rPr>
                            <w:t xml:space="preserve"> </w:t>
                          </w:r>
                          <w:r>
                            <w:rPr>
                              <w:spacing w:val="-2"/>
                            </w:rPr>
                            <w:t>SAN</w:t>
                          </w:r>
                          <w:r>
                            <w:rPr>
                              <w:spacing w:val="8"/>
                            </w:rPr>
                            <w:t xml:space="preserve"> </w:t>
                          </w:r>
                          <w:r>
                            <w:rPr>
                              <w:spacing w:val="-2"/>
                            </w:rPr>
                            <w:t>PABLO</w:t>
                          </w:r>
                        </w:p>
                        <w:p w14:paraId="238B4ADC" w14:textId="77777777" w:rsidR="00603F8A" w:rsidRDefault="00000000">
                          <w:pPr>
                            <w:pStyle w:val="Textoindependiente"/>
                            <w:ind w:left="5" w:firstLine="0"/>
                            <w:jc w:val="center"/>
                          </w:pPr>
                          <w:r>
                            <w:t>Departamento</w:t>
                          </w:r>
                          <w:r>
                            <w:rPr>
                              <w:spacing w:val="-8"/>
                            </w:rPr>
                            <w:t xml:space="preserve"> </w:t>
                          </w:r>
                          <w:r>
                            <w:t>de</w:t>
                          </w:r>
                          <w:r>
                            <w:rPr>
                              <w:spacing w:val="-8"/>
                            </w:rPr>
                            <w:t xml:space="preserve"> </w:t>
                          </w:r>
                          <w:r>
                            <w:t>Ciencias</w:t>
                          </w:r>
                          <w:r>
                            <w:rPr>
                              <w:spacing w:val="-8"/>
                            </w:rPr>
                            <w:t xml:space="preserve"> </w:t>
                          </w:r>
                          <w:r>
                            <w:t>de</w:t>
                          </w:r>
                          <w:r>
                            <w:rPr>
                              <w:spacing w:val="-11"/>
                            </w:rPr>
                            <w:t xml:space="preserve"> </w:t>
                          </w:r>
                          <w:r>
                            <w:t>la</w:t>
                          </w:r>
                          <w:r>
                            <w:rPr>
                              <w:spacing w:val="-14"/>
                            </w:rPr>
                            <w:t xml:space="preserve"> </w:t>
                          </w:r>
                          <w:r>
                            <w:t>Tecnología</w:t>
                          </w:r>
                          <w:r>
                            <w:rPr>
                              <w:spacing w:val="-6"/>
                            </w:rPr>
                            <w:t xml:space="preserve"> </w:t>
                          </w:r>
                          <w:r>
                            <w:t>e</w:t>
                          </w:r>
                          <w:r>
                            <w:rPr>
                              <w:spacing w:val="-8"/>
                            </w:rPr>
                            <w:t xml:space="preserve"> </w:t>
                          </w:r>
                          <w:r>
                            <w:t>Innovación Trabajo Práctico N°3</w:t>
                          </w:r>
                        </w:p>
                        <w:p w14:paraId="31C3ACDE" w14:textId="77777777" w:rsidR="00603F8A" w:rsidRDefault="00000000">
                          <w:pPr>
                            <w:pStyle w:val="Textoindependiente"/>
                            <w:ind w:left="1" w:firstLine="0"/>
                            <w:jc w:val="center"/>
                          </w:pPr>
                          <w:r>
                            <w:t>Señales</w:t>
                          </w:r>
                          <w:r>
                            <w:rPr>
                              <w:spacing w:val="-3"/>
                            </w:rPr>
                            <w:t xml:space="preserve"> </w:t>
                          </w:r>
                          <w:r>
                            <w:t>y</w:t>
                          </w:r>
                          <w:r>
                            <w:rPr>
                              <w:spacing w:val="-4"/>
                            </w:rPr>
                            <w:t xml:space="preserve"> </w:t>
                          </w:r>
                          <w:r>
                            <w:rPr>
                              <w:spacing w:val="-2"/>
                            </w:rPr>
                            <w:t>Sistemas</w:t>
                          </w:r>
                        </w:p>
                      </w:txbxContent>
                    </wps:txbx>
                    <wps:bodyPr wrap="square" lIns="0" tIns="0" rIns="0" bIns="0" rtlCol="0">
                      <a:noAutofit/>
                    </wps:bodyPr>
                  </wps:wsp>
                </a:graphicData>
              </a:graphic>
            </wp:anchor>
          </w:drawing>
        </mc:Choice>
        <mc:Fallback>
          <w:pict>
            <v:shapetype w14:anchorId="4B20F3DE" id="_x0000_t202" coordsize="21600,21600" o:spt="202" path="m,l,21600r21600,l21600,xe">
              <v:stroke joinstyle="miter"/>
              <v:path gradientshapeok="t" o:connecttype="rect"/>
            </v:shapetype>
            <v:shape id="Textbox 3" o:spid="_x0000_s1026" type="#_x0000_t202" style="position:absolute;margin-left:164.65pt;margin-top:34.9pt;width:282.5pt;height:56.75pt;z-index:-157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" filled="f" stroked="f">
              <v:textbox inset="0,0,0,0">
                <w:txbxContent>
                  <w:p w14:paraId="6F9789B8" w14:textId="77777777" w:rsidR="00603F8A" w:rsidRDefault="00000000">
                    <w:pPr>
                      <w:pStyle w:val="Textoindependiente"/>
                      <w:spacing w:before="10"/>
                      <w:ind w:left="1" w:right="1" w:firstLine="0"/>
                      <w:jc w:val="center"/>
                    </w:pPr>
                    <w:r>
                      <w:rPr>
                        <w:spacing w:val="-2"/>
                      </w:rPr>
                      <w:t>UNIVERSIDAD</w:t>
                    </w:r>
                    <w:r>
                      <w:rPr>
                        <w:spacing w:val="1"/>
                      </w:rPr>
                      <w:t xml:space="preserve"> </w:t>
                    </w:r>
                    <w:r>
                      <w:rPr>
                        <w:spacing w:val="-2"/>
                      </w:rPr>
                      <w:t>CATÓLICA</w:t>
                    </w:r>
                    <w:r>
                      <w:rPr>
                        <w:spacing w:val="-9"/>
                      </w:rPr>
                      <w:t xml:space="preserve"> </w:t>
                    </w:r>
                    <w:r>
                      <w:rPr>
                        <w:spacing w:val="-2"/>
                      </w:rPr>
                      <w:t>BOLIVIANA</w:t>
                    </w:r>
                    <w:r>
                      <w:rPr>
                        <w:spacing w:val="-14"/>
                      </w:rPr>
                      <w:t xml:space="preserve"> </w:t>
                    </w:r>
                    <w:r>
                      <w:rPr>
                        <w:spacing w:val="-2"/>
                      </w:rPr>
                      <w:t>SAN</w:t>
                    </w:r>
                    <w:r>
                      <w:rPr>
                        <w:spacing w:val="8"/>
                      </w:rPr>
                      <w:t xml:space="preserve"> </w:t>
                    </w:r>
                    <w:r>
                      <w:rPr>
                        <w:spacing w:val="-2"/>
                      </w:rPr>
                      <w:t>PABLO</w:t>
                    </w:r>
                  </w:p>
                  <w:p w14:paraId="238B4ADC" w14:textId="77777777" w:rsidR="00603F8A" w:rsidRDefault="00000000">
                    <w:pPr>
                      <w:pStyle w:val="Textoindependiente"/>
                      <w:ind w:left="5" w:firstLine="0"/>
                      <w:jc w:val="center"/>
                    </w:pPr>
                    <w:r>
                      <w:t>Departamento</w:t>
                    </w:r>
                    <w:r>
                      <w:rPr>
                        <w:spacing w:val="-8"/>
                      </w:rPr>
                      <w:t xml:space="preserve"> </w:t>
                    </w:r>
                    <w:r>
                      <w:t>de</w:t>
                    </w:r>
                    <w:r>
                      <w:rPr>
                        <w:spacing w:val="-8"/>
                      </w:rPr>
                      <w:t xml:space="preserve"> </w:t>
                    </w:r>
                    <w:r>
                      <w:t>Ciencias</w:t>
                    </w:r>
                    <w:r>
                      <w:rPr>
                        <w:spacing w:val="-8"/>
                      </w:rPr>
                      <w:t xml:space="preserve"> </w:t>
                    </w:r>
                    <w:r>
                      <w:t>de</w:t>
                    </w:r>
                    <w:r>
                      <w:rPr>
                        <w:spacing w:val="-11"/>
                      </w:rPr>
                      <w:t xml:space="preserve"> </w:t>
                    </w:r>
                    <w:r>
                      <w:t>la</w:t>
                    </w:r>
                    <w:r>
                      <w:rPr>
                        <w:spacing w:val="-14"/>
                      </w:rPr>
                      <w:t xml:space="preserve"> </w:t>
                    </w:r>
                    <w:r>
                      <w:t>Tecnología</w:t>
                    </w:r>
                    <w:r>
                      <w:rPr>
                        <w:spacing w:val="-6"/>
                      </w:rPr>
                      <w:t xml:space="preserve"> </w:t>
                    </w:r>
                    <w:r>
                      <w:t>e</w:t>
                    </w:r>
                    <w:r>
                      <w:rPr>
                        <w:spacing w:val="-8"/>
                      </w:rPr>
                      <w:t xml:space="preserve"> </w:t>
                    </w:r>
                    <w:r>
                      <w:t>Innovación Trabajo Práctico N°3</w:t>
                    </w:r>
                  </w:p>
                  <w:p w14:paraId="31C3ACDE" w14:textId="77777777" w:rsidR="00603F8A" w:rsidRDefault="00000000">
                    <w:pPr>
                      <w:pStyle w:val="Textoindependiente"/>
                      <w:ind w:left="1" w:firstLine="0"/>
                      <w:jc w:val="center"/>
                    </w:pPr>
                    <w:r>
                      <w:t>Señales</w:t>
                    </w:r>
                    <w:r>
                      <w:rPr>
                        <w:spacing w:val="-3"/>
                      </w:rPr>
                      <w:t xml:space="preserve"> </w:t>
                    </w:r>
                    <w:r>
                      <w:t>y</w:t>
                    </w:r>
                    <w:r>
                      <w:rPr>
                        <w:spacing w:val="-4"/>
                      </w:rPr>
                      <w:t xml:space="preserve"> </w:t>
                    </w:r>
                    <w:r>
                      <w:rPr>
                        <w:spacing w:val="-2"/>
                      </w:rPr>
                      <w:t>Sistemas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FE620A"/>
    <w:multiLevelType w:val="hybridMultilevel"/>
    <w:tmpl w:val="D18A4206"/>
    <w:lvl w:ilvl="0" w:tplc="3EDE2786">
      <w:numFmt w:val="bullet"/>
      <w:lvlText w:val=""/>
      <w:lvlJc w:val="left"/>
      <w:pPr>
        <w:ind w:left="720" w:hanging="360"/>
      </w:pPr>
      <w:rPr>
        <w:rFonts w:ascii="Symbol" w:eastAsia="Symbol" w:hAnsi="Symbol" w:cs="Symbol" w:hint="default"/>
        <w:b w:val="0"/>
        <w:bCs w:val="0"/>
        <w:i w:val="0"/>
        <w:iCs w:val="0"/>
        <w:spacing w:val="0"/>
        <w:w w:val="100"/>
        <w:sz w:val="24"/>
        <w:szCs w:val="24"/>
        <w:lang w:val="es-ES" w:eastAsia="en-US" w:bidi="ar-SA"/>
      </w:rPr>
    </w:lvl>
    <w:lvl w:ilvl="1" w:tplc="B4AEED38">
      <w:numFmt w:val="bullet"/>
      <w:lvlText w:val="•"/>
      <w:lvlJc w:val="left"/>
      <w:pPr>
        <w:ind w:left="1584" w:hanging="360"/>
      </w:pPr>
      <w:rPr>
        <w:rFonts w:hint="default"/>
        <w:lang w:val="es-ES" w:eastAsia="en-US" w:bidi="ar-SA"/>
      </w:rPr>
    </w:lvl>
    <w:lvl w:ilvl="2" w:tplc="2B444150">
      <w:numFmt w:val="bullet"/>
      <w:lvlText w:val="•"/>
      <w:lvlJc w:val="left"/>
      <w:pPr>
        <w:ind w:left="2448" w:hanging="360"/>
      </w:pPr>
      <w:rPr>
        <w:rFonts w:hint="default"/>
        <w:lang w:val="es-ES" w:eastAsia="en-US" w:bidi="ar-SA"/>
      </w:rPr>
    </w:lvl>
    <w:lvl w:ilvl="3" w:tplc="0E46E142">
      <w:numFmt w:val="bullet"/>
      <w:lvlText w:val="•"/>
      <w:lvlJc w:val="left"/>
      <w:pPr>
        <w:ind w:left="3312" w:hanging="360"/>
      </w:pPr>
      <w:rPr>
        <w:rFonts w:hint="default"/>
        <w:lang w:val="es-ES" w:eastAsia="en-US" w:bidi="ar-SA"/>
      </w:rPr>
    </w:lvl>
    <w:lvl w:ilvl="4" w:tplc="26F6188E">
      <w:numFmt w:val="bullet"/>
      <w:lvlText w:val="•"/>
      <w:lvlJc w:val="left"/>
      <w:pPr>
        <w:ind w:left="4176" w:hanging="360"/>
      </w:pPr>
      <w:rPr>
        <w:rFonts w:hint="default"/>
        <w:lang w:val="es-ES" w:eastAsia="en-US" w:bidi="ar-SA"/>
      </w:rPr>
    </w:lvl>
    <w:lvl w:ilvl="5" w:tplc="57F22FCE">
      <w:numFmt w:val="bullet"/>
      <w:lvlText w:val="•"/>
      <w:lvlJc w:val="left"/>
      <w:pPr>
        <w:ind w:left="5040" w:hanging="360"/>
      </w:pPr>
      <w:rPr>
        <w:rFonts w:hint="default"/>
        <w:lang w:val="es-ES" w:eastAsia="en-US" w:bidi="ar-SA"/>
      </w:rPr>
    </w:lvl>
    <w:lvl w:ilvl="6" w:tplc="5978EB3C">
      <w:numFmt w:val="bullet"/>
      <w:lvlText w:val="•"/>
      <w:lvlJc w:val="left"/>
      <w:pPr>
        <w:ind w:left="5904" w:hanging="360"/>
      </w:pPr>
      <w:rPr>
        <w:rFonts w:hint="default"/>
        <w:lang w:val="es-ES" w:eastAsia="en-US" w:bidi="ar-SA"/>
      </w:rPr>
    </w:lvl>
    <w:lvl w:ilvl="7" w:tplc="FF82BACE">
      <w:numFmt w:val="bullet"/>
      <w:lvlText w:val="•"/>
      <w:lvlJc w:val="left"/>
      <w:pPr>
        <w:ind w:left="6768" w:hanging="360"/>
      </w:pPr>
      <w:rPr>
        <w:rFonts w:hint="default"/>
        <w:lang w:val="es-ES" w:eastAsia="en-US" w:bidi="ar-SA"/>
      </w:rPr>
    </w:lvl>
    <w:lvl w:ilvl="8" w:tplc="FEDE20FE">
      <w:numFmt w:val="bullet"/>
      <w:lvlText w:val="•"/>
      <w:lvlJc w:val="left"/>
      <w:pPr>
        <w:ind w:left="7632" w:hanging="360"/>
      </w:pPr>
      <w:rPr>
        <w:rFonts w:hint="default"/>
        <w:lang w:val="es-ES" w:eastAsia="en-US" w:bidi="ar-SA"/>
      </w:rPr>
    </w:lvl>
  </w:abstractNum>
  <w:num w:numId="1" w16cid:durableId="79182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3F8A"/>
    <w:rsid w:val="0015148F"/>
    <w:rsid w:val="002E4B20"/>
    <w:rsid w:val="004218FC"/>
    <w:rsid w:val="005F7221"/>
    <w:rsid w:val="00603F8A"/>
    <w:rsid w:val="007C1742"/>
    <w:rsid w:val="007E2AFB"/>
    <w:rsid w:val="00A66856"/>
    <w:rsid w:val="00FE0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1FF3"/>
  <w15:docId w15:val="{0E19B5A9-5CA2-49AE-B114-A21B7E5A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720" w:hanging="360"/>
    </w:pPr>
    <w:rPr>
      <w:sz w:val="24"/>
      <w:szCs w:val="24"/>
    </w:rPr>
  </w:style>
  <w:style w:type="paragraph" w:styleId="Prrafodelista">
    <w:name w:val="List Paragraph"/>
    <w:basedOn w:val="Normal"/>
    <w:uiPriority w:val="1"/>
    <w:qFormat/>
    <w:pPr>
      <w:spacing w:line="293" w:lineRule="exact"/>
      <w:ind w:left="720" w:hanging="360"/>
    </w:pPr>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FE0022"/>
    <w:rPr>
      <w:b/>
      <w:bCs/>
    </w:rPr>
  </w:style>
  <w:style w:type="character" w:styleId="CdigoHTML">
    <w:name w:val="HTML Code"/>
    <w:basedOn w:val="Fuentedeprrafopredeter"/>
    <w:uiPriority w:val="99"/>
    <w:semiHidden/>
    <w:unhideWhenUsed/>
    <w:rsid w:val="005F72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507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Pages>
  <Words>530</Words>
  <Characters>3024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RODRIGO CONDORI SUSAÑO</cp:lastModifiedBy>
  <cp:revision>3</cp:revision>
  <dcterms:created xsi:type="dcterms:W3CDTF">2026-04-14T06:24:00Z</dcterms:created>
  <dcterms:modified xsi:type="dcterms:W3CDTF">2026-04-14T07:54:00Z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2025-04-09T00:00:00Z</vt:filetime>
  </property>
  <property fmtid="{D5CDD505-2E9C-101B-9397-08002B2CF9AE}" pid="4" name="Creator">
    <vt:lpwstr>Microsoft® Word 2016</vt:lpwstr>
  </property>
  <property fmtid="{D5CDD505-2E9C-101B-9397-08002B2CF9AE}" pid="5" name="LastSaved">
    <vt:filetime>2026-04-14T00:00:00Z</vt:filetime>
  </property>
  <property fmtid="{D5CDD505-2E9C-101B-9397-08002B2CF9AE}" pid="6" name="Producer">
    <vt:lpwstr>Microsoft® Word 2016</vt:lpwstr>
  </property>
</Properties>
</file>