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418" w:rsidRDefault="00F72418">
      <w:bookmarkStart w:id="0" w:name="_top"/>
      <w:bookmarkEnd w:id="0"/>
      <w:r>
        <w:rPr>
          <w:noProof/>
        </w:rPr>
        <w:drawing>
          <wp:inline distT="0" distB="0" distL="0" distR="0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18" w:rsidRDefault="00F72418" w:rsidP="00F72418"/>
    <w:p w:rsidR="00F72418" w:rsidRDefault="00F72418" w:rsidP="00F72418"/>
    <w:p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>03/10/2025</w:t>
      </w:r>
    </w:p>
    <w:p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Default="00BE10D7" w:rsidP="00F72418">
      <w:pPr>
        <w:tabs>
          <w:tab w:val="left" w:pos="2026"/>
        </w:tabs>
      </w:pPr>
    </w:p>
    <w:p w:rsidR="00BE10D7" w:rsidRPr="00BE10D7" w:rsidRDefault="00BE10D7" w:rsidP="00F72418">
      <w:pPr>
        <w:tabs>
          <w:tab w:val="left" w:pos="2026"/>
        </w:tabs>
        <w:rPr>
          <w:color w:val="5B9BD5" w:themeColor="accent5"/>
          <w:sz w:val="40"/>
          <w:szCs w:val="40"/>
        </w:rPr>
      </w:pPr>
      <w:r w:rsidRPr="00BE10D7">
        <w:rPr>
          <w:color w:val="5B9BD5" w:themeColor="accent5"/>
          <w:sz w:val="40"/>
          <w:szCs w:val="40"/>
        </w:rPr>
        <w:lastRenderedPageBreak/>
        <w:t>INDICE:</w:t>
      </w:r>
    </w:p>
    <w:p w:rsidR="00BE10D7" w:rsidRDefault="00BE10D7" w:rsidP="00F72418">
      <w:pPr>
        <w:tabs>
          <w:tab w:val="left" w:pos="2026"/>
        </w:tabs>
      </w:pPr>
    </w:p>
    <w:bookmarkStart w:id="1" w:name="Mardador1"/>
    <w:p w:rsidR="009B386F" w:rsidRPr="009B386F" w:rsidRDefault="00E17EEA" w:rsidP="009B38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fldChar w:fldCharType="begin"/>
      </w:r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instrText xml:space="preserve"> HYPERLINK  \l "_Ejercicio1" </w:instrText>
      </w:r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fldChar w:fldCharType="separate"/>
      </w:r>
      <w:r w:rsidR="009B386F" w:rsidRPr="00E17EEA">
        <w:rPr>
          <w:rStyle w:val="Hipervnculo"/>
          <w:rFonts w:ascii="Segoe UI" w:eastAsia="Times New Roman" w:hAnsi="Segoe UI" w:cs="Segoe UI"/>
          <w:sz w:val="23"/>
          <w:szCs w:val="23"/>
          <w:lang w:eastAsia="es-ES"/>
        </w:rPr>
        <w:t xml:space="preserve">Tabla con 5 requisitos funcionales (Id. requisito | Descripción del </w:t>
      </w:r>
      <w:proofErr w:type="gramStart"/>
      <w:r w:rsidR="009B386F" w:rsidRPr="00E17EEA">
        <w:rPr>
          <w:rStyle w:val="Hipervnculo"/>
          <w:rFonts w:ascii="Segoe UI" w:eastAsia="Times New Roman" w:hAnsi="Segoe UI" w:cs="Segoe UI"/>
          <w:sz w:val="23"/>
          <w:szCs w:val="23"/>
          <w:lang w:eastAsia="es-ES"/>
        </w:rPr>
        <w:t>requisito )</w:t>
      </w:r>
      <w:proofErr w:type="gramEnd"/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fldChar w:fldCharType="end"/>
      </w:r>
    </w:p>
    <w:bookmarkStart w:id="2" w:name="Mardador2"/>
    <w:bookmarkEnd w:id="1"/>
    <w:p w:rsidR="009B386F" w:rsidRPr="009B386F" w:rsidRDefault="00E17EEA" w:rsidP="009B38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</w:pPr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fldChar w:fldCharType="begin"/>
      </w:r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instrText xml:space="preserve"> HYPERLINK  \l "_Ejercicio_2" </w:instrText>
      </w:r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fldChar w:fldCharType="separate"/>
      </w:r>
      <w:r w:rsidR="009B386F" w:rsidRPr="00E17EEA">
        <w:rPr>
          <w:rStyle w:val="Hipervnculo"/>
          <w:rFonts w:ascii="Segoe UI" w:eastAsia="Times New Roman" w:hAnsi="Segoe UI" w:cs="Segoe UI"/>
          <w:sz w:val="23"/>
          <w:szCs w:val="23"/>
          <w:lang w:eastAsia="es-ES"/>
        </w:rPr>
        <w:t xml:space="preserve">Tabla con 5 requisitos NO funcionales (Id. requisito | Tipo del requisito </w:t>
      </w:r>
      <w:proofErr w:type="gramStart"/>
      <w:r w:rsidR="009B386F" w:rsidRPr="00E17EEA">
        <w:rPr>
          <w:rStyle w:val="Hipervnculo"/>
          <w:rFonts w:ascii="Segoe UI" w:eastAsia="Times New Roman" w:hAnsi="Segoe UI" w:cs="Segoe UI"/>
          <w:sz w:val="23"/>
          <w:szCs w:val="23"/>
          <w:lang w:eastAsia="es-ES"/>
        </w:rPr>
        <w:t>|  Descripción</w:t>
      </w:r>
      <w:proofErr w:type="gramEnd"/>
      <w:r w:rsidR="009B386F" w:rsidRPr="00E17EEA">
        <w:rPr>
          <w:rStyle w:val="Hipervnculo"/>
          <w:rFonts w:ascii="Segoe UI" w:eastAsia="Times New Roman" w:hAnsi="Segoe UI" w:cs="Segoe UI"/>
          <w:sz w:val="23"/>
          <w:szCs w:val="23"/>
          <w:lang w:eastAsia="es-ES"/>
        </w:rPr>
        <w:t xml:space="preserve"> del requisito )</w:t>
      </w:r>
      <w:r>
        <w:rPr>
          <w:rFonts w:ascii="Segoe UI" w:eastAsia="Times New Roman" w:hAnsi="Segoe UI" w:cs="Segoe UI"/>
          <w:color w:val="343A40"/>
          <w:sz w:val="23"/>
          <w:szCs w:val="23"/>
          <w:lang w:eastAsia="es-ES"/>
        </w:rPr>
        <w:fldChar w:fldCharType="end"/>
      </w:r>
    </w:p>
    <w:bookmarkEnd w:id="2"/>
    <w:p w:rsidR="00BE10D7" w:rsidRDefault="00BE10D7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p w:rsidR="009B386F" w:rsidRDefault="009B386F" w:rsidP="00F72418">
      <w:pPr>
        <w:tabs>
          <w:tab w:val="left" w:pos="2026"/>
        </w:tabs>
      </w:pPr>
    </w:p>
    <w:bookmarkStart w:id="3" w:name="_Ejercicio1"/>
    <w:bookmarkEnd w:id="3"/>
    <w:p w:rsidR="009B386F" w:rsidRDefault="00291BCD" w:rsidP="00E17EEA">
      <w:pPr>
        <w:pStyle w:val="Ttulo2"/>
      </w:pPr>
      <w:r>
        <w:lastRenderedPageBreak/>
        <w:fldChar w:fldCharType="begin"/>
      </w:r>
      <w:r>
        <w:instrText xml:space="preserve"> HYPERLINK  \l "Mardador1" </w:instrText>
      </w:r>
      <w:r>
        <w:fldChar w:fldCharType="separate"/>
      </w:r>
      <w:r w:rsidR="009B386F" w:rsidRPr="00291BCD">
        <w:rPr>
          <w:rStyle w:val="Hipervnculo"/>
        </w:rPr>
        <w:t>Ejercicio1</w:t>
      </w:r>
      <w:r>
        <w:fldChar w:fldCharType="end"/>
      </w:r>
    </w:p>
    <w:p w:rsidR="009B386F" w:rsidRDefault="009B386F" w:rsidP="00F72418">
      <w:pPr>
        <w:tabs>
          <w:tab w:val="left" w:pos="2026"/>
        </w:tabs>
      </w:pPr>
    </w:p>
    <w:p w:rsidR="009B386F" w:rsidRPr="009B386F" w:rsidRDefault="009B386F" w:rsidP="009B386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7354"/>
      </w:tblGrid>
      <w:tr w:rsidR="008A0EFB" w:rsidRPr="005813BB" w:rsidTr="00581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Id. Requisito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 del Requisito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permitir a los agentes y clientes consultar opciones de vuelo disponibles según el trayecto solicitado.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permitir realizar reservas provisionales con validez de 3 días y generar un recibo con los detalles.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permitir confirmar una reserva mediante el pago del 20% del precio total como depósito.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enviar automáticamente los billetes al correo electrónico del cliente una semana antes del viaje, una vez abonado el importe total</w:t>
            </w:r>
            <w:r w:rsidR="008A0EF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y el que previamente lo haya solicitado lo podrá recibir por correo postal</w:t>
            </w: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permitir realizar reservas tanto en oficinas como por teléfono, manteniendo el servicio telefónico 24/7.</w:t>
            </w:r>
            <w:r w:rsidR="008A0EF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</w:tcPr>
          <w:p w:rsidR="008A0EFB" w:rsidRPr="005813BB" w:rsidRDefault="008A0EF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:rsidR="008A0EFB" w:rsidRPr="005813BB" w:rsidRDefault="008A0EF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9B386F" w:rsidRPr="009B386F" w:rsidRDefault="009B386F" w:rsidP="009B386F"/>
    <w:p w:rsidR="009B386F" w:rsidRPr="009B386F" w:rsidRDefault="009B386F" w:rsidP="009B386F"/>
    <w:p w:rsidR="009B386F" w:rsidRPr="009B386F" w:rsidRDefault="009B386F" w:rsidP="009B386F"/>
    <w:p w:rsidR="009B386F" w:rsidRPr="009B386F" w:rsidRDefault="009B386F" w:rsidP="009B386F"/>
    <w:p w:rsidR="009B386F" w:rsidRDefault="009B386F" w:rsidP="009B386F"/>
    <w:p w:rsidR="009B386F" w:rsidRDefault="009B386F" w:rsidP="009B386F">
      <w:pPr>
        <w:tabs>
          <w:tab w:val="left" w:pos="3110"/>
        </w:tabs>
      </w:pPr>
      <w:r>
        <w:tab/>
      </w: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p w:rsidR="009B386F" w:rsidRDefault="009B386F" w:rsidP="009B386F">
      <w:pPr>
        <w:tabs>
          <w:tab w:val="left" w:pos="3110"/>
        </w:tabs>
      </w:pPr>
    </w:p>
    <w:bookmarkStart w:id="4" w:name="_Ejercicio_2"/>
    <w:bookmarkStart w:id="5" w:name="_GoBack"/>
    <w:bookmarkEnd w:id="4"/>
    <w:bookmarkEnd w:id="5"/>
    <w:p w:rsidR="009B386F" w:rsidRPr="00291BCD" w:rsidRDefault="00291BCD" w:rsidP="00E17EEA">
      <w:pPr>
        <w:pStyle w:val="Ttulo2"/>
        <w:rPr>
          <w:rStyle w:val="Hipervnculo"/>
        </w:rPr>
      </w:pPr>
      <w:r>
        <w:lastRenderedPageBreak/>
        <w:fldChar w:fldCharType="begin"/>
      </w:r>
      <w:r>
        <w:instrText xml:space="preserve"> HYPERLINK  \l "Mardador2" </w:instrText>
      </w:r>
      <w:r>
        <w:fldChar w:fldCharType="separate"/>
      </w:r>
      <w:r w:rsidR="009B386F" w:rsidRPr="00291BCD">
        <w:rPr>
          <w:rStyle w:val="Hipervnculo"/>
        </w:rPr>
        <w:t>Ejercicio 2</w:t>
      </w:r>
    </w:p>
    <w:p w:rsidR="005813BB" w:rsidRDefault="00291BCD" w:rsidP="009B386F">
      <w:pPr>
        <w:tabs>
          <w:tab w:val="left" w:pos="3110"/>
        </w:tabs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fldChar w:fldCharType="en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894"/>
        <w:gridCol w:w="5441"/>
      </w:tblGrid>
      <w:tr w:rsidR="008A0EFB" w:rsidRPr="005813BB" w:rsidTr="00581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Id. Requisito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del Requisito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 del Requisito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ser simple</w:t>
            </w:r>
            <w:r w:rsidR="008A0EF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fácil de usar, se </w:t>
            </w:r>
            <w:proofErr w:type="gramStart"/>
            <w:r w:rsidR="008A0EF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confeccionara</w:t>
            </w:r>
            <w:proofErr w:type="gramEnd"/>
            <w:r w:rsidR="008A0EF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una</w:t>
            </w: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guía al usuario </w:t>
            </w:r>
            <w:r w:rsidR="008A0EF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y tendrá asistencia </w:t>
            </w: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todo el proceso de reserva.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ser compatible con el hardware existente en todas las oficinas y en la central.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estar disponible 24 horas al día, 365 días al año, especialmente para reservas telefónicas.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Fiabilidad / Recuperación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contar con un mecanismo de respaldo o contingencia ante fallos, para garantizar continuidad del servicio.</w:t>
            </w:r>
          </w:p>
        </w:tc>
      </w:tr>
      <w:tr w:rsidR="008A0EFB" w:rsidRPr="005813BB" w:rsidTr="005813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:rsidR="005813BB" w:rsidRPr="005813BB" w:rsidRDefault="005813BB" w:rsidP="005813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813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 ser capaz de gestionar hasta 2 millones de reservas anuales sin degradar su rendimiento.</w:t>
            </w:r>
          </w:p>
        </w:tc>
      </w:tr>
    </w:tbl>
    <w:p w:rsidR="009B386F" w:rsidRPr="005813BB" w:rsidRDefault="009B386F" w:rsidP="005813BB"/>
    <w:sectPr w:rsidR="009B386F" w:rsidRPr="005813BB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1B09" w:rsidRDefault="00BE1B09" w:rsidP="00F72418">
      <w:pPr>
        <w:spacing w:after="0" w:line="240" w:lineRule="auto"/>
      </w:pPr>
      <w:r>
        <w:separator/>
      </w:r>
    </w:p>
  </w:endnote>
  <w:endnote w:type="continuationSeparator" w:id="0">
    <w:p w:rsidR="00BE1B09" w:rsidRDefault="00BE1B09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2418" w:rsidRDefault="00F7241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:rsidR="00F72418" w:rsidRDefault="00F724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1B09" w:rsidRDefault="00BE1B09" w:rsidP="00F72418">
      <w:pPr>
        <w:spacing w:after="0" w:line="240" w:lineRule="auto"/>
      </w:pPr>
      <w:r>
        <w:separator/>
      </w:r>
    </w:p>
  </w:footnote>
  <w:footnote w:type="continuationSeparator" w:id="0">
    <w:p w:rsidR="00BE1B09" w:rsidRDefault="00BE1B09" w:rsidP="00F72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102F1"/>
    <w:multiLevelType w:val="multilevel"/>
    <w:tmpl w:val="1B70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3257E"/>
    <w:multiLevelType w:val="multilevel"/>
    <w:tmpl w:val="22E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6F"/>
    <w:rsid w:val="00042753"/>
    <w:rsid w:val="00291BCD"/>
    <w:rsid w:val="003B32A9"/>
    <w:rsid w:val="00401EC6"/>
    <w:rsid w:val="00521965"/>
    <w:rsid w:val="005813BB"/>
    <w:rsid w:val="006B2AC2"/>
    <w:rsid w:val="007338AD"/>
    <w:rsid w:val="00737306"/>
    <w:rsid w:val="008A0EFB"/>
    <w:rsid w:val="00916DEE"/>
    <w:rsid w:val="009B386F"/>
    <w:rsid w:val="00B84460"/>
    <w:rsid w:val="00BE10D7"/>
    <w:rsid w:val="00BE1B09"/>
    <w:rsid w:val="00C350FE"/>
    <w:rsid w:val="00E17EEA"/>
    <w:rsid w:val="00E41249"/>
    <w:rsid w:val="00F20FF5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ADCC0-5F40-459D-84F5-4E9AF8A4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E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7E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styleId="Hipervnculo">
    <w:name w:val="Hyperlink"/>
    <w:basedOn w:val="Fuentedeprrafopredeter"/>
    <w:uiPriority w:val="99"/>
    <w:unhideWhenUsed/>
    <w:rsid w:val="009B38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386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B386F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17E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1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17E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eb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6BAA5-76A1-4DB4-A8C1-2F82F06DC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36</TotalTime>
  <Pages>4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4</cp:revision>
  <dcterms:created xsi:type="dcterms:W3CDTF">2025-10-03T14:22:00Z</dcterms:created>
  <dcterms:modified xsi:type="dcterms:W3CDTF">2025-10-03T17:07:00Z</dcterms:modified>
</cp:coreProperties>
</file>