
<file path=[Content_Types].xml><?xml version="1.0" encoding="utf-8"?>
<Types xmlns="http://schemas.openxmlformats.org/package/2006/content-types">
  <Default Extension="png" ContentType="image/png"/>
  <Default Extension="rels" ContentType="application/vnd.openxmlformats-package.relationships+xml"/>
  <Default Extension="web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07AEF" w14:textId="77777777" w:rsidR="00F72418" w:rsidRDefault="00F72418">
      <w:r>
        <w:rPr>
          <w:noProof/>
        </w:rPr>
        <w:drawing>
          <wp:inline distT="0" distB="0" distL="0" distR="0" wp14:anchorId="43007730" wp14:editId="03E95710">
            <wp:extent cx="5400040" cy="317500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ies-comercio.webp"/>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3175000"/>
                    </a:xfrm>
                    <a:prstGeom prst="rect">
                      <a:avLst/>
                    </a:prstGeom>
                  </pic:spPr>
                </pic:pic>
              </a:graphicData>
            </a:graphic>
          </wp:inline>
        </w:drawing>
      </w:r>
    </w:p>
    <w:p w14:paraId="16C91026" w14:textId="77777777" w:rsidR="00F72418" w:rsidRDefault="00F72418" w:rsidP="00F72418"/>
    <w:p w14:paraId="3A7D35CE" w14:textId="77777777" w:rsidR="00F72418" w:rsidRDefault="00F72418" w:rsidP="00F72418"/>
    <w:p w14:paraId="7085FBEC" w14:textId="77777777" w:rsidR="00F72418" w:rsidRDefault="00F72418" w:rsidP="00F72418">
      <w:pPr>
        <w:tabs>
          <w:tab w:val="left" w:pos="2026"/>
        </w:tabs>
      </w:pPr>
      <w:r w:rsidRPr="00BE10D7">
        <w:rPr>
          <w:color w:val="5B9BD5" w:themeColor="accent5"/>
        </w:rPr>
        <w:t xml:space="preserve">Alumno: </w:t>
      </w:r>
      <w:r w:rsidR="00BE10D7">
        <w:rPr>
          <w:color w:val="5B9BD5" w:themeColor="accent5"/>
        </w:rPr>
        <w:tab/>
      </w:r>
      <w:r w:rsidRPr="00737306">
        <w:rPr>
          <w:sz w:val="40"/>
          <w:szCs w:val="40"/>
        </w:rPr>
        <w:t xml:space="preserve">Luis </w:t>
      </w:r>
      <w:proofErr w:type="spellStart"/>
      <w:r w:rsidRPr="00737306">
        <w:rPr>
          <w:sz w:val="40"/>
          <w:szCs w:val="40"/>
        </w:rPr>
        <w:t>Rodriguez</w:t>
      </w:r>
      <w:proofErr w:type="spellEnd"/>
      <w:r w:rsidRPr="00737306">
        <w:rPr>
          <w:sz w:val="40"/>
          <w:szCs w:val="40"/>
        </w:rPr>
        <w:t xml:space="preserve"> Palacios</w:t>
      </w:r>
    </w:p>
    <w:p w14:paraId="5F1E6FA3" w14:textId="77777777" w:rsidR="00F72418" w:rsidRDefault="00F72418" w:rsidP="00F72418">
      <w:pPr>
        <w:tabs>
          <w:tab w:val="left" w:pos="2026"/>
        </w:tabs>
      </w:pPr>
      <w:r w:rsidRPr="00BE10D7">
        <w:rPr>
          <w:color w:val="5B9BD5" w:themeColor="accent5"/>
        </w:rPr>
        <w:t>Modulo:</w:t>
      </w:r>
      <w:r w:rsidR="00BE10D7">
        <w:rPr>
          <w:color w:val="5B9BD5" w:themeColor="accent5"/>
        </w:rPr>
        <w:tab/>
      </w:r>
      <w:r w:rsidRPr="00BE10D7">
        <w:rPr>
          <w:color w:val="5B9BD5" w:themeColor="accent5"/>
        </w:rPr>
        <w:t xml:space="preserve"> </w:t>
      </w:r>
      <w:r w:rsidR="00401EC6" w:rsidRPr="00737306">
        <w:rPr>
          <w:sz w:val="40"/>
          <w:szCs w:val="40"/>
        </w:rPr>
        <w:t>Entornos de Desarrollo</w:t>
      </w:r>
    </w:p>
    <w:p w14:paraId="2DADB76D" w14:textId="77777777" w:rsidR="00F72418" w:rsidRPr="00BE10D7" w:rsidRDefault="00F72418" w:rsidP="00F72418">
      <w:pPr>
        <w:tabs>
          <w:tab w:val="left" w:pos="2026"/>
        </w:tabs>
      </w:pPr>
      <w:r w:rsidRPr="00BE10D7">
        <w:rPr>
          <w:color w:val="5B9BD5" w:themeColor="accent5"/>
        </w:rPr>
        <w:t xml:space="preserve">Ciclo: </w:t>
      </w:r>
      <w:r w:rsidR="00BE10D7">
        <w:rPr>
          <w:color w:val="5B9BD5" w:themeColor="accent5"/>
        </w:rPr>
        <w:tab/>
      </w:r>
      <w:r w:rsidRPr="00BE10D7">
        <w:t xml:space="preserve">Grado superior </w:t>
      </w:r>
      <w:r w:rsidR="00E41249" w:rsidRPr="00BE10D7">
        <w:t>D</w:t>
      </w:r>
      <w:r w:rsidRPr="00BE10D7">
        <w:t xml:space="preserve">esarrollo de </w:t>
      </w:r>
      <w:r w:rsidR="00E41249" w:rsidRPr="00BE10D7">
        <w:t>A</w:t>
      </w:r>
      <w:r w:rsidRPr="00BE10D7">
        <w:t xml:space="preserve">plicaciones </w:t>
      </w:r>
      <w:r w:rsidR="00E41249" w:rsidRPr="00BE10D7">
        <w:t>M</w:t>
      </w:r>
      <w:r w:rsidRPr="00BE10D7">
        <w:t>ultiplataforma</w:t>
      </w:r>
    </w:p>
    <w:p w14:paraId="7C62AA0F" w14:textId="1200AB5D" w:rsidR="00F72418" w:rsidRDefault="00F72418" w:rsidP="00F72418">
      <w:pPr>
        <w:tabs>
          <w:tab w:val="left" w:pos="2026"/>
        </w:tabs>
      </w:pPr>
      <w:r w:rsidRPr="00BE10D7">
        <w:rPr>
          <w:color w:val="5B9BD5" w:themeColor="accent5"/>
        </w:rPr>
        <w:t xml:space="preserve">Fecha: </w:t>
      </w:r>
      <w:r w:rsidR="00BE10D7">
        <w:rPr>
          <w:color w:val="5B9BD5" w:themeColor="accent5"/>
        </w:rPr>
        <w:tab/>
      </w:r>
      <w:r w:rsidR="00544D71">
        <w:rPr>
          <w:sz w:val="40"/>
          <w:szCs w:val="40"/>
        </w:rPr>
        <w:t>23</w:t>
      </w:r>
      <w:r w:rsidRPr="00737306">
        <w:rPr>
          <w:sz w:val="40"/>
          <w:szCs w:val="40"/>
        </w:rPr>
        <w:t>/</w:t>
      </w:r>
      <w:r w:rsidR="007905C6">
        <w:rPr>
          <w:sz w:val="40"/>
          <w:szCs w:val="40"/>
        </w:rPr>
        <w:t>01</w:t>
      </w:r>
      <w:r w:rsidRPr="00737306">
        <w:rPr>
          <w:sz w:val="40"/>
          <w:szCs w:val="40"/>
        </w:rPr>
        <w:t>/202</w:t>
      </w:r>
      <w:r w:rsidR="00544D71">
        <w:rPr>
          <w:sz w:val="40"/>
          <w:szCs w:val="40"/>
        </w:rPr>
        <w:t>6</w:t>
      </w:r>
    </w:p>
    <w:p w14:paraId="7022FD01" w14:textId="77777777" w:rsidR="00E41249" w:rsidRDefault="00E41249" w:rsidP="00F72418">
      <w:pPr>
        <w:tabs>
          <w:tab w:val="left" w:pos="2026"/>
        </w:tabs>
        <w:rPr>
          <w:sz w:val="40"/>
          <w:szCs w:val="40"/>
        </w:rPr>
      </w:pPr>
      <w:r w:rsidRPr="00BE10D7">
        <w:rPr>
          <w:color w:val="5B9BD5" w:themeColor="accent5"/>
        </w:rPr>
        <w:t xml:space="preserve">Profesor: </w:t>
      </w:r>
      <w:r w:rsidR="00BE10D7">
        <w:rPr>
          <w:color w:val="5B9BD5" w:themeColor="accent5"/>
        </w:rPr>
        <w:tab/>
      </w:r>
      <w:r w:rsidRPr="00737306">
        <w:rPr>
          <w:sz w:val="40"/>
          <w:szCs w:val="40"/>
        </w:rPr>
        <w:t>Cesar Brera Marquez</w:t>
      </w:r>
    </w:p>
    <w:p w14:paraId="78584390" w14:textId="1B1FB3D9" w:rsidR="007905C6" w:rsidRDefault="007905C6" w:rsidP="007905C6">
      <w:pPr>
        <w:tabs>
          <w:tab w:val="left" w:pos="2026"/>
        </w:tabs>
        <w:rPr>
          <w:sz w:val="40"/>
          <w:szCs w:val="40"/>
        </w:rPr>
      </w:pPr>
      <w:proofErr w:type="spellStart"/>
      <w:r>
        <w:rPr>
          <w:color w:val="5B9BD5" w:themeColor="accent5"/>
        </w:rPr>
        <w:t>Titulo</w:t>
      </w:r>
      <w:proofErr w:type="spellEnd"/>
      <w:r w:rsidRPr="00BE10D7">
        <w:rPr>
          <w:color w:val="5B9BD5" w:themeColor="accent5"/>
        </w:rPr>
        <w:t xml:space="preserve">: </w:t>
      </w:r>
      <w:r>
        <w:rPr>
          <w:color w:val="5B9BD5" w:themeColor="accent5"/>
        </w:rPr>
        <w:tab/>
      </w:r>
      <w:proofErr w:type="spellStart"/>
      <w:r w:rsidR="00ED62F6">
        <w:rPr>
          <w:sz w:val="40"/>
          <w:szCs w:val="40"/>
        </w:rPr>
        <w:t>JUnit</w:t>
      </w:r>
      <w:proofErr w:type="spellEnd"/>
    </w:p>
    <w:p w14:paraId="6D24D3E9" w14:textId="77777777" w:rsidR="007905C6" w:rsidRDefault="007905C6" w:rsidP="007905C6">
      <w:pPr>
        <w:tabs>
          <w:tab w:val="left" w:pos="2026"/>
        </w:tabs>
      </w:pPr>
    </w:p>
    <w:p w14:paraId="0950FD70" w14:textId="77777777" w:rsidR="00BE10D7" w:rsidRDefault="00BE10D7" w:rsidP="00F72418">
      <w:pPr>
        <w:tabs>
          <w:tab w:val="left" w:pos="2026"/>
        </w:tabs>
      </w:pPr>
    </w:p>
    <w:p w14:paraId="03175EB9" w14:textId="77777777" w:rsidR="00BE10D7" w:rsidRDefault="00BE10D7" w:rsidP="00F72418">
      <w:pPr>
        <w:tabs>
          <w:tab w:val="left" w:pos="2026"/>
        </w:tabs>
      </w:pPr>
    </w:p>
    <w:p w14:paraId="3299990E" w14:textId="77777777" w:rsidR="00BE10D7" w:rsidRDefault="00BE10D7" w:rsidP="00F72418">
      <w:pPr>
        <w:tabs>
          <w:tab w:val="left" w:pos="2026"/>
        </w:tabs>
      </w:pPr>
    </w:p>
    <w:p w14:paraId="49916A41" w14:textId="77777777" w:rsidR="00BE10D7" w:rsidRDefault="00BE10D7" w:rsidP="00F72418">
      <w:pPr>
        <w:tabs>
          <w:tab w:val="left" w:pos="2026"/>
        </w:tabs>
      </w:pPr>
    </w:p>
    <w:p w14:paraId="6AA62AFC" w14:textId="77777777" w:rsidR="00BE10D7" w:rsidRDefault="00BE10D7" w:rsidP="00F72418">
      <w:pPr>
        <w:tabs>
          <w:tab w:val="left" w:pos="2026"/>
        </w:tabs>
      </w:pPr>
    </w:p>
    <w:p w14:paraId="03CBEA8E" w14:textId="77777777" w:rsidR="00BE10D7" w:rsidRDefault="00BE10D7" w:rsidP="00F72418">
      <w:pPr>
        <w:tabs>
          <w:tab w:val="left" w:pos="2026"/>
        </w:tabs>
      </w:pPr>
    </w:p>
    <w:p w14:paraId="40F1F75E" w14:textId="77777777" w:rsidR="00BE10D7" w:rsidRDefault="00BE10D7" w:rsidP="00F72418">
      <w:pPr>
        <w:tabs>
          <w:tab w:val="left" w:pos="2026"/>
        </w:tabs>
      </w:pPr>
    </w:p>
    <w:p w14:paraId="1DABAA51" w14:textId="77777777" w:rsidR="00BE10D7" w:rsidRDefault="00BE10D7" w:rsidP="00F72418">
      <w:pPr>
        <w:tabs>
          <w:tab w:val="left" w:pos="2026"/>
        </w:tabs>
      </w:pPr>
    </w:p>
    <w:p w14:paraId="5DB19EBF" w14:textId="77777777" w:rsidR="00BE10D7" w:rsidRDefault="00BE10D7" w:rsidP="00F72418">
      <w:pPr>
        <w:tabs>
          <w:tab w:val="left" w:pos="2026"/>
        </w:tabs>
      </w:pPr>
    </w:p>
    <w:p w14:paraId="0223DD82" w14:textId="77777777" w:rsidR="00BE10D7" w:rsidRDefault="00BE10D7" w:rsidP="00F72418">
      <w:pPr>
        <w:tabs>
          <w:tab w:val="left" w:pos="2026"/>
        </w:tabs>
      </w:pPr>
    </w:p>
    <w:sdt>
      <w:sdtPr>
        <w:rPr>
          <w:rFonts w:asciiTheme="minorHAnsi" w:eastAsiaTheme="minorHAnsi" w:hAnsiTheme="minorHAnsi" w:cstheme="minorBidi"/>
          <w:color w:val="auto"/>
          <w:sz w:val="22"/>
          <w:szCs w:val="22"/>
          <w:lang w:eastAsia="en-US"/>
        </w:rPr>
        <w:id w:val="-1328750915"/>
        <w:docPartObj>
          <w:docPartGallery w:val="Table of Contents"/>
          <w:docPartUnique/>
        </w:docPartObj>
      </w:sdtPr>
      <w:sdtEndPr>
        <w:rPr>
          <w:b/>
          <w:bCs/>
        </w:rPr>
      </w:sdtEndPr>
      <w:sdtContent>
        <w:p w14:paraId="2858FFCA" w14:textId="63D408E7" w:rsidR="00B6701D" w:rsidRDefault="00B6701D">
          <w:pPr>
            <w:pStyle w:val="TtuloTDC"/>
          </w:pPr>
          <w:r>
            <w:t>Contenido</w:t>
          </w:r>
        </w:p>
        <w:p w14:paraId="2AC41CE9" w14:textId="5846B06D" w:rsidR="00ED79DF" w:rsidRDefault="00B6701D">
          <w:pPr>
            <w:pStyle w:val="TDC1"/>
            <w:tabs>
              <w:tab w:val="right" w:leader="dot" w:pos="8494"/>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20698171" w:history="1">
            <w:r w:rsidR="00ED79DF" w:rsidRPr="00490E1F">
              <w:rPr>
                <w:rStyle w:val="Hipervnculo"/>
                <w:noProof/>
              </w:rPr>
              <w:t>Junit</w:t>
            </w:r>
            <w:r w:rsidR="00ED79DF">
              <w:rPr>
                <w:noProof/>
                <w:webHidden/>
              </w:rPr>
              <w:tab/>
            </w:r>
            <w:r w:rsidR="00ED79DF">
              <w:rPr>
                <w:noProof/>
                <w:webHidden/>
              </w:rPr>
              <w:fldChar w:fldCharType="begin"/>
            </w:r>
            <w:r w:rsidR="00ED79DF">
              <w:rPr>
                <w:noProof/>
                <w:webHidden/>
              </w:rPr>
              <w:instrText xml:space="preserve"> PAGEREF _Toc220698171 \h </w:instrText>
            </w:r>
            <w:r w:rsidR="00ED79DF">
              <w:rPr>
                <w:noProof/>
                <w:webHidden/>
              </w:rPr>
            </w:r>
            <w:r w:rsidR="00ED79DF">
              <w:rPr>
                <w:noProof/>
                <w:webHidden/>
              </w:rPr>
              <w:fldChar w:fldCharType="separate"/>
            </w:r>
            <w:r w:rsidR="00ED79DF">
              <w:rPr>
                <w:noProof/>
                <w:webHidden/>
              </w:rPr>
              <w:t>3</w:t>
            </w:r>
            <w:r w:rsidR="00ED79DF">
              <w:rPr>
                <w:noProof/>
                <w:webHidden/>
              </w:rPr>
              <w:fldChar w:fldCharType="end"/>
            </w:r>
          </w:hyperlink>
        </w:p>
        <w:p w14:paraId="4095CFD1" w14:textId="1883C47A" w:rsidR="00ED79DF" w:rsidRDefault="00ED79DF">
          <w:pPr>
            <w:pStyle w:val="TDC2"/>
            <w:tabs>
              <w:tab w:val="right" w:leader="dot" w:pos="8494"/>
            </w:tabs>
            <w:rPr>
              <w:rFonts w:eastAsiaTheme="minorEastAsia"/>
              <w:noProof/>
              <w:kern w:val="2"/>
              <w:sz w:val="24"/>
              <w:szCs w:val="24"/>
              <w:lang w:eastAsia="es-ES"/>
              <w14:ligatures w14:val="standardContextual"/>
            </w:rPr>
          </w:pPr>
          <w:hyperlink w:anchor="_Toc220698172" w:history="1">
            <w:r w:rsidRPr="00490E1F">
              <w:rPr>
                <w:rStyle w:val="Hipervnculo"/>
                <w:rFonts w:eastAsia="Times New Roman"/>
                <w:noProof/>
                <w:lang w:eastAsia="es-ES"/>
              </w:rPr>
              <w:t>Escribe una batería de pruebas para el siguiente método de la clase Fecha que se expone a continuación. El método recibe un número entero y devuelve un String con un formato de fecha que dependerá del valor del número entero. Si el número recibido es diferente de 1, 2, y 3 se devolverá “ERROR”.</w:t>
            </w:r>
            <w:r>
              <w:rPr>
                <w:noProof/>
                <w:webHidden/>
              </w:rPr>
              <w:tab/>
            </w:r>
            <w:r>
              <w:rPr>
                <w:noProof/>
                <w:webHidden/>
              </w:rPr>
              <w:fldChar w:fldCharType="begin"/>
            </w:r>
            <w:r>
              <w:rPr>
                <w:noProof/>
                <w:webHidden/>
              </w:rPr>
              <w:instrText xml:space="preserve"> PAGEREF _Toc220698172 \h </w:instrText>
            </w:r>
            <w:r>
              <w:rPr>
                <w:noProof/>
                <w:webHidden/>
              </w:rPr>
            </w:r>
            <w:r>
              <w:rPr>
                <w:noProof/>
                <w:webHidden/>
              </w:rPr>
              <w:fldChar w:fldCharType="separate"/>
            </w:r>
            <w:r>
              <w:rPr>
                <w:noProof/>
                <w:webHidden/>
              </w:rPr>
              <w:t>3</w:t>
            </w:r>
            <w:r>
              <w:rPr>
                <w:noProof/>
                <w:webHidden/>
              </w:rPr>
              <w:fldChar w:fldCharType="end"/>
            </w:r>
          </w:hyperlink>
        </w:p>
        <w:p w14:paraId="4E524F1B" w14:textId="513F1DA2" w:rsidR="00ED79DF" w:rsidRDefault="00ED79DF">
          <w:pPr>
            <w:pStyle w:val="TDC2"/>
            <w:tabs>
              <w:tab w:val="right" w:leader="dot" w:pos="8494"/>
            </w:tabs>
            <w:rPr>
              <w:rFonts w:eastAsiaTheme="minorEastAsia"/>
              <w:noProof/>
              <w:kern w:val="2"/>
              <w:sz w:val="24"/>
              <w:szCs w:val="24"/>
              <w:lang w:eastAsia="es-ES"/>
              <w14:ligatures w14:val="standardContextual"/>
            </w:rPr>
          </w:pPr>
          <w:hyperlink w:anchor="_Toc220698173" w:history="1">
            <w:r w:rsidRPr="00490E1F">
              <w:rPr>
                <w:rStyle w:val="Hipervnculo"/>
                <w:rFonts w:eastAsia="Times New Roman"/>
                <w:noProof/>
                <w:lang w:eastAsia="es-ES"/>
              </w:rPr>
              <w:t>Escribe una clase de pruebas para el método calculo de la calse Factorial. En el método se comprueba si el número es menor que 0, en este caso se lanza la excepción IllegalArgumentException con el mensaje “El numero no puede ser negativo o 0”. Si el valor del factorial calculado es menor que 0 es que ha ocurrido un error de desbordamiento, en este caso se lanza la excepción ArithmeticException y se lanza el mensaje “Overflow”. La clase a probar es la siguiente:</w:t>
            </w:r>
            <w:r>
              <w:rPr>
                <w:noProof/>
                <w:webHidden/>
              </w:rPr>
              <w:tab/>
            </w:r>
            <w:r>
              <w:rPr>
                <w:noProof/>
                <w:webHidden/>
              </w:rPr>
              <w:fldChar w:fldCharType="begin"/>
            </w:r>
            <w:r>
              <w:rPr>
                <w:noProof/>
                <w:webHidden/>
              </w:rPr>
              <w:instrText xml:space="preserve"> PAGEREF _Toc220698173 \h </w:instrText>
            </w:r>
            <w:r>
              <w:rPr>
                <w:noProof/>
                <w:webHidden/>
              </w:rPr>
            </w:r>
            <w:r>
              <w:rPr>
                <w:noProof/>
                <w:webHidden/>
              </w:rPr>
              <w:fldChar w:fldCharType="separate"/>
            </w:r>
            <w:r>
              <w:rPr>
                <w:noProof/>
                <w:webHidden/>
              </w:rPr>
              <w:t>5</w:t>
            </w:r>
            <w:r>
              <w:rPr>
                <w:noProof/>
                <w:webHidden/>
              </w:rPr>
              <w:fldChar w:fldCharType="end"/>
            </w:r>
          </w:hyperlink>
        </w:p>
        <w:p w14:paraId="46B191E7" w14:textId="0445EFD8" w:rsidR="00ED79DF" w:rsidRDefault="00ED79DF">
          <w:pPr>
            <w:pStyle w:val="TDC2"/>
            <w:tabs>
              <w:tab w:val="right" w:leader="dot" w:pos="8494"/>
            </w:tabs>
            <w:rPr>
              <w:rFonts w:eastAsiaTheme="minorEastAsia"/>
              <w:noProof/>
              <w:kern w:val="2"/>
              <w:sz w:val="24"/>
              <w:szCs w:val="24"/>
              <w:lang w:eastAsia="es-ES"/>
              <w14:ligatures w14:val="standardContextual"/>
            </w:rPr>
          </w:pPr>
          <w:hyperlink w:anchor="_Toc220698174" w:history="1">
            <w:r w:rsidRPr="00490E1F">
              <w:rPr>
                <w:rStyle w:val="Hipervnculo"/>
                <w:rFonts w:eastAsia="Times New Roman"/>
                <w:noProof/>
                <w:lang w:eastAsia="es-ES"/>
              </w:rPr>
              <w:t>Analiza el código de la siguiente clase y desarrolla una batería de pruebas en JUnit para cada uno de los métodos y constructores.</w:t>
            </w:r>
            <w:r>
              <w:rPr>
                <w:noProof/>
                <w:webHidden/>
              </w:rPr>
              <w:tab/>
            </w:r>
            <w:r>
              <w:rPr>
                <w:noProof/>
                <w:webHidden/>
              </w:rPr>
              <w:fldChar w:fldCharType="begin"/>
            </w:r>
            <w:r>
              <w:rPr>
                <w:noProof/>
                <w:webHidden/>
              </w:rPr>
              <w:instrText xml:space="preserve"> PAGEREF _Toc220698174 \h </w:instrText>
            </w:r>
            <w:r>
              <w:rPr>
                <w:noProof/>
                <w:webHidden/>
              </w:rPr>
            </w:r>
            <w:r>
              <w:rPr>
                <w:noProof/>
                <w:webHidden/>
              </w:rPr>
              <w:fldChar w:fldCharType="separate"/>
            </w:r>
            <w:r>
              <w:rPr>
                <w:noProof/>
                <w:webHidden/>
              </w:rPr>
              <w:t>7</w:t>
            </w:r>
            <w:r>
              <w:rPr>
                <w:noProof/>
                <w:webHidden/>
              </w:rPr>
              <w:fldChar w:fldCharType="end"/>
            </w:r>
          </w:hyperlink>
        </w:p>
        <w:p w14:paraId="7959A61F" w14:textId="2537359E" w:rsidR="00B6701D" w:rsidRDefault="00B6701D">
          <w:r>
            <w:rPr>
              <w:b/>
              <w:bCs/>
            </w:rPr>
            <w:fldChar w:fldCharType="end"/>
          </w:r>
        </w:p>
      </w:sdtContent>
    </w:sdt>
    <w:p w14:paraId="3A544B25" w14:textId="77777777" w:rsidR="00D24B41" w:rsidRPr="00BE10D7" w:rsidRDefault="00D24B41" w:rsidP="00F72418">
      <w:pPr>
        <w:tabs>
          <w:tab w:val="left" w:pos="2026"/>
        </w:tabs>
        <w:rPr>
          <w:color w:val="5B9BD5" w:themeColor="accent5"/>
          <w:sz w:val="40"/>
          <w:szCs w:val="40"/>
        </w:rPr>
      </w:pPr>
    </w:p>
    <w:p w14:paraId="45BF1FEE" w14:textId="77777777" w:rsidR="00BE10D7" w:rsidRDefault="00BE10D7" w:rsidP="00F72418">
      <w:pPr>
        <w:tabs>
          <w:tab w:val="left" w:pos="2026"/>
        </w:tabs>
      </w:pPr>
    </w:p>
    <w:p w14:paraId="5038CA12" w14:textId="77777777" w:rsidR="00BE10D7" w:rsidRDefault="00BE10D7" w:rsidP="00F72418">
      <w:pPr>
        <w:tabs>
          <w:tab w:val="left" w:pos="2026"/>
        </w:tabs>
      </w:pPr>
    </w:p>
    <w:p w14:paraId="2DAD01DC" w14:textId="77777777" w:rsidR="00446330" w:rsidRDefault="00446330" w:rsidP="00F72418">
      <w:pPr>
        <w:tabs>
          <w:tab w:val="left" w:pos="2026"/>
        </w:tabs>
      </w:pPr>
    </w:p>
    <w:p w14:paraId="612D2F49" w14:textId="77777777" w:rsidR="00446330" w:rsidRDefault="00446330" w:rsidP="00F72418">
      <w:pPr>
        <w:tabs>
          <w:tab w:val="left" w:pos="2026"/>
        </w:tabs>
      </w:pPr>
    </w:p>
    <w:p w14:paraId="1D7BDF9C" w14:textId="77777777" w:rsidR="00446330" w:rsidRDefault="00446330" w:rsidP="00F72418">
      <w:pPr>
        <w:tabs>
          <w:tab w:val="left" w:pos="2026"/>
        </w:tabs>
      </w:pPr>
    </w:p>
    <w:p w14:paraId="343E2037" w14:textId="77777777" w:rsidR="00446330" w:rsidRDefault="00446330" w:rsidP="00F72418">
      <w:pPr>
        <w:tabs>
          <w:tab w:val="left" w:pos="2026"/>
        </w:tabs>
      </w:pPr>
    </w:p>
    <w:p w14:paraId="4E66AED4" w14:textId="77777777" w:rsidR="00446330" w:rsidRDefault="00446330" w:rsidP="00F72418">
      <w:pPr>
        <w:tabs>
          <w:tab w:val="left" w:pos="2026"/>
        </w:tabs>
      </w:pPr>
    </w:p>
    <w:p w14:paraId="544DD47B" w14:textId="77777777" w:rsidR="00446330" w:rsidRDefault="00446330" w:rsidP="00F72418">
      <w:pPr>
        <w:tabs>
          <w:tab w:val="left" w:pos="2026"/>
        </w:tabs>
      </w:pPr>
    </w:p>
    <w:p w14:paraId="48DD47E0" w14:textId="77777777" w:rsidR="00446330" w:rsidRDefault="00446330" w:rsidP="00F72418">
      <w:pPr>
        <w:tabs>
          <w:tab w:val="left" w:pos="2026"/>
        </w:tabs>
      </w:pPr>
    </w:p>
    <w:p w14:paraId="6C1B4A5E" w14:textId="77777777" w:rsidR="00446330" w:rsidRDefault="00446330" w:rsidP="00F72418">
      <w:pPr>
        <w:tabs>
          <w:tab w:val="left" w:pos="2026"/>
        </w:tabs>
      </w:pPr>
    </w:p>
    <w:p w14:paraId="6E00EADC" w14:textId="77777777" w:rsidR="00446330" w:rsidRDefault="00446330" w:rsidP="00F72418">
      <w:pPr>
        <w:tabs>
          <w:tab w:val="left" w:pos="2026"/>
        </w:tabs>
      </w:pPr>
    </w:p>
    <w:p w14:paraId="343EFDB9" w14:textId="77777777" w:rsidR="00446330" w:rsidRDefault="00446330" w:rsidP="00F72418">
      <w:pPr>
        <w:tabs>
          <w:tab w:val="left" w:pos="2026"/>
        </w:tabs>
      </w:pPr>
    </w:p>
    <w:p w14:paraId="6F986929" w14:textId="77777777" w:rsidR="00446330" w:rsidRDefault="00446330" w:rsidP="00F72418">
      <w:pPr>
        <w:tabs>
          <w:tab w:val="left" w:pos="2026"/>
        </w:tabs>
      </w:pPr>
    </w:p>
    <w:p w14:paraId="45074A9F" w14:textId="77777777" w:rsidR="00446330" w:rsidRDefault="00446330" w:rsidP="00F72418">
      <w:pPr>
        <w:tabs>
          <w:tab w:val="left" w:pos="2026"/>
        </w:tabs>
      </w:pPr>
    </w:p>
    <w:p w14:paraId="43C69200" w14:textId="77777777" w:rsidR="00446330" w:rsidRDefault="00446330" w:rsidP="00F72418">
      <w:pPr>
        <w:tabs>
          <w:tab w:val="left" w:pos="2026"/>
        </w:tabs>
      </w:pPr>
    </w:p>
    <w:p w14:paraId="33DBD47B" w14:textId="77777777" w:rsidR="00446330" w:rsidRDefault="00446330" w:rsidP="00F72418">
      <w:pPr>
        <w:tabs>
          <w:tab w:val="left" w:pos="2026"/>
        </w:tabs>
      </w:pPr>
    </w:p>
    <w:p w14:paraId="13733B4B" w14:textId="77777777" w:rsidR="00446330" w:rsidRDefault="00446330" w:rsidP="00F72418">
      <w:pPr>
        <w:tabs>
          <w:tab w:val="left" w:pos="2026"/>
        </w:tabs>
      </w:pPr>
    </w:p>
    <w:p w14:paraId="46B66019" w14:textId="77777777" w:rsidR="00446330" w:rsidRDefault="00446330" w:rsidP="00F72418">
      <w:pPr>
        <w:tabs>
          <w:tab w:val="left" w:pos="2026"/>
        </w:tabs>
      </w:pPr>
    </w:p>
    <w:p w14:paraId="5D916D3B" w14:textId="77777777" w:rsidR="00446330" w:rsidRDefault="00446330" w:rsidP="00F72418">
      <w:pPr>
        <w:tabs>
          <w:tab w:val="left" w:pos="2026"/>
        </w:tabs>
      </w:pPr>
    </w:p>
    <w:p w14:paraId="2F185B95" w14:textId="77777777" w:rsidR="00446330" w:rsidRDefault="00446330" w:rsidP="00F72418">
      <w:pPr>
        <w:tabs>
          <w:tab w:val="left" w:pos="2026"/>
        </w:tabs>
      </w:pPr>
    </w:p>
    <w:p w14:paraId="547E333A" w14:textId="77777777" w:rsidR="00446330" w:rsidRDefault="00446330" w:rsidP="00F72418">
      <w:pPr>
        <w:tabs>
          <w:tab w:val="left" w:pos="2026"/>
        </w:tabs>
      </w:pPr>
    </w:p>
    <w:p w14:paraId="6FEE8A8B" w14:textId="52CA5056" w:rsidR="00446330" w:rsidRDefault="00ED62F6" w:rsidP="00D24B41">
      <w:pPr>
        <w:pStyle w:val="Ttulo1"/>
      </w:pPr>
      <w:bookmarkStart w:id="0" w:name="_Toc220698171"/>
      <w:r>
        <w:t>Junit</w:t>
      </w:r>
      <w:bookmarkEnd w:id="0"/>
    </w:p>
    <w:p w14:paraId="6E80D8AF" w14:textId="3678D373" w:rsidR="00ED62F6" w:rsidRDefault="00ED62F6" w:rsidP="00ED62F6"/>
    <w:p w14:paraId="5454C54F" w14:textId="63F285D9" w:rsidR="00ED62F6" w:rsidRDefault="00ED62F6" w:rsidP="00ED79DF">
      <w:pPr>
        <w:pStyle w:val="Ttulo2"/>
        <w:rPr>
          <w:rFonts w:eastAsia="Times New Roman"/>
          <w:lang w:eastAsia="es-ES"/>
        </w:rPr>
      </w:pPr>
      <w:bookmarkStart w:id="1" w:name="_Toc220698172"/>
      <w:r w:rsidRPr="00ED62F6">
        <w:rPr>
          <w:rFonts w:eastAsia="Times New Roman"/>
          <w:lang w:eastAsia="es-ES"/>
        </w:rPr>
        <w:t>Escribe una batería de pruebas para el siguiente método de la clase Fecha que se expone a continuación. El método recibe un número entero y devuelve un String con un formato de fecha que dependerá del valor del número entero. Si el número recibido es diferente de 1, 2, y 3 se devolverá “ERROR”.</w:t>
      </w:r>
      <w:bookmarkEnd w:id="1"/>
    </w:p>
    <w:p w14:paraId="11FE7BF0" w14:textId="77777777" w:rsidR="00F35E68" w:rsidRPr="00F35E68" w:rsidRDefault="00F35E68" w:rsidP="00F35E68">
      <w:pPr>
        <w:spacing w:after="0" w:line="240" w:lineRule="auto"/>
        <w:rPr>
          <w:rFonts w:ascii="Verdana" w:eastAsia="Times New Roman" w:hAnsi="Verdana" w:cs="Tahoma"/>
          <w:color w:val="2A2A2A"/>
          <w:sz w:val="20"/>
          <w:szCs w:val="20"/>
          <w:lang w:eastAsia="es-ES"/>
        </w:rPr>
      </w:pPr>
    </w:p>
    <w:p w14:paraId="20C9A73F" w14:textId="7D6EB726" w:rsidR="00370580" w:rsidRDefault="00896E9C"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noProof/>
          <w:color w:val="2A2A2A"/>
          <w:sz w:val="20"/>
          <w:szCs w:val="20"/>
          <w:lang w:eastAsia="es-ES"/>
        </w:rPr>
        <w:drawing>
          <wp:inline distT="0" distB="0" distL="0" distR="0" wp14:anchorId="1B7524D8" wp14:editId="10555A79">
            <wp:extent cx="5400040" cy="5086350"/>
            <wp:effectExtent l="0" t="0" r="0" b="0"/>
            <wp:docPr id="1799499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499103" name=""/>
                    <pic:cNvPicPr/>
                  </pic:nvPicPr>
                  <pic:blipFill>
                    <a:blip r:embed="rId12">
                      <a:extLst>
                        <a:ext uri="{28A0092B-C50C-407E-A947-70E740481C1C}">
                          <a14:useLocalDpi xmlns:a14="http://schemas.microsoft.com/office/drawing/2010/main" val="0"/>
                        </a:ext>
                      </a:extLst>
                    </a:blip>
                    <a:stretch>
                      <a:fillRect/>
                    </a:stretch>
                  </pic:blipFill>
                  <pic:spPr>
                    <a:xfrm>
                      <a:off x="0" y="0"/>
                      <a:ext cx="5400040" cy="5086350"/>
                    </a:xfrm>
                    <a:prstGeom prst="rect">
                      <a:avLst/>
                    </a:prstGeom>
                  </pic:spPr>
                </pic:pic>
              </a:graphicData>
            </a:graphic>
          </wp:inline>
        </w:drawing>
      </w:r>
    </w:p>
    <w:p w14:paraId="24D05CE5" w14:textId="77777777" w:rsidR="00CE344B" w:rsidRDefault="00CE344B" w:rsidP="0007029D">
      <w:pPr>
        <w:spacing w:after="0" w:line="240" w:lineRule="auto"/>
        <w:ind w:left="360"/>
        <w:rPr>
          <w:rFonts w:ascii="Verdana" w:eastAsia="Times New Roman" w:hAnsi="Verdana" w:cs="Tahoma"/>
          <w:color w:val="2A2A2A"/>
          <w:sz w:val="20"/>
          <w:szCs w:val="20"/>
          <w:lang w:eastAsia="es-ES"/>
        </w:rPr>
      </w:pPr>
    </w:p>
    <w:p w14:paraId="3E4B345F" w14:textId="35ACE7B4" w:rsidR="00F35E68" w:rsidRDefault="00137507"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color w:val="2A2A2A"/>
          <w:sz w:val="20"/>
          <w:szCs w:val="20"/>
          <w:lang w:eastAsia="es-ES"/>
        </w:rPr>
        <w:t>Creamos la clase FechaTest.java en la subcarpeta test.</w:t>
      </w:r>
    </w:p>
    <w:p w14:paraId="02857924" w14:textId="0F8FF47B" w:rsidR="00137507" w:rsidRDefault="006708F1"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noProof/>
          <w:color w:val="2A2A2A"/>
          <w:sz w:val="20"/>
          <w:szCs w:val="20"/>
          <w:lang w:eastAsia="es-ES"/>
        </w:rPr>
        <w:lastRenderedPageBreak/>
        <w:drawing>
          <wp:inline distT="0" distB="0" distL="0" distR="0" wp14:anchorId="20A2D96B" wp14:editId="1C0ACB14">
            <wp:extent cx="5400040" cy="7598410"/>
            <wp:effectExtent l="0" t="0" r="0" b="2540"/>
            <wp:docPr id="6501775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177544"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7598410"/>
                    </a:xfrm>
                    <a:prstGeom prst="rect">
                      <a:avLst/>
                    </a:prstGeom>
                  </pic:spPr>
                </pic:pic>
              </a:graphicData>
            </a:graphic>
          </wp:inline>
        </w:drawing>
      </w:r>
    </w:p>
    <w:p w14:paraId="7FF0BBB6" w14:textId="2656C956" w:rsidR="00F4270E" w:rsidRDefault="00500937"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color w:val="2A2A2A"/>
          <w:sz w:val="20"/>
          <w:szCs w:val="20"/>
          <w:lang w:eastAsia="es-ES"/>
        </w:rPr>
        <w:t>Hemos chequeado lo siguiente:</w:t>
      </w:r>
    </w:p>
    <w:p w14:paraId="586C9AC6"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De manera positiva (casos correctos)</w:t>
      </w:r>
    </w:p>
    <w:p w14:paraId="597A7BF7"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 xml:space="preserve">1) -&gt; se espera "2026/01" (formato </w:t>
      </w:r>
      <w:proofErr w:type="spellStart"/>
      <w:r w:rsidRPr="00500937">
        <w:rPr>
          <w:rFonts w:ascii="Verdana" w:eastAsia="Times New Roman" w:hAnsi="Verdana" w:cs="Tahoma"/>
          <w:color w:val="2A2A2A"/>
          <w:sz w:val="20"/>
          <w:szCs w:val="20"/>
          <w:lang w:eastAsia="es-ES"/>
        </w:rPr>
        <w:t>yyyy</w:t>
      </w:r>
      <w:proofErr w:type="spellEnd"/>
      <w:r w:rsidRPr="00500937">
        <w:rPr>
          <w:rFonts w:ascii="Verdana" w:eastAsia="Times New Roman" w:hAnsi="Verdana" w:cs="Tahoma"/>
          <w:color w:val="2A2A2A"/>
          <w:sz w:val="20"/>
          <w:szCs w:val="20"/>
          <w:lang w:eastAsia="es-ES"/>
        </w:rPr>
        <w:t>/MM) y longitud 7</w:t>
      </w:r>
    </w:p>
    <w:p w14:paraId="4AF28AFF"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2) -&gt; se espera "01/2026" (formato MM/YYYY) y longitud 7</w:t>
      </w:r>
    </w:p>
    <w:p w14:paraId="55CB316D"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3) -&gt; se espera "01/26" (formato MM/YY) y longitud 5</w:t>
      </w:r>
    </w:p>
    <w:p w14:paraId="6F3405CD"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p>
    <w:p w14:paraId="39CF7632" w14:textId="77777777" w:rsidR="00500937" w:rsidRP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De manera negativa / error (errores controlados)</w:t>
      </w:r>
    </w:p>
    <w:p w14:paraId="6600F3D4" w14:textId="66F62538" w:rsidR="00500937" w:rsidRDefault="00500937" w:rsidP="00500937">
      <w:pPr>
        <w:spacing w:after="0" w:line="240" w:lineRule="auto"/>
        <w:ind w:left="360"/>
        <w:rPr>
          <w:rFonts w:ascii="Verdana" w:eastAsia="Times New Roman" w:hAnsi="Verdana" w:cs="Tahoma"/>
          <w:color w:val="2A2A2A"/>
          <w:sz w:val="20"/>
          <w:szCs w:val="20"/>
          <w:lang w:eastAsia="es-ES"/>
        </w:rPr>
      </w:pPr>
      <w:r w:rsidRPr="00500937">
        <w:rPr>
          <w:rFonts w:ascii="Verdana" w:eastAsia="Times New Roman" w:hAnsi="Verdana" w:cs="Tahoma"/>
          <w:color w:val="2A2A2A"/>
          <w:sz w:val="20"/>
          <w:szCs w:val="20"/>
          <w:lang w:eastAsia="es-ES"/>
        </w:rPr>
        <w:t xml:space="preserve">X </w:t>
      </w:r>
      <w:proofErr w:type="spellStart"/>
      <w:proofErr w:type="gramStart"/>
      <w:r w:rsidRPr="00500937">
        <w:rPr>
          <w:rFonts w:ascii="Verdana" w:eastAsia="Times New Roman" w:hAnsi="Verdana" w:cs="Tahoma"/>
          <w:color w:val="2A2A2A"/>
          <w:sz w:val="20"/>
          <w:szCs w:val="20"/>
          <w:lang w:eastAsia="es-ES"/>
        </w:rPr>
        <w:t>devuelveFecha</w:t>
      </w:r>
      <w:proofErr w:type="spellEnd"/>
      <w:r w:rsidRPr="00500937">
        <w:rPr>
          <w:rFonts w:ascii="Verdana" w:eastAsia="Times New Roman" w:hAnsi="Verdana" w:cs="Tahoma"/>
          <w:color w:val="2A2A2A"/>
          <w:sz w:val="20"/>
          <w:szCs w:val="20"/>
          <w:lang w:eastAsia="es-ES"/>
        </w:rPr>
        <w:t>(</w:t>
      </w:r>
      <w:proofErr w:type="gramEnd"/>
      <w:r w:rsidRPr="00500937">
        <w:rPr>
          <w:rFonts w:ascii="Verdana" w:eastAsia="Times New Roman" w:hAnsi="Verdana" w:cs="Tahoma"/>
          <w:color w:val="2A2A2A"/>
          <w:sz w:val="20"/>
          <w:szCs w:val="20"/>
          <w:lang w:eastAsia="es-ES"/>
        </w:rPr>
        <w:t>0) -&gt; se espera "ERROR" y longitud 5</w:t>
      </w:r>
    </w:p>
    <w:p w14:paraId="0782D965" w14:textId="77777777" w:rsidR="000C2077" w:rsidRDefault="000C2077" w:rsidP="0007029D">
      <w:pPr>
        <w:spacing w:after="0" w:line="240" w:lineRule="auto"/>
        <w:ind w:left="360"/>
        <w:rPr>
          <w:rFonts w:ascii="Verdana" w:eastAsia="Times New Roman" w:hAnsi="Verdana" w:cs="Tahoma"/>
          <w:color w:val="2A2A2A"/>
          <w:sz w:val="20"/>
          <w:szCs w:val="20"/>
          <w:lang w:eastAsia="es-ES"/>
        </w:rPr>
      </w:pPr>
    </w:p>
    <w:p w14:paraId="7DBA18B8" w14:textId="06D948C6" w:rsidR="000C2077" w:rsidRDefault="00600FFD" w:rsidP="0007029D">
      <w:pPr>
        <w:spacing w:after="0" w:line="240" w:lineRule="auto"/>
        <w:ind w:left="360"/>
        <w:rPr>
          <w:rFonts w:ascii="Verdana" w:eastAsia="Times New Roman" w:hAnsi="Verdana" w:cs="Tahoma"/>
          <w:color w:val="2A2A2A"/>
          <w:sz w:val="20"/>
          <w:szCs w:val="20"/>
          <w:lang w:eastAsia="es-ES"/>
        </w:rPr>
      </w:pPr>
      <w:r>
        <w:rPr>
          <w:rFonts w:ascii="Verdana" w:eastAsia="Times New Roman" w:hAnsi="Verdana" w:cs="Tahoma"/>
          <w:color w:val="2A2A2A"/>
          <w:sz w:val="20"/>
          <w:szCs w:val="20"/>
          <w:lang w:eastAsia="es-ES"/>
        </w:rPr>
        <w:t>Para poder realizar los test de manera metódica y eficiente, u</w:t>
      </w:r>
      <w:r w:rsidR="0027540F">
        <w:rPr>
          <w:rFonts w:ascii="Verdana" w:eastAsia="Times New Roman" w:hAnsi="Verdana" w:cs="Tahoma"/>
          <w:color w:val="2A2A2A"/>
          <w:sz w:val="20"/>
          <w:szCs w:val="20"/>
          <w:lang w:eastAsia="es-ES"/>
        </w:rPr>
        <w:t xml:space="preserve">tilizamos la ayuda </w:t>
      </w:r>
      <w:proofErr w:type="spellStart"/>
      <w:r w:rsidR="0027540F">
        <w:rPr>
          <w:rFonts w:ascii="Verdana" w:eastAsia="Times New Roman" w:hAnsi="Verdana" w:cs="Tahoma"/>
          <w:color w:val="2A2A2A"/>
          <w:sz w:val="20"/>
          <w:szCs w:val="20"/>
          <w:lang w:eastAsia="es-ES"/>
        </w:rPr>
        <w:t>de el</w:t>
      </w:r>
      <w:proofErr w:type="spellEnd"/>
      <w:r w:rsidR="0027540F">
        <w:rPr>
          <w:rFonts w:ascii="Verdana" w:eastAsia="Times New Roman" w:hAnsi="Verdana" w:cs="Tahoma"/>
          <w:color w:val="2A2A2A"/>
          <w:sz w:val="20"/>
          <w:szCs w:val="20"/>
          <w:lang w:eastAsia="es-ES"/>
        </w:rPr>
        <w:t xml:space="preserve"> método de caja blanca para saber cuales serian los </w:t>
      </w:r>
      <w:r w:rsidR="00CD3680">
        <w:rPr>
          <w:rFonts w:ascii="Verdana" w:eastAsia="Times New Roman" w:hAnsi="Verdana" w:cs="Tahoma"/>
          <w:color w:val="2A2A2A"/>
          <w:sz w:val="20"/>
          <w:szCs w:val="20"/>
          <w:lang w:eastAsia="es-ES"/>
        </w:rPr>
        <w:t>resultados esperados correctos e incorrectos y luego nos ayudaríamos de la caja negra para implementar todos los test que ahí aparecen, tanto los positivos como los de error</w:t>
      </w:r>
      <w:r w:rsidR="002E6507">
        <w:rPr>
          <w:rFonts w:ascii="Verdana" w:eastAsia="Times New Roman" w:hAnsi="Verdana" w:cs="Tahoma"/>
          <w:color w:val="2A2A2A"/>
          <w:sz w:val="20"/>
          <w:szCs w:val="20"/>
          <w:lang w:eastAsia="es-ES"/>
        </w:rPr>
        <w:t xml:space="preserve"> y comprobamos en la aplicación que se cumplen.</w:t>
      </w:r>
    </w:p>
    <w:p w14:paraId="73D43319" w14:textId="77777777" w:rsidR="00F35E68" w:rsidRPr="0007029D" w:rsidRDefault="00F35E68" w:rsidP="0007029D">
      <w:pPr>
        <w:spacing w:after="0" w:line="240" w:lineRule="auto"/>
        <w:ind w:left="360"/>
        <w:rPr>
          <w:rFonts w:ascii="Verdana" w:eastAsia="Times New Roman" w:hAnsi="Verdana" w:cs="Tahoma"/>
          <w:color w:val="2A2A2A"/>
          <w:sz w:val="20"/>
          <w:szCs w:val="20"/>
          <w:lang w:eastAsia="es-ES"/>
        </w:rPr>
      </w:pPr>
    </w:p>
    <w:p w14:paraId="48ED4F5C" w14:textId="77777777" w:rsidR="0007029D" w:rsidRDefault="0007029D" w:rsidP="00370580">
      <w:pPr>
        <w:pStyle w:val="Prrafodelista"/>
        <w:spacing w:after="0" w:line="240" w:lineRule="auto"/>
        <w:rPr>
          <w:rFonts w:ascii="Verdana" w:eastAsia="Times New Roman" w:hAnsi="Verdana" w:cs="Tahoma"/>
          <w:color w:val="2A2A2A"/>
          <w:sz w:val="20"/>
          <w:szCs w:val="20"/>
          <w:lang w:eastAsia="es-ES"/>
        </w:rPr>
      </w:pPr>
    </w:p>
    <w:p w14:paraId="2132D835" w14:textId="77777777" w:rsidR="0007029D" w:rsidRDefault="0007029D" w:rsidP="00370580">
      <w:pPr>
        <w:pStyle w:val="Prrafodelista"/>
        <w:spacing w:after="0" w:line="240" w:lineRule="auto"/>
        <w:rPr>
          <w:rFonts w:ascii="Verdana" w:eastAsia="Times New Roman" w:hAnsi="Verdana" w:cs="Tahoma"/>
          <w:color w:val="2A2A2A"/>
          <w:sz w:val="20"/>
          <w:szCs w:val="20"/>
          <w:lang w:eastAsia="es-ES"/>
        </w:rPr>
      </w:pPr>
    </w:p>
    <w:p w14:paraId="29507037" w14:textId="399AA644" w:rsidR="00ED62F6" w:rsidRPr="0007029D" w:rsidRDefault="00ED62F6" w:rsidP="00ED79DF">
      <w:pPr>
        <w:pStyle w:val="Ttulo2"/>
        <w:rPr>
          <w:rFonts w:ascii="Verdana" w:eastAsiaTheme="minorHAnsi" w:hAnsi="Verdana" w:cstheme="minorBidi"/>
          <w:color w:val="auto"/>
          <w:sz w:val="20"/>
          <w:szCs w:val="20"/>
        </w:rPr>
      </w:pPr>
      <w:bookmarkStart w:id="2" w:name="_Toc220698173"/>
      <w:r w:rsidRPr="00ED62F6">
        <w:rPr>
          <w:rFonts w:eastAsia="Times New Roman"/>
          <w:lang w:eastAsia="es-ES"/>
        </w:rPr>
        <w:t xml:space="preserve">Escribe una clase de pruebas para el método </w:t>
      </w:r>
      <w:proofErr w:type="spellStart"/>
      <w:r w:rsidRPr="00ED62F6">
        <w:rPr>
          <w:rFonts w:eastAsia="Times New Roman"/>
          <w:lang w:eastAsia="es-ES"/>
        </w:rPr>
        <w:t>calculo</w:t>
      </w:r>
      <w:proofErr w:type="spellEnd"/>
      <w:r w:rsidRPr="00ED62F6">
        <w:rPr>
          <w:rFonts w:eastAsia="Times New Roman"/>
          <w:lang w:eastAsia="es-ES"/>
        </w:rPr>
        <w:t xml:space="preserve"> de la </w:t>
      </w:r>
      <w:proofErr w:type="spellStart"/>
      <w:r w:rsidRPr="00ED62F6">
        <w:rPr>
          <w:rFonts w:eastAsia="Times New Roman"/>
          <w:lang w:eastAsia="es-ES"/>
        </w:rPr>
        <w:t>calse</w:t>
      </w:r>
      <w:proofErr w:type="spellEnd"/>
      <w:r w:rsidRPr="00ED62F6">
        <w:rPr>
          <w:rFonts w:eastAsia="Times New Roman"/>
          <w:lang w:eastAsia="es-ES"/>
        </w:rPr>
        <w:t xml:space="preserve"> Factorial. En el método se comprueba si el número es menor que 0, en este caso se lanza la excepción </w:t>
      </w:r>
      <w:proofErr w:type="spellStart"/>
      <w:r w:rsidRPr="00ED62F6">
        <w:rPr>
          <w:rFonts w:eastAsia="Times New Roman"/>
          <w:lang w:eastAsia="es-ES"/>
        </w:rPr>
        <w:t>IllegalArgumentException</w:t>
      </w:r>
      <w:proofErr w:type="spellEnd"/>
      <w:r w:rsidRPr="00ED62F6">
        <w:rPr>
          <w:rFonts w:eastAsia="Times New Roman"/>
          <w:lang w:eastAsia="es-ES"/>
        </w:rPr>
        <w:t xml:space="preserve"> con el mensaje “El </w:t>
      </w:r>
      <w:proofErr w:type="spellStart"/>
      <w:r w:rsidRPr="00ED62F6">
        <w:rPr>
          <w:rFonts w:eastAsia="Times New Roman"/>
          <w:lang w:eastAsia="es-ES"/>
        </w:rPr>
        <w:t>numero</w:t>
      </w:r>
      <w:proofErr w:type="spellEnd"/>
      <w:r w:rsidRPr="00ED62F6">
        <w:rPr>
          <w:rFonts w:eastAsia="Times New Roman"/>
          <w:lang w:eastAsia="es-ES"/>
        </w:rPr>
        <w:t xml:space="preserve"> no puede ser negativo o 0”. Si el valor del </w:t>
      </w:r>
      <w:proofErr w:type="gramStart"/>
      <w:r w:rsidRPr="00ED62F6">
        <w:rPr>
          <w:rFonts w:eastAsia="Times New Roman"/>
          <w:lang w:eastAsia="es-ES"/>
        </w:rPr>
        <w:t>factorial calculado</w:t>
      </w:r>
      <w:proofErr w:type="gramEnd"/>
      <w:r w:rsidRPr="00ED62F6">
        <w:rPr>
          <w:rFonts w:eastAsia="Times New Roman"/>
          <w:lang w:eastAsia="es-ES"/>
        </w:rPr>
        <w:t xml:space="preserve"> es menor que 0 es que ha ocurrido un error de desbordamiento, en este caso se lanza la excepción </w:t>
      </w:r>
      <w:proofErr w:type="spellStart"/>
      <w:r w:rsidRPr="00ED62F6">
        <w:rPr>
          <w:rFonts w:eastAsia="Times New Roman"/>
          <w:lang w:eastAsia="es-ES"/>
        </w:rPr>
        <w:t>ArithmeticException</w:t>
      </w:r>
      <w:proofErr w:type="spellEnd"/>
      <w:r w:rsidRPr="00ED62F6">
        <w:rPr>
          <w:rFonts w:eastAsia="Times New Roman"/>
          <w:lang w:eastAsia="es-ES"/>
        </w:rPr>
        <w:t xml:space="preserve"> y se lanza el mensaje “</w:t>
      </w:r>
      <w:proofErr w:type="spellStart"/>
      <w:r w:rsidRPr="00ED62F6">
        <w:rPr>
          <w:rFonts w:eastAsia="Times New Roman"/>
          <w:lang w:eastAsia="es-ES"/>
        </w:rPr>
        <w:t>Overflow</w:t>
      </w:r>
      <w:proofErr w:type="spellEnd"/>
      <w:r w:rsidRPr="00ED62F6">
        <w:rPr>
          <w:rFonts w:eastAsia="Times New Roman"/>
          <w:lang w:eastAsia="es-ES"/>
        </w:rPr>
        <w:t>”. La clase a probar es la siguiente:</w:t>
      </w:r>
      <w:bookmarkEnd w:id="2"/>
    </w:p>
    <w:p w14:paraId="127AA3BE" w14:textId="77777777" w:rsidR="0007029D" w:rsidRDefault="0007029D" w:rsidP="0007029D">
      <w:pPr>
        <w:pStyle w:val="Prrafodelista"/>
        <w:rPr>
          <w:rFonts w:ascii="Verdana" w:hAnsi="Verdana"/>
          <w:sz w:val="20"/>
          <w:szCs w:val="20"/>
        </w:rPr>
      </w:pPr>
    </w:p>
    <w:p w14:paraId="13F9C00A" w14:textId="112022F1" w:rsidR="00F7372F" w:rsidRDefault="00936913" w:rsidP="0007029D">
      <w:pPr>
        <w:pStyle w:val="Prrafodelista"/>
        <w:rPr>
          <w:rFonts w:ascii="Verdana" w:hAnsi="Verdana"/>
          <w:sz w:val="20"/>
          <w:szCs w:val="20"/>
        </w:rPr>
      </w:pPr>
      <w:r>
        <w:rPr>
          <w:rFonts w:ascii="Verdana" w:hAnsi="Verdana"/>
          <w:noProof/>
          <w:sz w:val="20"/>
          <w:szCs w:val="20"/>
        </w:rPr>
        <w:drawing>
          <wp:inline distT="0" distB="0" distL="0" distR="0" wp14:anchorId="18E92230" wp14:editId="453CFB05">
            <wp:extent cx="5400040" cy="3655060"/>
            <wp:effectExtent l="0" t="0" r="0" b="2540"/>
            <wp:docPr id="5064255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5548" name=""/>
                    <pic:cNvPicPr/>
                  </pic:nvPicPr>
                  <pic:blipFill>
                    <a:blip r:embed="rId14">
                      <a:extLst>
                        <a:ext uri="{28A0092B-C50C-407E-A947-70E740481C1C}">
                          <a14:useLocalDpi xmlns:a14="http://schemas.microsoft.com/office/drawing/2010/main" val="0"/>
                        </a:ext>
                      </a:extLst>
                    </a:blip>
                    <a:stretch>
                      <a:fillRect/>
                    </a:stretch>
                  </pic:blipFill>
                  <pic:spPr>
                    <a:xfrm>
                      <a:off x="0" y="0"/>
                      <a:ext cx="5400040" cy="3655060"/>
                    </a:xfrm>
                    <a:prstGeom prst="rect">
                      <a:avLst/>
                    </a:prstGeom>
                  </pic:spPr>
                </pic:pic>
              </a:graphicData>
            </a:graphic>
          </wp:inline>
        </w:drawing>
      </w:r>
    </w:p>
    <w:p w14:paraId="6701364E" w14:textId="50B94904" w:rsidR="00592FDB" w:rsidRDefault="00592FDB" w:rsidP="0007029D">
      <w:pPr>
        <w:pStyle w:val="Prrafodelista"/>
        <w:rPr>
          <w:rFonts w:ascii="Verdana" w:hAnsi="Verdana"/>
          <w:sz w:val="20"/>
          <w:szCs w:val="20"/>
        </w:rPr>
      </w:pPr>
      <w:r>
        <w:rPr>
          <w:rFonts w:ascii="Verdana" w:hAnsi="Verdana"/>
          <w:sz w:val="20"/>
          <w:szCs w:val="20"/>
        </w:rPr>
        <w:t>Y según este código hacemos su correspondiente clase para el test, FactorialTest.java</w:t>
      </w:r>
    </w:p>
    <w:p w14:paraId="10EDAC9D" w14:textId="58C98B4D" w:rsidR="00592FDB" w:rsidRDefault="003300C7" w:rsidP="0007029D">
      <w:pPr>
        <w:pStyle w:val="Prrafodelista"/>
        <w:rPr>
          <w:rFonts w:ascii="Verdana" w:hAnsi="Verdana"/>
          <w:sz w:val="20"/>
          <w:szCs w:val="20"/>
        </w:rPr>
      </w:pPr>
      <w:r>
        <w:rPr>
          <w:rFonts w:ascii="Verdana" w:eastAsia="Times New Roman" w:hAnsi="Verdana" w:cs="Tahoma"/>
          <w:noProof/>
          <w:color w:val="2A2A2A"/>
          <w:sz w:val="20"/>
          <w:szCs w:val="20"/>
          <w:lang w:eastAsia="es-ES"/>
        </w:rPr>
        <w:lastRenderedPageBreak/>
        <w:drawing>
          <wp:inline distT="0" distB="0" distL="0" distR="0" wp14:anchorId="46F1EBBA" wp14:editId="1CE21854">
            <wp:extent cx="5400040" cy="6228715"/>
            <wp:effectExtent l="0" t="0" r="0" b="635"/>
            <wp:docPr id="185679251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2513" name=""/>
                    <pic:cNvPicPr/>
                  </pic:nvPicPr>
                  <pic:blipFill>
                    <a:blip r:embed="rId15">
                      <a:extLst>
                        <a:ext uri="{28A0092B-C50C-407E-A947-70E740481C1C}">
                          <a14:useLocalDpi xmlns:a14="http://schemas.microsoft.com/office/drawing/2010/main" val="0"/>
                        </a:ext>
                      </a:extLst>
                    </a:blip>
                    <a:stretch>
                      <a:fillRect/>
                    </a:stretch>
                  </pic:blipFill>
                  <pic:spPr>
                    <a:xfrm>
                      <a:off x="0" y="0"/>
                      <a:ext cx="5400040" cy="6228715"/>
                    </a:xfrm>
                    <a:prstGeom prst="rect">
                      <a:avLst/>
                    </a:prstGeom>
                  </pic:spPr>
                </pic:pic>
              </a:graphicData>
            </a:graphic>
          </wp:inline>
        </w:drawing>
      </w:r>
    </w:p>
    <w:p w14:paraId="41E1718A" w14:textId="5F9B3005" w:rsidR="00500937" w:rsidRDefault="00500937" w:rsidP="0007029D">
      <w:pPr>
        <w:pStyle w:val="Prrafodelista"/>
        <w:rPr>
          <w:rFonts w:ascii="Verdana" w:hAnsi="Verdana"/>
          <w:sz w:val="20"/>
          <w:szCs w:val="20"/>
        </w:rPr>
      </w:pPr>
      <w:r>
        <w:rPr>
          <w:rFonts w:ascii="Verdana" w:hAnsi="Verdana"/>
          <w:sz w:val="20"/>
          <w:szCs w:val="20"/>
        </w:rPr>
        <w:t>Aquí hemos chequeado lo siguiente:</w:t>
      </w:r>
    </w:p>
    <w:p w14:paraId="367B06BE"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De manera positiva (casos correctos)</w:t>
      </w:r>
    </w:p>
    <w:p w14:paraId="28BE7A58"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 xml:space="preserve">* </w:t>
      </w:r>
      <w:proofErr w:type="gramStart"/>
      <w:r w:rsidRPr="00053ED5">
        <w:rPr>
          <w:rFonts w:ascii="Verdana" w:hAnsi="Verdana"/>
          <w:sz w:val="20"/>
          <w:szCs w:val="20"/>
        </w:rPr>
        <w:t>calculo(</w:t>
      </w:r>
      <w:proofErr w:type="gramEnd"/>
      <w:r w:rsidRPr="00053ED5">
        <w:rPr>
          <w:rFonts w:ascii="Verdana" w:hAnsi="Verdana"/>
          <w:sz w:val="20"/>
          <w:szCs w:val="20"/>
        </w:rPr>
        <w:t>5) -&gt; se espera 120</w:t>
      </w:r>
    </w:p>
    <w:p w14:paraId="2E685B36"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 xml:space="preserve">* </w:t>
      </w:r>
      <w:proofErr w:type="gramStart"/>
      <w:r w:rsidRPr="00053ED5">
        <w:rPr>
          <w:rFonts w:ascii="Verdana" w:hAnsi="Verdana"/>
          <w:sz w:val="20"/>
          <w:szCs w:val="20"/>
        </w:rPr>
        <w:t>calculo(</w:t>
      </w:r>
      <w:proofErr w:type="gramEnd"/>
      <w:r w:rsidRPr="00053ED5">
        <w:rPr>
          <w:rFonts w:ascii="Verdana" w:hAnsi="Verdana"/>
          <w:sz w:val="20"/>
          <w:szCs w:val="20"/>
        </w:rPr>
        <w:t>0) -&gt; se espera 1</w:t>
      </w:r>
    </w:p>
    <w:p w14:paraId="747FE6E7" w14:textId="77777777" w:rsidR="00053ED5" w:rsidRPr="00053ED5" w:rsidRDefault="00053ED5" w:rsidP="00053ED5">
      <w:pPr>
        <w:pStyle w:val="Prrafodelista"/>
        <w:rPr>
          <w:rFonts w:ascii="Verdana" w:hAnsi="Verdana"/>
          <w:sz w:val="20"/>
          <w:szCs w:val="20"/>
        </w:rPr>
      </w:pPr>
    </w:p>
    <w:p w14:paraId="69CA2646"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De manera negativa / error (errores controlados)</w:t>
      </w:r>
    </w:p>
    <w:p w14:paraId="0B2B3D19" w14:textId="77777777" w:rsidR="00053ED5" w:rsidRPr="00053ED5" w:rsidRDefault="00053ED5" w:rsidP="00053ED5">
      <w:pPr>
        <w:pStyle w:val="Prrafodelista"/>
        <w:rPr>
          <w:rFonts w:ascii="Verdana" w:hAnsi="Verdana"/>
          <w:sz w:val="20"/>
          <w:szCs w:val="20"/>
        </w:rPr>
      </w:pPr>
      <w:r w:rsidRPr="00053ED5">
        <w:rPr>
          <w:rFonts w:ascii="Verdana" w:hAnsi="Verdana"/>
          <w:sz w:val="20"/>
          <w:szCs w:val="20"/>
        </w:rPr>
        <w:t xml:space="preserve">X </w:t>
      </w:r>
      <w:proofErr w:type="gramStart"/>
      <w:r w:rsidRPr="00053ED5">
        <w:rPr>
          <w:rFonts w:ascii="Verdana" w:hAnsi="Verdana"/>
          <w:sz w:val="20"/>
          <w:szCs w:val="20"/>
        </w:rPr>
        <w:t>calculo(</w:t>
      </w:r>
      <w:proofErr w:type="gramEnd"/>
      <w:r w:rsidRPr="00053ED5">
        <w:rPr>
          <w:rFonts w:ascii="Verdana" w:hAnsi="Verdana"/>
          <w:sz w:val="20"/>
          <w:szCs w:val="20"/>
        </w:rPr>
        <w:t xml:space="preserve">-1) -&gt; se espera </w:t>
      </w:r>
      <w:proofErr w:type="spellStart"/>
      <w:r w:rsidRPr="00053ED5">
        <w:rPr>
          <w:rFonts w:ascii="Verdana" w:hAnsi="Verdana"/>
          <w:sz w:val="20"/>
          <w:szCs w:val="20"/>
        </w:rPr>
        <w:t>IllegalArgumentException</w:t>
      </w:r>
      <w:proofErr w:type="spellEnd"/>
      <w:r w:rsidRPr="00053ED5">
        <w:rPr>
          <w:rFonts w:ascii="Verdana" w:hAnsi="Verdana"/>
          <w:sz w:val="20"/>
          <w:szCs w:val="20"/>
        </w:rPr>
        <w:t xml:space="preserve"> con mensaje "El </w:t>
      </w:r>
      <w:proofErr w:type="spellStart"/>
      <w:r w:rsidRPr="00053ED5">
        <w:rPr>
          <w:rFonts w:ascii="Verdana" w:hAnsi="Verdana"/>
          <w:sz w:val="20"/>
          <w:szCs w:val="20"/>
        </w:rPr>
        <w:t>numero</w:t>
      </w:r>
      <w:proofErr w:type="spellEnd"/>
      <w:r w:rsidRPr="00053ED5">
        <w:rPr>
          <w:rFonts w:ascii="Verdana" w:hAnsi="Verdana"/>
          <w:sz w:val="20"/>
          <w:szCs w:val="20"/>
        </w:rPr>
        <w:t xml:space="preserve"> no puede ser negativo o 0"</w:t>
      </w:r>
    </w:p>
    <w:p w14:paraId="6BE0AC7B" w14:textId="14D3B09E" w:rsidR="00500937" w:rsidRDefault="00053ED5" w:rsidP="00053ED5">
      <w:pPr>
        <w:pStyle w:val="Prrafodelista"/>
        <w:rPr>
          <w:rFonts w:ascii="Verdana" w:hAnsi="Verdana"/>
          <w:sz w:val="20"/>
          <w:szCs w:val="20"/>
        </w:rPr>
      </w:pPr>
      <w:r w:rsidRPr="00053ED5">
        <w:rPr>
          <w:rFonts w:ascii="Verdana" w:hAnsi="Verdana"/>
          <w:sz w:val="20"/>
          <w:szCs w:val="20"/>
        </w:rPr>
        <w:t xml:space="preserve">X </w:t>
      </w:r>
      <w:proofErr w:type="gramStart"/>
      <w:r w:rsidRPr="00053ED5">
        <w:rPr>
          <w:rFonts w:ascii="Verdana" w:hAnsi="Verdana"/>
          <w:sz w:val="20"/>
          <w:szCs w:val="20"/>
        </w:rPr>
        <w:t>calculo(</w:t>
      </w:r>
      <w:proofErr w:type="gramEnd"/>
      <w:r w:rsidRPr="00053ED5">
        <w:rPr>
          <w:rFonts w:ascii="Verdana" w:hAnsi="Verdana"/>
          <w:sz w:val="20"/>
          <w:szCs w:val="20"/>
        </w:rPr>
        <w:t xml:space="preserve">17) -&gt; se espera </w:t>
      </w:r>
      <w:proofErr w:type="spellStart"/>
      <w:r w:rsidRPr="00053ED5">
        <w:rPr>
          <w:rFonts w:ascii="Verdana" w:hAnsi="Verdana"/>
          <w:sz w:val="20"/>
          <w:szCs w:val="20"/>
        </w:rPr>
        <w:t>ArithmeticException</w:t>
      </w:r>
      <w:proofErr w:type="spellEnd"/>
      <w:r w:rsidRPr="00053ED5">
        <w:rPr>
          <w:rFonts w:ascii="Verdana" w:hAnsi="Verdana"/>
          <w:sz w:val="20"/>
          <w:szCs w:val="20"/>
        </w:rPr>
        <w:t xml:space="preserve"> con mensaje "</w:t>
      </w:r>
      <w:proofErr w:type="spellStart"/>
      <w:r w:rsidRPr="00053ED5">
        <w:rPr>
          <w:rFonts w:ascii="Verdana" w:hAnsi="Verdana"/>
          <w:sz w:val="20"/>
          <w:szCs w:val="20"/>
        </w:rPr>
        <w:t>Overflow</w:t>
      </w:r>
      <w:proofErr w:type="spellEnd"/>
      <w:r w:rsidRPr="00053ED5">
        <w:rPr>
          <w:rFonts w:ascii="Verdana" w:hAnsi="Verdana"/>
          <w:sz w:val="20"/>
          <w:szCs w:val="20"/>
        </w:rPr>
        <w:t>"</w:t>
      </w:r>
    </w:p>
    <w:p w14:paraId="6CDFA3E2" w14:textId="2FDC9530" w:rsidR="00592FDB" w:rsidRPr="0007029D" w:rsidRDefault="00592FDB" w:rsidP="0007029D">
      <w:pPr>
        <w:pStyle w:val="Prrafodelista"/>
        <w:rPr>
          <w:rFonts w:ascii="Verdana" w:hAnsi="Verdana"/>
          <w:sz w:val="20"/>
          <w:szCs w:val="20"/>
        </w:rPr>
      </w:pPr>
    </w:p>
    <w:p w14:paraId="78273073" w14:textId="77777777" w:rsidR="0007029D" w:rsidRPr="0007029D" w:rsidRDefault="0007029D" w:rsidP="0007029D">
      <w:pPr>
        <w:spacing w:after="0" w:line="240" w:lineRule="auto"/>
        <w:rPr>
          <w:rFonts w:ascii="Verdana" w:hAnsi="Verdana"/>
          <w:sz w:val="20"/>
          <w:szCs w:val="20"/>
        </w:rPr>
      </w:pPr>
    </w:p>
    <w:p w14:paraId="6B6A2C73" w14:textId="4A5987BA" w:rsidR="00ED62F6" w:rsidRPr="00C72EC5" w:rsidRDefault="00ED62F6" w:rsidP="00ED79DF">
      <w:pPr>
        <w:pStyle w:val="Ttulo2"/>
        <w:rPr>
          <w:rFonts w:ascii="Verdana" w:eastAsiaTheme="minorHAnsi" w:hAnsi="Verdana" w:cstheme="minorBidi"/>
          <w:color w:val="auto"/>
          <w:sz w:val="20"/>
          <w:szCs w:val="20"/>
        </w:rPr>
      </w:pPr>
      <w:bookmarkStart w:id="3" w:name="_Toc220698174"/>
      <w:r w:rsidRPr="00ED62F6">
        <w:rPr>
          <w:rFonts w:eastAsia="Times New Roman"/>
          <w:lang w:eastAsia="es-ES"/>
        </w:rPr>
        <w:lastRenderedPageBreak/>
        <w:t xml:space="preserve">Analiza el código de la siguiente clase y desarrolla una batería de pruebas en </w:t>
      </w:r>
      <w:proofErr w:type="spellStart"/>
      <w:r w:rsidRPr="00ED62F6">
        <w:rPr>
          <w:rFonts w:eastAsia="Times New Roman"/>
          <w:lang w:eastAsia="es-ES"/>
        </w:rPr>
        <w:t>JUnit</w:t>
      </w:r>
      <w:proofErr w:type="spellEnd"/>
      <w:r w:rsidRPr="00ED62F6">
        <w:rPr>
          <w:rFonts w:eastAsia="Times New Roman"/>
          <w:lang w:eastAsia="es-ES"/>
        </w:rPr>
        <w:t xml:space="preserve"> para cada uno de los métodos y constructores.</w:t>
      </w:r>
      <w:bookmarkEnd w:id="3"/>
    </w:p>
    <w:p w14:paraId="55501DC8" w14:textId="30B0BA71" w:rsidR="00C72EC5" w:rsidRDefault="00BD3024" w:rsidP="00C72EC5">
      <w:pPr>
        <w:spacing w:after="0" w:line="240" w:lineRule="auto"/>
        <w:rPr>
          <w:rFonts w:ascii="Verdana" w:hAnsi="Verdana"/>
          <w:sz w:val="20"/>
          <w:szCs w:val="20"/>
        </w:rPr>
      </w:pPr>
      <w:r>
        <w:rPr>
          <w:rFonts w:ascii="Verdana" w:hAnsi="Verdana"/>
          <w:noProof/>
          <w:sz w:val="20"/>
          <w:szCs w:val="20"/>
        </w:rPr>
        <w:drawing>
          <wp:inline distT="0" distB="0" distL="0" distR="0" wp14:anchorId="06ED42FE" wp14:editId="65A6315E">
            <wp:extent cx="5400040" cy="6381750"/>
            <wp:effectExtent l="0" t="0" r="0" b="0"/>
            <wp:docPr id="102420407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04078" name=""/>
                    <pic:cNvPicPr/>
                  </pic:nvPicPr>
                  <pic:blipFill>
                    <a:blip r:embed="rId16">
                      <a:extLst>
                        <a:ext uri="{28A0092B-C50C-407E-A947-70E740481C1C}">
                          <a14:useLocalDpi xmlns:a14="http://schemas.microsoft.com/office/drawing/2010/main" val="0"/>
                        </a:ext>
                      </a:extLst>
                    </a:blip>
                    <a:stretch>
                      <a:fillRect/>
                    </a:stretch>
                  </pic:blipFill>
                  <pic:spPr>
                    <a:xfrm>
                      <a:off x="0" y="0"/>
                      <a:ext cx="5400040" cy="6381750"/>
                    </a:xfrm>
                    <a:prstGeom prst="rect">
                      <a:avLst/>
                    </a:prstGeom>
                  </pic:spPr>
                </pic:pic>
              </a:graphicData>
            </a:graphic>
          </wp:inline>
        </w:drawing>
      </w:r>
    </w:p>
    <w:p w14:paraId="699A49A3" w14:textId="75A76EC8" w:rsidR="000909E0" w:rsidRDefault="000909E0" w:rsidP="00C72EC5">
      <w:pPr>
        <w:spacing w:after="0" w:line="240" w:lineRule="auto"/>
        <w:rPr>
          <w:rFonts w:ascii="Verdana" w:hAnsi="Verdana"/>
          <w:sz w:val="20"/>
          <w:szCs w:val="20"/>
        </w:rPr>
      </w:pPr>
      <w:r>
        <w:rPr>
          <w:rFonts w:ascii="Verdana" w:hAnsi="Verdana"/>
          <w:sz w:val="20"/>
          <w:szCs w:val="20"/>
        </w:rPr>
        <w:t>Este es el código y este seria la clase test TablaEnterosTest.java</w:t>
      </w:r>
    </w:p>
    <w:p w14:paraId="659C29D4" w14:textId="252CED2B" w:rsidR="000909E0" w:rsidRDefault="00E05C4A" w:rsidP="00C72EC5">
      <w:pPr>
        <w:spacing w:after="0" w:line="240" w:lineRule="auto"/>
        <w:rPr>
          <w:rFonts w:ascii="Verdana" w:hAnsi="Verdana"/>
          <w:sz w:val="20"/>
          <w:szCs w:val="20"/>
        </w:rPr>
      </w:pPr>
      <w:r>
        <w:rPr>
          <w:rFonts w:ascii="Verdana" w:hAnsi="Verdana"/>
          <w:noProof/>
          <w:sz w:val="20"/>
          <w:szCs w:val="20"/>
        </w:rPr>
        <w:lastRenderedPageBreak/>
        <w:drawing>
          <wp:inline distT="0" distB="0" distL="0" distR="0" wp14:anchorId="04110D68" wp14:editId="59C7664D">
            <wp:extent cx="5400040" cy="6442710"/>
            <wp:effectExtent l="0" t="0" r="0" b="0"/>
            <wp:docPr id="34877469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74691" name=""/>
                    <pic:cNvPicPr/>
                  </pic:nvPicPr>
                  <pic:blipFill>
                    <a:blip r:embed="rId17">
                      <a:extLst>
                        <a:ext uri="{28A0092B-C50C-407E-A947-70E740481C1C}">
                          <a14:useLocalDpi xmlns:a14="http://schemas.microsoft.com/office/drawing/2010/main" val="0"/>
                        </a:ext>
                      </a:extLst>
                    </a:blip>
                    <a:stretch>
                      <a:fillRect/>
                    </a:stretch>
                  </pic:blipFill>
                  <pic:spPr>
                    <a:xfrm>
                      <a:off x="0" y="0"/>
                      <a:ext cx="5400040" cy="6442710"/>
                    </a:xfrm>
                    <a:prstGeom prst="rect">
                      <a:avLst/>
                    </a:prstGeom>
                  </pic:spPr>
                </pic:pic>
              </a:graphicData>
            </a:graphic>
          </wp:inline>
        </w:drawing>
      </w:r>
      <w:r w:rsidR="00B77283">
        <w:rPr>
          <w:rFonts w:ascii="Verdana" w:hAnsi="Verdana"/>
          <w:noProof/>
          <w:sz w:val="20"/>
          <w:szCs w:val="20"/>
        </w:rPr>
        <w:lastRenderedPageBreak/>
        <w:drawing>
          <wp:inline distT="0" distB="0" distL="0" distR="0" wp14:anchorId="10F9A69F" wp14:editId="10BAF976">
            <wp:extent cx="5400040" cy="6860540"/>
            <wp:effectExtent l="0" t="0" r="0" b="0"/>
            <wp:docPr id="31476397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63976" name=""/>
                    <pic:cNvPicPr/>
                  </pic:nvPicPr>
                  <pic:blipFill>
                    <a:blip r:embed="rId18">
                      <a:extLst>
                        <a:ext uri="{28A0092B-C50C-407E-A947-70E740481C1C}">
                          <a14:useLocalDpi xmlns:a14="http://schemas.microsoft.com/office/drawing/2010/main" val="0"/>
                        </a:ext>
                      </a:extLst>
                    </a:blip>
                    <a:stretch>
                      <a:fillRect/>
                    </a:stretch>
                  </pic:blipFill>
                  <pic:spPr>
                    <a:xfrm>
                      <a:off x="0" y="0"/>
                      <a:ext cx="5400040" cy="6860540"/>
                    </a:xfrm>
                    <a:prstGeom prst="rect">
                      <a:avLst/>
                    </a:prstGeom>
                  </pic:spPr>
                </pic:pic>
              </a:graphicData>
            </a:graphic>
          </wp:inline>
        </w:drawing>
      </w:r>
      <w:r w:rsidR="00BF0E53">
        <w:rPr>
          <w:rFonts w:ascii="Verdana" w:hAnsi="Verdana"/>
          <w:noProof/>
          <w:sz w:val="20"/>
          <w:szCs w:val="20"/>
        </w:rPr>
        <w:lastRenderedPageBreak/>
        <w:drawing>
          <wp:inline distT="0" distB="0" distL="0" distR="0" wp14:anchorId="47935A6B" wp14:editId="3EA6F176">
            <wp:extent cx="5400040" cy="3180080"/>
            <wp:effectExtent l="0" t="0" r="0" b="1270"/>
            <wp:docPr id="1830759942"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59942" name=""/>
                    <pic:cNvPicPr/>
                  </pic:nvPicPr>
                  <pic:blipFill>
                    <a:blip r:embed="rId19">
                      <a:extLst>
                        <a:ext uri="{28A0092B-C50C-407E-A947-70E740481C1C}">
                          <a14:useLocalDpi xmlns:a14="http://schemas.microsoft.com/office/drawing/2010/main" val="0"/>
                        </a:ext>
                      </a:extLst>
                    </a:blip>
                    <a:stretch>
                      <a:fillRect/>
                    </a:stretch>
                  </pic:blipFill>
                  <pic:spPr>
                    <a:xfrm>
                      <a:off x="0" y="0"/>
                      <a:ext cx="5400040" cy="3180080"/>
                    </a:xfrm>
                    <a:prstGeom prst="rect">
                      <a:avLst/>
                    </a:prstGeom>
                  </pic:spPr>
                </pic:pic>
              </a:graphicData>
            </a:graphic>
          </wp:inline>
        </w:drawing>
      </w:r>
    </w:p>
    <w:p w14:paraId="2191FD87" w14:textId="27B08C72" w:rsidR="00B31A76" w:rsidRDefault="00053ED5" w:rsidP="00C72EC5">
      <w:pPr>
        <w:spacing w:after="0" w:line="240" w:lineRule="auto"/>
        <w:rPr>
          <w:rFonts w:ascii="Verdana" w:hAnsi="Verdana"/>
          <w:sz w:val="20"/>
          <w:szCs w:val="20"/>
        </w:rPr>
      </w:pPr>
      <w:r>
        <w:rPr>
          <w:rFonts w:ascii="Verdana" w:hAnsi="Verdana"/>
          <w:sz w:val="20"/>
          <w:szCs w:val="20"/>
        </w:rPr>
        <w:t>Hemos chequeado lo siguiente:</w:t>
      </w:r>
    </w:p>
    <w:p w14:paraId="2F223A87"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De manera positiva (casos correctos)</w:t>
      </w:r>
    </w:p>
    <w:p w14:paraId="4F2C1366"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new </w:t>
      </w:r>
      <w:proofErr w:type="spellStart"/>
      <w:proofErr w:type="gramStart"/>
      <w:r w:rsidRPr="00ED79DF">
        <w:rPr>
          <w:rFonts w:ascii="Verdana" w:hAnsi="Verdana"/>
          <w:sz w:val="20"/>
          <w:szCs w:val="20"/>
        </w:rPr>
        <w:t>TablaEnteros</w:t>
      </w:r>
      <w:proofErr w:type="spellEnd"/>
      <w:r w:rsidRPr="00ED79DF">
        <w:rPr>
          <w:rFonts w:ascii="Verdana" w:hAnsi="Verdana"/>
          <w:sz w:val="20"/>
          <w:szCs w:val="20"/>
        </w:rPr>
        <w:t>(</w:t>
      </w:r>
      <w:proofErr w:type="gramEnd"/>
      <w:r w:rsidRPr="00ED79DF">
        <w:rPr>
          <w:rFonts w:ascii="Verdana" w:hAnsi="Verdana"/>
          <w:sz w:val="20"/>
          <w:szCs w:val="20"/>
        </w:rPr>
        <w:t xml:space="preserve">{1,2,3}) -&gt; se espera que cree el objeto (no </w:t>
      </w:r>
      <w:proofErr w:type="spellStart"/>
      <w:r w:rsidRPr="00ED79DF">
        <w:rPr>
          <w:rFonts w:ascii="Verdana" w:hAnsi="Verdana"/>
          <w:sz w:val="20"/>
          <w:szCs w:val="20"/>
        </w:rPr>
        <w:t>null</w:t>
      </w:r>
      <w:proofErr w:type="spellEnd"/>
      <w:r w:rsidRPr="00ED79DF">
        <w:rPr>
          <w:rFonts w:ascii="Verdana" w:hAnsi="Verdana"/>
          <w:sz w:val="20"/>
          <w:szCs w:val="20"/>
        </w:rPr>
        <w:t>)</w:t>
      </w:r>
    </w:p>
    <w:p w14:paraId="68F11F65" w14:textId="77777777" w:rsidR="00ED79DF" w:rsidRPr="00ED79DF" w:rsidRDefault="00ED79DF" w:rsidP="00ED79DF">
      <w:pPr>
        <w:spacing w:after="0" w:line="240" w:lineRule="auto"/>
        <w:rPr>
          <w:rFonts w:ascii="Verdana" w:hAnsi="Verdana"/>
          <w:sz w:val="20"/>
          <w:szCs w:val="20"/>
        </w:rPr>
      </w:pPr>
    </w:p>
    <w:p w14:paraId="054E62C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sumaTabla</w:t>
      </w:r>
      <w:proofErr w:type="spellEnd"/>
      <w:r w:rsidRPr="00ED79DF">
        <w:rPr>
          <w:rFonts w:ascii="Verdana" w:hAnsi="Verdana"/>
          <w:sz w:val="20"/>
          <w:szCs w:val="20"/>
        </w:rPr>
        <w:t>(</w:t>
      </w:r>
      <w:proofErr w:type="gramEnd"/>
      <w:r w:rsidRPr="00ED79DF">
        <w:rPr>
          <w:rFonts w:ascii="Verdana" w:hAnsi="Verdana"/>
          <w:sz w:val="20"/>
          <w:szCs w:val="20"/>
        </w:rPr>
        <w:t>) con {1,2,3,4,5} -&gt; se espera 15</w:t>
      </w:r>
    </w:p>
    <w:p w14:paraId="2B2F194C"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sumaTabla</w:t>
      </w:r>
      <w:proofErr w:type="spellEnd"/>
      <w:r w:rsidRPr="00ED79DF">
        <w:rPr>
          <w:rFonts w:ascii="Verdana" w:hAnsi="Verdana"/>
          <w:sz w:val="20"/>
          <w:szCs w:val="20"/>
        </w:rPr>
        <w:t>(</w:t>
      </w:r>
      <w:proofErr w:type="gramEnd"/>
      <w:r w:rsidRPr="00ED79DF">
        <w:rPr>
          <w:rFonts w:ascii="Verdana" w:hAnsi="Verdana"/>
          <w:sz w:val="20"/>
          <w:szCs w:val="20"/>
        </w:rPr>
        <w:t>) con {-1,-2,-3,-4,-5} -&gt; se espera -15</w:t>
      </w:r>
    </w:p>
    <w:p w14:paraId="48EA3F44"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sumaTabla</w:t>
      </w:r>
      <w:proofErr w:type="spellEnd"/>
      <w:r w:rsidRPr="00ED79DF">
        <w:rPr>
          <w:rFonts w:ascii="Verdana" w:hAnsi="Verdana"/>
          <w:sz w:val="20"/>
          <w:szCs w:val="20"/>
        </w:rPr>
        <w:t>(</w:t>
      </w:r>
      <w:proofErr w:type="gramEnd"/>
      <w:r w:rsidRPr="00ED79DF">
        <w:rPr>
          <w:rFonts w:ascii="Verdana" w:hAnsi="Verdana"/>
          <w:sz w:val="20"/>
          <w:szCs w:val="20"/>
        </w:rPr>
        <w:t>) con {0,0,0,0,0,0} -&gt; se espera 0</w:t>
      </w:r>
    </w:p>
    <w:p w14:paraId="5D89F88E" w14:textId="77777777" w:rsidR="00ED79DF" w:rsidRPr="00ED79DF" w:rsidRDefault="00ED79DF" w:rsidP="00ED79DF">
      <w:pPr>
        <w:spacing w:after="0" w:line="240" w:lineRule="auto"/>
        <w:rPr>
          <w:rFonts w:ascii="Verdana" w:hAnsi="Verdana"/>
          <w:sz w:val="20"/>
          <w:szCs w:val="20"/>
        </w:rPr>
      </w:pPr>
    </w:p>
    <w:p w14:paraId="11114C29"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mayorTabla</w:t>
      </w:r>
      <w:proofErr w:type="spellEnd"/>
      <w:r w:rsidRPr="00ED79DF">
        <w:rPr>
          <w:rFonts w:ascii="Verdana" w:hAnsi="Verdana"/>
          <w:sz w:val="20"/>
          <w:szCs w:val="20"/>
        </w:rPr>
        <w:t>(</w:t>
      </w:r>
      <w:proofErr w:type="gramEnd"/>
      <w:r w:rsidRPr="00ED79DF">
        <w:rPr>
          <w:rFonts w:ascii="Verdana" w:hAnsi="Verdana"/>
          <w:sz w:val="20"/>
          <w:szCs w:val="20"/>
        </w:rPr>
        <w:t>) con {1,40,20,5,10} -&gt; se espera 40</w:t>
      </w:r>
    </w:p>
    <w:p w14:paraId="5FA37BF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mayorTabla</w:t>
      </w:r>
      <w:proofErr w:type="spellEnd"/>
      <w:r w:rsidRPr="00ED79DF">
        <w:rPr>
          <w:rFonts w:ascii="Verdana" w:hAnsi="Verdana"/>
          <w:sz w:val="20"/>
          <w:szCs w:val="20"/>
        </w:rPr>
        <w:t>(</w:t>
      </w:r>
      <w:proofErr w:type="gramEnd"/>
      <w:r w:rsidRPr="00ED79DF">
        <w:rPr>
          <w:rFonts w:ascii="Verdana" w:hAnsi="Verdana"/>
          <w:sz w:val="20"/>
          <w:szCs w:val="20"/>
        </w:rPr>
        <w:t>) con {-10,-5,-20,-100} -&gt; se espera -5</w:t>
      </w:r>
    </w:p>
    <w:p w14:paraId="1DD6852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mayorTabla</w:t>
      </w:r>
      <w:proofErr w:type="spellEnd"/>
      <w:r w:rsidRPr="00ED79DF">
        <w:rPr>
          <w:rFonts w:ascii="Verdana" w:hAnsi="Verdana"/>
          <w:sz w:val="20"/>
          <w:szCs w:val="20"/>
        </w:rPr>
        <w:t>(</w:t>
      </w:r>
      <w:proofErr w:type="gramEnd"/>
      <w:r w:rsidRPr="00ED79DF">
        <w:rPr>
          <w:rFonts w:ascii="Verdana" w:hAnsi="Verdana"/>
          <w:sz w:val="20"/>
          <w:szCs w:val="20"/>
        </w:rPr>
        <w:t>) con {7} -&gt; se espera 7</w:t>
      </w:r>
    </w:p>
    <w:p w14:paraId="49BDD56C" w14:textId="77777777" w:rsidR="00ED79DF" w:rsidRPr="00ED79DF" w:rsidRDefault="00ED79DF" w:rsidP="00ED79DF">
      <w:pPr>
        <w:spacing w:after="0" w:line="240" w:lineRule="auto"/>
        <w:rPr>
          <w:rFonts w:ascii="Verdana" w:hAnsi="Verdana"/>
          <w:sz w:val="20"/>
          <w:szCs w:val="20"/>
        </w:rPr>
      </w:pPr>
    </w:p>
    <w:p w14:paraId="12B15DF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posicionTabla</w:t>
      </w:r>
      <w:proofErr w:type="spellEnd"/>
      <w:r w:rsidRPr="00ED79DF">
        <w:rPr>
          <w:rFonts w:ascii="Verdana" w:hAnsi="Verdana"/>
          <w:sz w:val="20"/>
          <w:szCs w:val="20"/>
        </w:rPr>
        <w:t>(</w:t>
      </w:r>
      <w:proofErr w:type="gramEnd"/>
      <w:r w:rsidRPr="00ED79DF">
        <w:rPr>
          <w:rFonts w:ascii="Verdana" w:hAnsi="Verdana"/>
          <w:sz w:val="20"/>
          <w:szCs w:val="20"/>
        </w:rPr>
        <w:t>30) con {10,20,30,40} -&gt; se espera 2</w:t>
      </w:r>
    </w:p>
    <w:p w14:paraId="396D8187"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 </w:t>
      </w:r>
      <w:proofErr w:type="spellStart"/>
      <w:proofErr w:type="gramStart"/>
      <w:r w:rsidRPr="00ED79DF">
        <w:rPr>
          <w:rFonts w:ascii="Verdana" w:hAnsi="Verdana"/>
          <w:sz w:val="20"/>
          <w:szCs w:val="20"/>
        </w:rPr>
        <w:t>posicionTabla</w:t>
      </w:r>
      <w:proofErr w:type="spellEnd"/>
      <w:r w:rsidRPr="00ED79DF">
        <w:rPr>
          <w:rFonts w:ascii="Verdana" w:hAnsi="Verdana"/>
          <w:sz w:val="20"/>
          <w:szCs w:val="20"/>
        </w:rPr>
        <w:t>(</w:t>
      </w:r>
      <w:proofErr w:type="gramEnd"/>
      <w:r w:rsidRPr="00ED79DF">
        <w:rPr>
          <w:rFonts w:ascii="Verdana" w:hAnsi="Verdana"/>
          <w:sz w:val="20"/>
          <w:szCs w:val="20"/>
        </w:rPr>
        <w:t>5) con {5,10,15} -&gt; se espera 0</w:t>
      </w:r>
    </w:p>
    <w:p w14:paraId="390EDA81" w14:textId="77777777" w:rsidR="00ED79DF" w:rsidRPr="00ED79DF" w:rsidRDefault="00ED79DF" w:rsidP="00ED79DF">
      <w:pPr>
        <w:spacing w:after="0" w:line="240" w:lineRule="auto"/>
        <w:rPr>
          <w:rFonts w:ascii="Verdana" w:hAnsi="Verdana"/>
          <w:sz w:val="20"/>
          <w:szCs w:val="20"/>
        </w:rPr>
      </w:pPr>
    </w:p>
    <w:p w14:paraId="09E16520"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De manera negativa / error (errores controlados)</w:t>
      </w:r>
    </w:p>
    <w:p w14:paraId="26F1436F"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X new </w:t>
      </w:r>
      <w:proofErr w:type="spellStart"/>
      <w:r w:rsidRPr="00ED79DF">
        <w:rPr>
          <w:rFonts w:ascii="Verdana" w:hAnsi="Verdana"/>
          <w:sz w:val="20"/>
          <w:szCs w:val="20"/>
        </w:rPr>
        <w:t>TablaEnteros</w:t>
      </w:r>
      <w:proofErr w:type="spellEnd"/>
      <w:r w:rsidRPr="00ED79DF">
        <w:rPr>
          <w:rFonts w:ascii="Verdana" w:hAnsi="Verdana"/>
          <w:sz w:val="20"/>
          <w:szCs w:val="20"/>
        </w:rPr>
        <w:t>(</w:t>
      </w:r>
      <w:proofErr w:type="spellStart"/>
      <w:r w:rsidRPr="00ED79DF">
        <w:rPr>
          <w:rFonts w:ascii="Verdana" w:hAnsi="Verdana"/>
          <w:sz w:val="20"/>
          <w:szCs w:val="20"/>
        </w:rPr>
        <w:t>null</w:t>
      </w:r>
      <w:proofErr w:type="spellEnd"/>
      <w:r w:rsidRPr="00ED79DF">
        <w:rPr>
          <w:rFonts w:ascii="Verdana" w:hAnsi="Verdana"/>
          <w:sz w:val="20"/>
          <w:szCs w:val="20"/>
        </w:rPr>
        <w:t xml:space="preserve">) -&gt; se espera </w:t>
      </w:r>
      <w:proofErr w:type="spellStart"/>
      <w:r w:rsidRPr="00ED79DF">
        <w:rPr>
          <w:rFonts w:ascii="Verdana" w:hAnsi="Verdana"/>
          <w:sz w:val="20"/>
          <w:szCs w:val="20"/>
        </w:rPr>
        <w:t>IllegalArgumentException</w:t>
      </w:r>
      <w:proofErr w:type="spellEnd"/>
      <w:r w:rsidRPr="00ED79DF">
        <w:rPr>
          <w:rFonts w:ascii="Verdana" w:hAnsi="Verdana"/>
          <w:sz w:val="20"/>
          <w:szCs w:val="20"/>
        </w:rPr>
        <w:t xml:space="preserve"> con mensaje "No hay elementos"</w:t>
      </w:r>
    </w:p>
    <w:p w14:paraId="10B4C5C1"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X new </w:t>
      </w:r>
      <w:proofErr w:type="spellStart"/>
      <w:proofErr w:type="gramStart"/>
      <w:r w:rsidRPr="00ED79DF">
        <w:rPr>
          <w:rFonts w:ascii="Verdana" w:hAnsi="Verdana"/>
          <w:sz w:val="20"/>
          <w:szCs w:val="20"/>
        </w:rPr>
        <w:t>TablaEnteros</w:t>
      </w:r>
      <w:proofErr w:type="spellEnd"/>
      <w:r w:rsidRPr="00ED79DF">
        <w:rPr>
          <w:rFonts w:ascii="Verdana" w:hAnsi="Verdana"/>
          <w:sz w:val="20"/>
          <w:szCs w:val="20"/>
        </w:rPr>
        <w:t>(</w:t>
      </w:r>
      <w:proofErr w:type="gramEnd"/>
      <w:r w:rsidRPr="00ED79DF">
        <w:rPr>
          <w:rFonts w:ascii="Verdana" w:hAnsi="Verdana"/>
          <w:sz w:val="20"/>
          <w:szCs w:val="20"/>
        </w:rPr>
        <w:t xml:space="preserve">new </w:t>
      </w:r>
      <w:proofErr w:type="spellStart"/>
      <w:proofErr w:type="gramStart"/>
      <w:r w:rsidRPr="00ED79DF">
        <w:rPr>
          <w:rFonts w:ascii="Verdana" w:hAnsi="Verdana"/>
          <w:sz w:val="20"/>
          <w:szCs w:val="20"/>
        </w:rPr>
        <w:t>Integer</w:t>
      </w:r>
      <w:proofErr w:type="spellEnd"/>
      <w:r w:rsidRPr="00ED79DF">
        <w:rPr>
          <w:rFonts w:ascii="Verdana" w:hAnsi="Verdana"/>
          <w:sz w:val="20"/>
          <w:szCs w:val="20"/>
        </w:rPr>
        <w:t>[</w:t>
      </w:r>
      <w:proofErr w:type="gramEnd"/>
      <w:r w:rsidRPr="00ED79DF">
        <w:rPr>
          <w:rFonts w:ascii="Verdana" w:hAnsi="Verdana"/>
          <w:sz w:val="20"/>
          <w:szCs w:val="20"/>
        </w:rPr>
        <w:t xml:space="preserve">0]) -&gt; se espera </w:t>
      </w:r>
      <w:proofErr w:type="spellStart"/>
      <w:r w:rsidRPr="00ED79DF">
        <w:rPr>
          <w:rFonts w:ascii="Verdana" w:hAnsi="Verdana"/>
          <w:sz w:val="20"/>
          <w:szCs w:val="20"/>
        </w:rPr>
        <w:t>IllegalArgumentException</w:t>
      </w:r>
      <w:proofErr w:type="spellEnd"/>
      <w:r w:rsidRPr="00ED79DF">
        <w:rPr>
          <w:rFonts w:ascii="Verdana" w:hAnsi="Verdana"/>
          <w:sz w:val="20"/>
          <w:szCs w:val="20"/>
        </w:rPr>
        <w:t xml:space="preserve"> con mensaje "No hay elementos"</w:t>
      </w:r>
    </w:p>
    <w:p w14:paraId="02133B15" w14:textId="77777777" w:rsidR="00ED79DF" w:rsidRPr="00ED79DF" w:rsidRDefault="00ED79DF" w:rsidP="00ED79DF">
      <w:pPr>
        <w:spacing w:after="0" w:line="240" w:lineRule="auto"/>
        <w:rPr>
          <w:rFonts w:ascii="Verdana" w:hAnsi="Verdana"/>
          <w:sz w:val="20"/>
          <w:szCs w:val="20"/>
        </w:rPr>
      </w:pPr>
      <w:r w:rsidRPr="00ED79DF">
        <w:rPr>
          <w:rFonts w:ascii="Verdana" w:hAnsi="Verdana"/>
          <w:sz w:val="20"/>
          <w:szCs w:val="20"/>
        </w:rPr>
        <w:t xml:space="preserve">X </w:t>
      </w:r>
      <w:proofErr w:type="spellStart"/>
      <w:proofErr w:type="gramStart"/>
      <w:r w:rsidRPr="00ED79DF">
        <w:rPr>
          <w:rFonts w:ascii="Verdana" w:hAnsi="Verdana"/>
          <w:sz w:val="20"/>
          <w:szCs w:val="20"/>
        </w:rPr>
        <w:t>posicionTabla</w:t>
      </w:r>
      <w:proofErr w:type="spellEnd"/>
      <w:r w:rsidRPr="00ED79DF">
        <w:rPr>
          <w:rFonts w:ascii="Verdana" w:hAnsi="Verdana"/>
          <w:sz w:val="20"/>
          <w:szCs w:val="20"/>
        </w:rPr>
        <w:t>(</w:t>
      </w:r>
      <w:proofErr w:type="gramEnd"/>
      <w:r w:rsidRPr="00ED79DF">
        <w:rPr>
          <w:rFonts w:ascii="Verdana" w:hAnsi="Verdana"/>
          <w:sz w:val="20"/>
          <w:szCs w:val="20"/>
        </w:rPr>
        <w:t xml:space="preserve">99) con {1,2,3} -&gt; se espera </w:t>
      </w:r>
      <w:proofErr w:type="spellStart"/>
      <w:r w:rsidRPr="00ED79DF">
        <w:rPr>
          <w:rFonts w:ascii="Verdana" w:hAnsi="Verdana"/>
          <w:sz w:val="20"/>
          <w:szCs w:val="20"/>
        </w:rPr>
        <w:t>NoSuchElementException</w:t>
      </w:r>
      <w:proofErr w:type="spellEnd"/>
      <w:r w:rsidRPr="00ED79DF">
        <w:rPr>
          <w:rFonts w:ascii="Verdana" w:hAnsi="Verdana"/>
          <w:sz w:val="20"/>
          <w:szCs w:val="20"/>
        </w:rPr>
        <w:t xml:space="preserve"> con mensaje "No existe"</w:t>
      </w:r>
    </w:p>
    <w:p w14:paraId="36CE506C" w14:textId="77777777" w:rsidR="00ED79DF" w:rsidRPr="00ED79DF" w:rsidRDefault="00ED79DF" w:rsidP="00ED79DF">
      <w:pPr>
        <w:spacing w:after="0" w:line="240" w:lineRule="auto"/>
        <w:rPr>
          <w:rFonts w:ascii="Verdana" w:hAnsi="Verdana"/>
          <w:sz w:val="20"/>
          <w:szCs w:val="20"/>
        </w:rPr>
      </w:pPr>
    </w:p>
    <w:p w14:paraId="598A43E2" w14:textId="77777777" w:rsidR="00053ED5" w:rsidRPr="00C72EC5" w:rsidRDefault="00053ED5" w:rsidP="00C72EC5">
      <w:pPr>
        <w:spacing w:after="0" w:line="240" w:lineRule="auto"/>
        <w:rPr>
          <w:rFonts w:ascii="Verdana" w:hAnsi="Verdana"/>
          <w:sz w:val="20"/>
          <w:szCs w:val="20"/>
        </w:rPr>
      </w:pPr>
    </w:p>
    <w:sectPr w:rsidR="00053ED5" w:rsidRPr="00C72EC5" w:rsidSect="00896576">
      <w:headerReference w:type="even" r:id="rId20"/>
      <w:headerReference w:type="default" r:id="rId21"/>
      <w:footerReference w:type="even" r:id="rId22"/>
      <w:footerReference w:type="default" r:id="rId23"/>
      <w:headerReference w:type="first" r:id="rId24"/>
      <w:footerReference w:type="first" r:id="rId2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A27AD" w14:textId="77777777" w:rsidR="001C6052" w:rsidRDefault="001C6052" w:rsidP="00F72418">
      <w:pPr>
        <w:spacing w:after="0" w:line="240" w:lineRule="auto"/>
      </w:pPr>
      <w:r>
        <w:separator/>
      </w:r>
    </w:p>
  </w:endnote>
  <w:endnote w:type="continuationSeparator" w:id="0">
    <w:p w14:paraId="009A8EE9" w14:textId="77777777" w:rsidR="001C6052" w:rsidRDefault="001C6052" w:rsidP="00F72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5164A" w14:textId="77777777" w:rsidR="00896576" w:rsidRDefault="0089657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33F41" w14:textId="77777777" w:rsidR="00F72418" w:rsidRDefault="00F72418">
    <w:pPr>
      <w:tabs>
        <w:tab w:val="center" w:pos="4550"/>
        <w:tab w:val="left" w:pos="5818"/>
      </w:tabs>
      <w:ind w:right="260"/>
      <w:jc w:val="right"/>
      <w:rPr>
        <w:color w:val="222A35" w:themeColor="text2" w:themeShade="80"/>
        <w:sz w:val="24"/>
        <w:szCs w:val="24"/>
      </w:rPr>
    </w:pP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13CE75A9" w14:textId="77777777" w:rsidR="00F72418" w:rsidRDefault="00F7241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FBA9" w14:textId="77777777" w:rsidR="00896576" w:rsidRDefault="008965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183B4" w14:textId="77777777" w:rsidR="001C6052" w:rsidRDefault="001C6052" w:rsidP="00F72418">
      <w:pPr>
        <w:spacing w:after="0" w:line="240" w:lineRule="auto"/>
      </w:pPr>
      <w:r>
        <w:separator/>
      </w:r>
    </w:p>
  </w:footnote>
  <w:footnote w:type="continuationSeparator" w:id="0">
    <w:p w14:paraId="1BC42D4A" w14:textId="77777777" w:rsidR="001C6052" w:rsidRDefault="001C6052" w:rsidP="00F72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2CF33" w14:textId="77777777" w:rsidR="00896576" w:rsidRDefault="008965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D25C" w14:textId="77777777" w:rsidR="00896576" w:rsidRDefault="008965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BDCF3" w14:textId="77777777" w:rsidR="00896576" w:rsidRDefault="008965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E9C"/>
    <w:multiLevelType w:val="multilevel"/>
    <w:tmpl w:val="5FF82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94EAC"/>
    <w:multiLevelType w:val="multilevel"/>
    <w:tmpl w:val="AC0E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B62734"/>
    <w:multiLevelType w:val="multilevel"/>
    <w:tmpl w:val="47D4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0A0797"/>
    <w:multiLevelType w:val="multilevel"/>
    <w:tmpl w:val="B09CC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EA4A3E"/>
    <w:multiLevelType w:val="hybridMultilevel"/>
    <w:tmpl w:val="A754B9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70111927"/>
    <w:multiLevelType w:val="hybridMultilevel"/>
    <w:tmpl w:val="A754B9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73E86182"/>
    <w:multiLevelType w:val="multilevel"/>
    <w:tmpl w:val="19E4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0E09F1"/>
    <w:multiLevelType w:val="hybridMultilevel"/>
    <w:tmpl w:val="A754B9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9AD3FAB"/>
    <w:multiLevelType w:val="multilevel"/>
    <w:tmpl w:val="99A25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0617187">
    <w:abstractNumId w:val="7"/>
  </w:num>
  <w:num w:numId="2" w16cid:durableId="303052255">
    <w:abstractNumId w:val="4"/>
  </w:num>
  <w:num w:numId="3" w16cid:durableId="652225235">
    <w:abstractNumId w:val="5"/>
  </w:num>
  <w:num w:numId="4" w16cid:durableId="5599902">
    <w:abstractNumId w:val="3"/>
  </w:num>
  <w:num w:numId="5" w16cid:durableId="1113288190">
    <w:abstractNumId w:val="6"/>
  </w:num>
  <w:num w:numId="6" w16cid:durableId="210777447">
    <w:abstractNumId w:val="1"/>
  </w:num>
  <w:num w:numId="7" w16cid:durableId="1288052375">
    <w:abstractNumId w:val="0"/>
  </w:num>
  <w:num w:numId="8" w16cid:durableId="586228350">
    <w:abstractNumId w:val="2"/>
  </w:num>
  <w:num w:numId="9" w16cid:durableId="402679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6"/>
  <w:proofState w:spelling="clean" w:grammar="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330"/>
    <w:rsid w:val="00042753"/>
    <w:rsid w:val="00053ED5"/>
    <w:rsid w:val="0007029D"/>
    <w:rsid w:val="000909E0"/>
    <w:rsid w:val="000C2077"/>
    <w:rsid w:val="0013090C"/>
    <w:rsid w:val="00137507"/>
    <w:rsid w:val="001C6052"/>
    <w:rsid w:val="00252A41"/>
    <w:rsid w:val="00273381"/>
    <w:rsid w:val="0027540F"/>
    <w:rsid w:val="002E6507"/>
    <w:rsid w:val="003300C7"/>
    <w:rsid w:val="00370580"/>
    <w:rsid w:val="00395198"/>
    <w:rsid w:val="003A1507"/>
    <w:rsid w:val="003B32A9"/>
    <w:rsid w:val="00401EC6"/>
    <w:rsid w:val="00423D3B"/>
    <w:rsid w:val="00446330"/>
    <w:rsid w:val="00493C5F"/>
    <w:rsid w:val="00500937"/>
    <w:rsid w:val="00544D71"/>
    <w:rsid w:val="00592FDB"/>
    <w:rsid w:val="00600FFD"/>
    <w:rsid w:val="00622CF9"/>
    <w:rsid w:val="006708F1"/>
    <w:rsid w:val="00684684"/>
    <w:rsid w:val="006B2AC2"/>
    <w:rsid w:val="006B472C"/>
    <w:rsid w:val="006D3B30"/>
    <w:rsid w:val="00737306"/>
    <w:rsid w:val="007645BD"/>
    <w:rsid w:val="007905C6"/>
    <w:rsid w:val="007B551F"/>
    <w:rsid w:val="00896576"/>
    <w:rsid w:val="00896E9C"/>
    <w:rsid w:val="008E6959"/>
    <w:rsid w:val="00936913"/>
    <w:rsid w:val="00944605"/>
    <w:rsid w:val="00A16E4E"/>
    <w:rsid w:val="00A24067"/>
    <w:rsid w:val="00A41E11"/>
    <w:rsid w:val="00A80044"/>
    <w:rsid w:val="00B31A76"/>
    <w:rsid w:val="00B33AF7"/>
    <w:rsid w:val="00B6701D"/>
    <w:rsid w:val="00B77283"/>
    <w:rsid w:val="00B84460"/>
    <w:rsid w:val="00BD3024"/>
    <w:rsid w:val="00BE10D7"/>
    <w:rsid w:val="00BF0E53"/>
    <w:rsid w:val="00C0330C"/>
    <w:rsid w:val="00C350FE"/>
    <w:rsid w:val="00C72EC5"/>
    <w:rsid w:val="00C8196F"/>
    <w:rsid w:val="00CD3680"/>
    <w:rsid w:val="00CE344B"/>
    <w:rsid w:val="00D24B41"/>
    <w:rsid w:val="00E05C4A"/>
    <w:rsid w:val="00E2078D"/>
    <w:rsid w:val="00E41249"/>
    <w:rsid w:val="00ED62F6"/>
    <w:rsid w:val="00ED79DF"/>
    <w:rsid w:val="00EE0130"/>
    <w:rsid w:val="00F35E68"/>
    <w:rsid w:val="00F4270E"/>
    <w:rsid w:val="00F72418"/>
    <w:rsid w:val="00F7372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87738"/>
  <w15:chartTrackingRefBased/>
  <w15:docId w15:val="{09E3F7D6-BFBD-41B8-9C53-CB6E8FC2A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24B4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24B4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31A7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7241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72418"/>
  </w:style>
  <w:style w:type="paragraph" w:styleId="Piedepgina">
    <w:name w:val="footer"/>
    <w:basedOn w:val="Normal"/>
    <w:link w:val="PiedepginaCar"/>
    <w:uiPriority w:val="99"/>
    <w:unhideWhenUsed/>
    <w:rsid w:val="00F7241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72418"/>
  </w:style>
  <w:style w:type="character" w:customStyle="1" w:styleId="Ttulo1Car">
    <w:name w:val="Título 1 Car"/>
    <w:basedOn w:val="Fuentedeprrafopredeter"/>
    <w:link w:val="Ttulo1"/>
    <w:uiPriority w:val="9"/>
    <w:rsid w:val="00D24B41"/>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24B41"/>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B6701D"/>
    <w:pPr>
      <w:outlineLvl w:val="9"/>
    </w:pPr>
    <w:rPr>
      <w:lang w:eastAsia="es-ES"/>
    </w:rPr>
  </w:style>
  <w:style w:type="paragraph" w:styleId="TDC1">
    <w:name w:val="toc 1"/>
    <w:basedOn w:val="Normal"/>
    <w:next w:val="Normal"/>
    <w:autoRedefine/>
    <w:uiPriority w:val="39"/>
    <w:unhideWhenUsed/>
    <w:rsid w:val="00B6701D"/>
    <w:pPr>
      <w:spacing w:after="100"/>
    </w:pPr>
  </w:style>
  <w:style w:type="paragraph" w:styleId="TDC2">
    <w:name w:val="toc 2"/>
    <w:basedOn w:val="Normal"/>
    <w:next w:val="Normal"/>
    <w:autoRedefine/>
    <w:uiPriority w:val="39"/>
    <w:unhideWhenUsed/>
    <w:rsid w:val="00B6701D"/>
    <w:pPr>
      <w:spacing w:after="100"/>
      <w:ind w:left="220"/>
    </w:pPr>
  </w:style>
  <w:style w:type="character" w:styleId="Hipervnculo">
    <w:name w:val="Hyperlink"/>
    <w:basedOn w:val="Fuentedeprrafopredeter"/>
    <w:uiPriority w:val="99"/>
    <w:unhideWhenUsed/>
    <w:rsid w:val="00B6701D"/>
    <w:rPr>
      <w:color w:val="0563C1" w:themeColor="hyperlink"/>
      <w:u w:val="single"/>
    </w:rPr>
  </w:style>
  <w:style w:type="character" w:customStyle="1" w:styleId="fontstyle01">
    <w:name w:val="fontstyle01"/>
    <w:basedOn w:val="Fuentedeprrafopredeter"/>
    <w:rsid w:val="00ED62F6"/>
    <w:rPr>
      <w:rFonts w:ascii="Tahoma" w:hAnsi="Tahoma" w:cs="Tahoma" w:hint="default"/>
      <w:b w:val="0"/>
      <w:bCs w:val="0"/>
      <w:i w:val="0"/>
      <w:iCs w:val="0"/>
      <w:color w:val="2A2A2A"/>
      <w:sz w:val="22"/>
      <w:szCs w:val="22"/>
    </w:rPr>
  </w:style>
  <w:style w:type="paragraph" w:styleId="Prrafodelista">
    <w:name w:val="List Paragraph"/>
    <w:basedOn w:val="Normal"/>
    <w:uiPriority w:val="34"/>
    <w:qFormat/>
    <w:rsid w:val="00ED62F6"/>
    <w:pPr>
      <w:ind w:left="720"/>
      <w:contextualSpacing/>
    </w:pPr>
  </w:style>
  <w:style w:type="character" w:customStyle="1" w:styleId="Ttulo3Car">
    <w:name w:val="Título 3 Car"/>
    <w:basedOn w:val="Fuentedeprrafopredeter"/>
    <w:link w:val="Ttulo3"/>
    <w:uiPriority w:val="9"/>
    <w:semiHidden/>
    <w:rsid w:val="00B31A7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498452">
      <w:bodyDiv w:val="1"/>
      <w:marLeft w:val="0"/>
      <w:marRight w:val="0"/>
      <w:marTop w:val="0"/>
      <w:marBottom w:val="0"/>
      <w:divBdr>
        <w:top w:val="none" w:sz="0" w:space="0" w:color="auto"/>
        <w:left w:val="none" w:sz="0" w:space="0" w:color="auto"/>
        <w:bottom w:val="none" w:sz="0" w:space="0" w:color="auto"/>
        <w:right w:val="none" w:sz="0" w:space="0" w:color="auto"/>
      </w:divBdr>
    </w:div>
    <w:div w:id="1019040457">
      <w:bodyDiv w:val="1"/>
      <w:marLeft w:val="0"/>
      <w:marRight w:val="0"/>
      <w:marTop w:val="0"/>
      <w:marBottom w:val="0"/>
      <w:divBdr>
        <w:top w:val="none" w:sz="0" w:space="0" w:color="auto"/>
        <w:left w:val="none" w:sz="0" w:space="0" w:color="auto"/>
        <w:bottom w:val="none" w:sz="0" w:space="0" w:color="auto"/>
        <w:right w:val="none" w:sz="0" w:space="0" w:color="auto"/>
      </w:divBdr>
      <w:divsChild>
        <w:div w:id="1965504107">
          <w:marLeft w:val="0"/>
          <w:marRight w:val="0"/>
          <w:marTop w:val="0"/>
          <w:marBottom w:val="0"/>
          <w:divBdr>
            <w:top w:val="none" w:sz="0" w:space="0" w:color="auto"/>
            <w:left w:val="none" w:sz="0" w:space="0" w:color="auto"/>
            <w:bottom w:val="none" w:sz="0" w:space="0" w:color="auto"/>
            <w:right w:val="none" w:sz="0" w:space="0" w:color="auto"/>
          </w:divBdr>
          <w:divsChild>
            <w:div w:id="855342390">
              <w:marLeft w:val="0"/>
              <w:marRight w:val="0"/>
              <w:marTop w:val="0"/>
              <w:marBottom w:val="0"/>
              <w:divBdr>
                <w:top w:val="none" w:sz="0" w:space="0" w:color="auto"/>
                <w:left w:val="none" w:sz="0" w:space="0" w:color="auto"/>
                <w:bottom w:val="none" w:sz="0" w:space="0" w:color="auto"/>
                <w:right w:val="none" w:sz="0" w:space="0" w:color="auto"/>
              </w:divBdr>
            </w:div>
            <w:div w:id="1025445894">
              <w:marLeft w:val="0"/>
              <w:marRight w:val="0"/>
              <w:marTop w:val="0"/>
              <w:marBottom w:val="0"/>
              <w:divBdr>
                <w:top w:val="none" w:sz="0" w:space="0" w:color="auto"/>
                <w:left w:val="none" w:sz="0" w:space="0" w:color="auto"/>
                <w:bottom w:val="none" w:sz="0" w:space="0" w:color="auto"/>
                <w:right w:val="none" w:sz="0" w:space="0" w:color="auto"/>
              </w:divBdr>
            </w:div>
            <w:div w:id="846479235">
              <w:marLeft w:val="0"/>
              <w:marRight w:val="0"/>
              <w:marTop w:val="0"/>
              <w:marBottom w:val="0"/>
              <w:divBdr>
                <w:top w:val="none" w:sz="0" w:space="0" w:color="auto"/>
                <w:left w:val="none" w:sz="0" w:space="0" w:color="auto"/>
                <w:bottom w:val="none" w:sz="0" w:space="0" w:color="auto"/>
                <w:right w:val="none" w:sz="0" w:space="0" w:color="auto"/>
              </w:divBdr>
            </w:div>
            <w:div w:id="216012843">
              <w:marLeft w:val="0"/>
              <w:marRight w:val="0"/>
              <w:marTop w:val="0"/>
              <w:marBottom w:val="0"/>
              <w:divBdr>
                <w:top w:val="none" w:sz="0" w:space="0" w:color="auto"/>
                <w:left w:val="none" w:sz="0" w:space="0" w:color="auto"/>
                <w:bottom w:val="none" w:sz="0" w:space="0" w:color="auto"/>
                <w:right w:val="none" w:sz="0" w:space="0" w:color="auto"/>
              </w:divBdr>
            </w:div>
            <w:div w:id="644434469">
              <w:marLeft w:val="0"/>
              <w:marRight w:val="0"/>
              <w:marTop w:val="0"/>
              <w:marBottom w:val="0"/>
              <w:divBdr>
                <w:top w:val="none" w:sz="0" w:space="0" w:color="auto"/>
                <w:left w:val="none" w:sz="0" w:space="0" w:color="auto"/>
                <w:bottom w:val="none" w:sz="0" w:space="0" w:color="auto"/>
                <w:right w:val="none" w:sz="0" w:space="0" w:color="auto"/>
              </w:divBdr>
            </w:div>
            <w:div w:id="2039698587">
              <w:marLeft w:val="0"/>
              <w:marRight w:val="0"/>
              <w:marTop w:val="0"/>
              <w:marBottom w:val="0"/>
              <w:divBdr>
                <w:top w:val="none" w:sz="0" w:space="0" w:color="auto"/>
                <w:left w:val="none" w:sz="0" w:space="0" w:color="auto"/>
                <w:bottom w:val="none" w:sz="0" w:space="0" w:color="auto"/>
                <w:right w:val="none" w:sz="0" w:space="0" w:color="auto"/>
              </w:divBdr>
            </w:div>
            <w:div w:id="1861238606">
              <w:marLeft w:val="0"/>
              <w:marRight w:val="0"/>
              <w:marTop w:val="0"/>
              <w:marBottom w:val="0"/>
              <w:divBdr>
                <w:top w:val="none" w:sz="0" w:space="0" w:color="auto"/>
                <w:left w:val="none" w:sz="0" w:space="0" w:color="auto"/>
                <w:bottom w:val="none" w:sz="0" w:space="0" w:color="auto"/>
                <w:right w:val="none" w:sz="0" w:space="0" w:color="auto"/>
              </w:divBdr>
            </w:div>
            <w:div w:id="1091776333">
              <w:marLeft w:val="0"/>
              <w:marRight w:val="0"/>
              <w:marTop w:val="0"/>
              <w:marBottom w:val="0"/>
              <w:divBdr>
                <w:top w:val="none" w:sz="0" w:space="0" w:color="auto"/>
                <w:left w:val="none" w:sz="0" w:space="0" w:color="auto"/>
                <w:bottom w:val="none" w:sz="0" w:space="0" w:color="auto"/>
                <w:right w:val="none" w:sz="0" w:space="0" w:color="auto"/>
              </w:divBdr>
            </w:div>
            <w:div w:id="673386395">
              <w:marLeft w:val="0"/>
              <w:marRight w:val="0"/>
              <w:marTop w:val="0"/>
              <w:marBottom w:val="0"/>
              <w:divBdr>
                <w:top w:val="none" w:sz="0" w:space="0" w:color="auto"/>
                <w:left w:val="none" w:sz="0" w:space="0" w:color="auto"/>
                <w:bottom w:val="none" w:sz="0" w:space="0" w:color="auto"/>
                <w:right w:val="none" w:sz="0" w:space="0" w:color="auto"/>
              </w:divBdr>
            </w:div>
            <w:div w:id="842937131">
              <w:marLeft w:val="0"/>
              <w:marRight w:val="0"/>
              <w:marTop w:val="0"/>
              <w:marBottom w:val="0"/>
              <w:divBdr>
                <w:top w:val="none" w:sz="0" w:space="0" w:color="auto"/>
                <w:left w:val="none" w:sz="0" w:space="0" w:color="auto"/>
                <w:bottom w:val="none" w:sz="0" w:space="0" w:color="auto"/>
                <w:right w:val="none" w:sz="0" w:space="0" w:color="auto"/>
              </w:divBdr>
            </w:div>
            <w:div w:id="70664229">
              <w:marLeft w:val="0"/>
              <w:marRight w:val="0"/>
              <w:marTop w:val="0"/>
              <w:marBottom w:val="0"/>
              <w:divBdr>
                <w:top w:val="none" w:sz="0" w:space="0" w:color="auto"/>
                <w:left w:val="none" w:sz="0" w:space="0" w:color="auto"/>
                <w:bottom w:val="none" w:sz="0" w:space="0" w:color="auto"/>
                <w:right w:val="none" w:sz="0" w:space="0" w:color="auto"/>
              </w:divBdr>
            </w:div>
            <w:div w:id="1530340258">
              <w:marLeft w:val="0"/>
              <w:marRight w:val="0"/>
              <w:marTop w:val="0"/>
              <w:marBottom w:val="0"/>
              <w:divBdr>
                <w:top w:val="none" w:sz="0" w:space="0" w:color="auto"/>
                <w:left w:val="none" w:sz="0" w:space="0" w:color="auto"/>
                <w:bottom w:val="none" w:sz="0" w:space="0" w:color="auto"/>
                <w:right w:val="none" w:sz="0" w:space="0" w:color="auto"/>
              </w:divBdr>
            </w:div>
            <w:div w:id="18704003">
              <w:marLeft w:val="0"/>
              <w:marRight w:val="0"/>
              <w:marTop w:val="0"/>
              <w:marBottom w:val="0"/>
              <w:divBdr>
                <w:top w:val="none" w:sz="0" w:space="0" w:color="auto"/>
                <w:left w:val="none" w:sz="0" w:space="0" w:color="auto"/>
                <w:bottom w:val="none" w:sz="0" w:space="0" w:color="auto"/>
                <w:right w:val="none" w:sz="0" w:space="0" w:color="auto"/>
              </w:divBdr>
            </w:div>
            <w:div w:id="1373115062">
              <w:marLeft w:val="0"/>
              <w:marRight w:val="0"/>
              <w:marTop w:val="0"/>
              <w:marBottom w:val="0"/>
              <w:divBdr>
                <w:top w:val="none" w:sz="0" w:space="0" w:color="auto"/>
                <w:left w:val="none" w:sz="0" w:space="0" w:color="auto"/>
                <w:bottom w:val="none" w:sz="0" w:space="0" w:color="auto"/>
                <w:right w:val="none" w:sz="0" w:space="0" w:color="auto"/>
              </w:divBdr>
            </w:div>
            <w:div w:id="1755543609">
              <w:marLeft w:val="0"/>
              <w:marRight w:val="0"/>
              <w:marTop w:val="0"/>
              <w:marBottom w:val="0"/>
              <w:divBdr>
                <w:top w:val="none" w:sz="0" w:space="0" w:color="auto"/>
                <w:left w:val="none" w:sz="0" w:space="0" w:color="auto"/>
                <w:bottom w:val="none" w:sz="0" w:space="0" w:color="auto"/>
                <w:right w:val="none" w:sz="0" w:space="0" w:color="auto"/>
              </w:divBdr>
            </w:div>
            <w:div w:id="1283921960">
              <w:marLeft w:val="0"/>
              <w:marRight w:val="0"/>
              <w:marTop w:val="0"/>
              <w:marBottom w:val="0"/>
              <w:divBdr>
                <w:top w:val="none" w:sz="0" w:space="0" w:color="auto"/>
                <w:left w:val="none" w:sz="0" w:space="0" w:color="auto"/>
                <w:bottom w:val="none" w:sz="0" w:space="0" w:color="auto"/>
                <w:right w:val="none" w:sz="0" w:space="0" w:color="auto"/>
              </w:divBdr>
            </w:div>
            <w:div w:id="1231692900">
              <w:marLeft w:val="0"/>
              <w:marRight w:val="0"/>
              <w:marTop w:val="0"/>
              <w:marBottom w:val="0"/>
              <w:divBdr>
                <w:top w:val="none" w:sz="0" w:space="0" w:color="auto"/>
                <w:left w:val="none" w:sz="0" w:space="0" w:color="auto"/>
                <w:bottom w:val="none" w:sz="0" w:space="0" w:color="auto"/>
                <w:right w:val="none" w:sz="0" w:space="0" w:color="auto"/>
              </w:divBdr>
            </w:div>
            <w:div w:id="580991101">
              <w:marLeft w:val="0"/>
              <w:marRight w:val="0"/>
              <w:marTop w:val="0"/>
              <w:marBottom w:val="0"/>
              <w:divBdr>
                <w:top w:val="none" w:sz="0" w:space="0" w:color="auto"/>
                <w:left w:val="none" w:sz="0" w:space="0" w:color="auto"/>
                <w:bottom w:val="none" w:sz="0" w:space="0" w:color="auto"/>
                <w:right w:val="none" w:sz="0" w:space="0" w:color="auto"/>
              </w:divBdr>
            </w:div>
            <w:div w:id="550970095">
              <w:marLeft w:val="0"/>
              <w:marRight w:val="0"/>
              <w:marTop w:val="0"/>
              <w:marBottom w:val="0"/>
              <w:divBdr>
                <w:top w:val="none" w:sz="0" w:space="0" w:color="auto"/>
                <w:left w:val="none" w:sz="0" w:space="0" w:color="auto"/>
                <w:bottom w:val="none" w:sz="0" w:space="0" w:color="auto"/>
                <w:right w:val="none" w:sz="0" w:space="0" w:color="auto"/>
              </w:divBdr>
            </w:div>
            <w:div w:id="1258517209">
              <w:marLeft w:val="0"/>
              <w:marRight w:val="0"/>
              <w:marTop w:val="0"/>
              <w:marBottom w:val="0"/>
              <w:divBdr>
                <w:top w:val="none" w:sz="0" w:space="0" w:color="auto"/>
                <w:left w:val="none" w:sz="0" w:space="0" w:color="auto"/>
                <w:bottom w:val="none" w:sz="0" w:space="0" w:color="auto"/>
                <w:right w:val="none" w:sz="0" w:space="0" w:color="auto"/>
              </w:divBdr>
            </w:div>
            <w:div w:id="235015401">
              <w:marLeft w:val="0"/>
              <w:marRight w:val="0"/>
              <w:marTop w:val="0"/>
              <w:marBottom w:val="0"/>
              <w:divBdr>
                <w:top w:val="none" w:sz="0" w:space="0" w:color="auto"/>
                <w:left w:val="none" w:sz="0" w:space="0" w:color="auto"/>
                <w:bottom w:val="none" w:sz="0" w:space="0" w:color="auto"/>
                <w:right w:val="none" w:sz="0" w:space="0" w:color="auto"/>
              </w:divBdr>
            </w:div>
            <w:div w:id="1578897586">
              <w:marLeft w:val="0"/>
              <w:marRight w:val="0"/>
              <w:marTop w:val="0"/>
              <w:marBottom w:val="0"/>
              <w:divBdr>
                <w:top w:val="none" w:sz="0" w:space="0" w:color="auto"/>
                <w:left w:val="none" w:sz="0" w:space="0" w:color="auto"/>
                <w:bottom w:val="none" w:sz="0" w:space="0" w:color="auto"/>
                <w:right w:val="none" w:sz="0" w:space="0" w:color="auto"/>
              </w:divBdr>
            </w:div>
            <w:div w:id="317805464">
              <w:marLeft w:val="0"/>
              <w:marRight w:val="0"/>
              <w:marTop w:val="0"/>
              <w:marBottom w:val="0"/>
              <w:divBdr>
                <w:top w:val="none" w:sz="0" w:space="0" w:color="auto"/>
                <w:left w:val="none" w:sz="0" w:space="0" w:color="auto"/>
                <w:bottom w:val="none" w:sz="0" w:space="0" w:color="auto"/>
                <w:right w:val="none" w:sz="0" w:space="0" w:color="auto"/>
              </w:divBdr>
            </w:div>
            <w:div w:id="84500757">
              <w:marLeft w:val="0"/>
              <w:marRight w:val="0"/>
              <w:marTop w:val="0"/>
              <w:marBottom w:val="0"/>
              <w:divBdr>
                <w:top w:val="none" w:sz="0" w:space="0" w:color="auto"/>
                <w:left w:val="none" w:sz="0" w:space="0" w:color="auto"/>
                <w:bottom w:val="none" w:sz="0" w:space="0" w:color="auto"/>
                <w:right w:val="none" w:sz="0" w:space="0" w:color="auto"/>
              </w:divBdr>
            </w:div>
            <w:div w:id="2087728034">
              <w:marLeft w:val="0"/>
              <w:marRight w:val="0"/>
              <w:marTop w:val="0"/>
              <w:marBottom w:val="0"/>
              <w:divBdr>
                <w:top w:val="none" w:sz="0" w:space="0" w:color="auto"/>
                <w:left w:val="none" w:sz="0" w:space="0" w:color="auto"/>
                <w:bottom w:val="none" w:sz="0" w:space="0" w:color="auto"/>
                <w:right w:val="none" w:sz="0" w:space="0" w:color="auto"/>
              </w:divBdr>
            </w:div>
            <w:div w:id="1631084603">
              <w:marLeft w:val="0"/>
              <w:marRight w:val="0"/>
              <w:marTop w:val="0"/>
              <w:marBottom w:val="0"/>
              <w:divBdr>
                <w:top w:val="none" w:sz="0" w:space="0" w:color="auto"/>
                <w:left w:val="none" w:sz="0" w:space="0" w:color="auto"/>
                <w:bottom w:val="none" w:sz="0" w:space="0" w:color="auto"/>
                <w:right w:val="none" w:sz="0" w:space="0" w:color="auto"/>
              </w:divBdr>
            </w:div>
            <w:div w:id="1405295972">
              <w:marLeft w:val="0"/>
              <w:marRight w:val="0"/>
              <w:marTop w:val="0"/>
              <w:marBottom w:val="0"/>
              <w:divBdr>
                <w:top w:val="none" w:sz="0" w:space="0" w:color="auto"/>
                <w:left w:val="none" w:sz="0" w:space="0" w:color="auto"/>
                <w:bottom w:val="none" w:sz="0" w:space="0" w:color="auto"/>
                <w:right w:val="none" w:sz="0" w:space="0" w:color="auto"/>
              </w:divBdr>
            </w:div>
            <w:div w:id="163672858">
              <w:marLeft w:val="0"/>
              <w:marRight w:val="0"/>
              <w:marTop w:val="0"/>
              <w:marBottom w:val="0"/>
              <w:divBdr>
                <w:top w:val="none" w:sz="0" w:space="0" w:color="auto"/>
                <w:left w:val="none" w:sz="0" w:space="0" w:color="auto"/>
                <w:bottom w:val="none" w:sz="0" w:space="0" w:color="auto"/>
                <w:right w:val="none" w:sz="0" w:space="0" w:color="auto"/>
              </w:divBdr>
            </w:div>
            <w:div w:id="1409157660">
              <w:marLeft w:val="0"/>
              <w:marRight w:val="0"/>
              <w:marTop w:val="0"/>
              <w:marBottom w:val="0"/>
              <w:divBdr>
                <w:top w:val="none" w:sz="0" w:space="0" w:color="auto"/>
                <w:left w:val="none" w:sz="0" w:space="0" w:color="auto"/>
                <w:bottom w:val="none" w:sz="0" w:space="0" w:color="auto"/>
                <w:right w:val="none" w:sz="0" w:space="0" w:color="auto"/>
              </w:divBdr>
            </w:div>
            <w:div w:id="1797915373">
              <w:marLeft w:val="0"/>
              <w:marRight w:val="0"/>
              <w:marTop w:val="0"/>
              <w:marBottom w:val="0"/>
              <w:divBdr>
                <w:top w:val="none" w:sz="0" w:space="0" w:color="auto"/>
                <w:left w:val="none" w:sz="0" w:space="0" w:color="auto"/>
                <w:bottom w:val="none" w:sz="0" w:space="0" w:color="auto"/>
                <w:right w:val="none" w:sz="0" w:space="0" w:color="auto"/>
              </w:divBdr>
            </w:div>
            <w:div w:id="1189833209">
              <w:marLeft w:val="0"/>
              <w:marRight w:val="0"/>
              <w:marTop w:val="0"/>
              <w:marBottom w:val="0"/>
              <w:divBdr>
                <w:top w:val="none" w:sz="0" w:space="0" w:color="auto"/>
                <w:left w:val="none" w:sz="0" w:space="0" w:color="auto"/>
                <w:bottom w:val="none" w:sz="0" w:space="0" w:color="auto"/>
                <w:right w:val="none" w:sz="0" w:space="0" w:color="auto"/>
              </w:divBdr>
            </w:div>
            <w:div w:id="253519297">
              <w:marLeft w:val="0"/>
              <w:marRight w:val="0"/>
              <w:marTop w:val="0"/>
              <w:marBottom w:val="0"/>
              <w:divBdr>
                <w:top w:val="none" w:sz="0" w:space="0" w:color="auto"/>
                <w:left w:val="none" w:sz="0" w:space="0" w:color="auto"/>
                <w:bottom w:val="none" w:sz="0" w:space="0" w:color="auto"/>
                <w:right w:val="none" w:sz="0" w:space="0" w:color="auto"/>
              </w:divBdr>
            </w:div>
            <w:div w:id="1074552045">
              <w:marLeft w:val="0"/>
              <w:marRight w:val="0"/>
              <w:marTop w:val="0"/>
              <w:marBottom w:val="0"/>
              <w:divBdr>
                <w:top w:val="none" w:sz="0" w:space="0" w:color="auto"/>
                <w:left w:val="none" w:sz="0" w:space="0" w:color="auto"/>
                <w:bottom w:val="none" w:sz="0" w:space="0" w:color="auto"/>
                <w:right w:val="none" w:sz="0" w:space="0" w:color="auto"/>
              </w:divBdr>
            </w:div>
            <w:div w:id="361824419">
              <w:marLeft w:val="0"/>
              <w:marRight w:val="0"/>
              <w:marTop w:val="0"/>
              <w:marBottom w:val="0"/>
              <w:divBdr>
                <w:top w:val="none" w:sz="0" w:space="0" w:color="auto"/>
                <w:left w:val="none" w:sz="0" w:space="0" w:color="auto"/>
                <w:bottom w:val="none" w:sz="0" w:space="0" w:color="auto"/>
                <w:right w:val="none" w:sz="0" w:space="0" w:color="auto"/>
              </w:divBdr>
            </w:div>
            <w:div w:id="18043971">
              <w:marLeft w:val="0"/>
              <w:marRight w:val="0"/>
              <w:marTop w:val="0"/>
              <w:marBottom w:val="0"/>
              <w:divBdr>
                <w:top w:val="none" w:sz="0" w:space="0" w:color="auto"/>
                <w:left w:val="none" w:sz="0" w:space="0" w:color="auto"/>
                <w:bottom w:val="none" w:sz="0" w:space="0" w:color="auto"/>
                <w:right w:val="none" w:sz="0" w:space="0" w:color="auto"/>
              </w:divBdr>
            </w:div>
            <w:div w:id="1110322812">
              <w:marLeft w:val="0"/>
              <w:marRight w:val="0"/>
              <w:marTop w:val="0"/>
              <w:marBottom w:val="0"/>
              <w:divBdr>
                <w:top w:val="none" w:sz="0" w:space="0" w:color="auto"/>
                <w:left w:val="none" w:sz="0" w:space="0" w:color="auto"/>
                <w:bottom w:val="none" w:sz="0" w:space="0" w:color="auto"/>
                <w:right w:val="none" w:sz="0" w:space="0" w:color="auto"/>
              </w:divBdr>
            </w:div>
            <w:div w:id="1502038419">
              <w:marLeft w:val="0"/>
              <w:marRight w:val="0"/>
              <w:marTop w:val="0"/>
              <w:marBottom w:val="0"/>
              <w:divBdr>
                <w:top w:val="none" w:sz="0" w:space="0" w:color="auto"/>
                <w:left w:val="none" w:sz="0" w:space="0" w:color="auto"/>
                <w:bottom w:val="none" w:sz="0" w:space="0" w:color="auto"/>
                <w:right w:val="none" w:sz="0" w:space="0" w:color="auto"/>
              </w:divBdr>
            </w:div>
            <w:div w:id="658311458">
              <w:marLeft w:val="0"/>
              <w:marRight w:val="0"/>
              <w:marTop w:val="0"/>
              <w:marBottom w:val="0"/>
              <w:divBdr>
                <w:top w:val="none" w:sz="0" w:space="0" w:color="auto"/>
                <w:left w:val="none" w:sz="0" w:space="0" w:color="auto"/>
                <w:bottom w:val="none" w:sz="0" w:space="0" w:color="auto"/>
                <w:right w:val="none" w:sz="0" w:space="0" w:color="auto"/>
              </w:divBdr>
            </w:div>
            <w:div w:id="1634753508">
              <w:marLeft w:val="0"/>
              <w:marRight w:val="0"/>
              <w:marTop w:val="0"/>
              <w:marBottom w:val="0"/>
              <w:divBdr>
                <w:top w:val="none" w:sz="0" w:space="0" w:color="auto"/>
                <w:left w:val="none" w:sz="0" w:space="0" w:color="auto"/>
                <w:bottom w:val="none" w:sz="0" w:space="0" w:color="auto"/>
                <w:right w:val="none" w:sz="0" w:space="0" w:color="auto"/>
              </w:divBdr>
            </w:div>
            <w:div w:id="1474178746">
              <w:marLeft w:val="0"/>
              <w:marRight w:val="0"/>
              <w:marTop w:val="0"/>
              <w:marBottom w:val="0"/>
              <w:divBdr>
                <w:top w:val="none" w:sz="0" w:space="0" w:color="auto"/>
                <w:left w:val="none" w:sz="0" w:space="0" w:color="auto"/>
                <w:bottom w:val="none" w:sz="0" w:space="0" w:color="auto"/>
                <w:right w:val="none" w:sz="0" w:space="0" w:color="auto"/>
              </w:divBdr>
            </w:div>
            <w:div w:id="581261469">
              <w:marLeft w:val="0"/>
              <w:marRight w:val="0"/>
              <w:marTop w:val="0"/>
              <w:marBottom w:val="0"/>
              <w:divBdr>
                <w:top w:val="none" w:sz="0" w:space="0" w:color="auto"/>
                <w:left w:val="none" w:sz="0" w:space="0" w:color="auto"/>
                <w:bottom w:val="none" w:sz="0" w:space="0" w:color="auto"/>
                <w:right w:val="none" w:sz="0" w:space="0" w:color="auto"/>
              </w:divBdr>
            </w:div>
            <w:div w:id="342126360">
              <w:marLeft w:val="0"/>
              <w:marRight w:val="0"/>
              <w:marTop w:val="0"/>
              <w:marBottom w:val="0"/>
              <w:divBdr>
                <w:top w:val="none" w:sz="0" w:space="0" w:color="auto"/>
                <w:left w:val="none" w:sz="0" w:space="0" w:color="auto"/>
                <w:bottom w:val="none" w:sz="0" w:space="0" w:color="auto"/>
                <w:right w:val="none" w:sz="0" w:space="0" w:color="auto"/>
              </w:divBdr>
            </w:div>
            <w:div w:id="42056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574215">
      <w:bodyDiv w:val="1"/>
      <w:marLeft w:val="0"/>
      <w:marRight w:val="0"/>
      <w:marTop w:val="0"/>
      <w:marBottom w:val="0"/>
      <w:divBdr>
        <w:top w:val="none" w:sz="0" w:space="0" w:color="auto"/>
        <w:left w:val="none" w:sz="0" w:space="0" w:color="auto"/>
        <w:bottom w:val="none" w:sz="0" w:space="0" w:color="auto"/>
        <w:right w:val="none" w:sz="0" w:space="0" w:color="auto"/>
      </w:divBdr>
    </w:div>
    <w:div w:id="1919971433">
      <w:bodyDiv w:val="1"/>
      <w:marLeft w:val="0"/>
      <w:marRight w:val="0"/>
      <w:marTop w:val="0"/>
      <w:marBottom w:val="0"/>
      <w:divBdr>
        <w:top w:val="none" w:sz="0" w:space="0" w:color="auto"/>
        <w:left w:val="none" w:sz="0" w:space="0" w:color="auto"/>
        <w:bottom w:val="none" w:sz="0" w:space="0" w:color="auto"/>
        <w:right w:val="none" w:sz="0" w:space="0" w:color="auto"/>
      </w:divBdr>
    </w:div>
    <w:div w:id="2127383295">
      <w:bodyDiv w:val="1"/>
      <w:marLeft w:val="0"/>
      <w:marRight w:val="0"/>
      <w:marTop w:val="0"/>
      <w:marBottom w:val="0"/>
      <w:divBdr>
        <w:top w:val="none" w:sz="0" w:space="0" w:color="auto"/>
        <w:left w:val="none" w:sz="0" w:space="0" w:color="auto"/>
        <w:bottom w:val="none" w:sz="0" w:space="0" w:color="auto"/>
        <w:right w:val="none" w:sz="0" w:space="0" w:color="auto"/>
      </w:divBdr>
      <w:divsChild>
        <w:div w:id="1427464475">
          <w:marLeft w:val="0"/>
          <w:marRight w:val="0"/>
          <w:marTop w:val="0"/>
          <w:marBottom w:val="0"/>
          <w:divBdr>
            <w:top w:val="none" w:sz="0" w:space="0" w:color="auto"/>
            <w:left w:val="none" w:sz="0" w:space="0" w:color="auto"/>
            <w:bottom w:val="none" w:sz="0" w:space="0" w:color="auto"/>
            <w:right w:val="none" w:sz="0" w:space="0" w:color="auto"/>
          </w:divBdr>
          <w:divsChild>
            <w:div w:id="1242328279">
              <w:marLeft w:val="0"/>
              <w:marRight w:val="0"/>
              <w:marTop w:val="0"/>
              <w:marBottom w:val="0"/>
              <w:divBdr>
                <w:top w:val="none" w:sz="0" w:space="0" w:color="auto"/>
                <w:left w:val="none" w:sz="0" w:space="0" w:color="auto"/>
                <w:bottom w:val="none" w:sz="0" w:space="0" w:color="auto"/>
                <w:right w:val="none" w:sz="0" w:space="0" w:color="auto"/>
              </w:divBdr>
            </w:div>
            <w:div w:id="187839873">
              <w:marLeft w:val="0"/>
              <w:marRight w:val="0"/>
              <w:marTop w:val="0"/>
              <w:marBottom w:val="0"/>
              <w:divBdr>
                <w:top w:val="none" w:sz="0" w:space="0" w:color="auto"/>
                <w:left w:val="none" w:sz="0" w:space="0" w:color="auto"/>
                <w:bottom w:val="none" w:sz="0" w:space="0" w:color="auto"/>
                <w:right w:val="none" w:sz="0" w:space="0" w:color="auto"/>
              </w:divBdr>
            </w:div>
            <w:div w:id="710808963">
              <w:marLeft w:val="0"/>
              <w:marRight w:val="0"/>
              <w:marTop w:val="0"/>
              <w:marBottom w:val="0"/>
              <w:divBdr>
                <w:top w:val="none" w:sz="0" w:space="0" w:color="auto"/>
                <w:left w:val="none" w:sz="0" w:space="0" w:color="auto"/>
                <w:bottom w:val="none" w:sz="0" w:space="0" w:color="auto"/>
                <w:right w:val="none" w:sz="0" w:space="0" w:color="auto"/>
              </w:divBdr>
            </w:div>
            <w:div w:id="1546747128">
              <w:marLeft w:val="0"/>
              <w:marRight w:val="0"/>
              <w:marTop w:val="0"/>
              <w:marBottom w:val="0"/>
              <w:divBdr>
                <w:top w:val="none" w:sz="0" w:space="0" w:color="auto"/>
                <w:left w:val="none" w:sz="0" w:space="0" w:color="auto"/>
                <w:bottom w:val="none" w:sz="0" w:space="0" w:color="auto"/>
                <w:right w:val="none" w:sz="0" w:space="0" w:color="auto"/>
              </w:divBdr>
            </w:div>
            <w:div w:id="1668363645">
              <w:marLeft w:val="0"/>
              <w:marRight w:val="0"/>
              <w:marTop w:val="0"/>
              <w:marBottom w:val="0"/>
              <w:divBdr>
                <w:top w:val="none" w:sz="0" w:space="0" w:color="auto"/>
                <w:left w:val="none" w:sz="0" w:space="0" w:color="auto"/>
                <w:bottom w:val="none" w:sz="0" w:space="0" w:color="auto"/>
                <w:right w:val="none" w:sz="0" w:space="0" w:color="auto"/>
              </w:divBdr>
            </w:div>
            <w:div w:id="599148461">
              <w:marLeft w:val="0"/>
              <w:marRight w:val="0"/>
              <w:marTop w:val="0"/>
              <w:marBottom w:val="0"/>
              <w:divBdr>
                <w:top w:val="none" w:sz="0" w:space="0" w:color="auto"/>
                <w:left w:val="none" w:sz="0" w:space="0" w:color="auto"/>
                <w:bottom w:val="none" w:sz="0" w:space="0" w:color="auto"/>
                <w:right w:val="none" w:sz="0" w:space="0" w:color="auto"/>
              </w:divBdr>
            </w:div>
            <w:div w:id="1312952116">
              <w:marLeft w:val="0"/>
              <w:marRight w:val="0"/>
              <w:marTop w:val="0"/>
              <w:marBottom w:val="0"/>
              <w:divBdr>
                <w:top w:val="none" w:sz="0" w:space="0" w:color="auto"/>
                <w:left w:val="none" w:sz="0" w:space="0" w:color="auto"/>
                <w:bottom w:val="none" w:sz="0" w:space="0" w:color="auto"/>
                <w:right w:val="none" w:sz="0" w:space="0" w:color="auto"/>
              </w:divBdr>
            </w:div>
            <w:div w:id="1075712711">
              <w:marLeft w:val="0"/>
              <w:marRight w:val="0"/>
              <w:marTop w:val="0"/>
              <w:marBottom w:val="0"/>
              <w:divBdr>
                <w:top w:val="none" w:sz="0" w:space="0" w:color="auto"/>
                <w:left w:val="none" w:sz="0" w:space="0" w:color="auto"/>
                <w:bottom w:val="none" w:sz="0" w:space="0" w:color="auto"/>
                <w:right w:val="none" w:sz="0" w:space="0" w:color="auto"/>
              </w:divBdr>
            </w:div>
            <w:div w:id="1604075019">
              <w:marLeft w:val="0"/>
              <w:marRight w:val="0"/>
              <w:marTop w:val="0"/>
              <w:marBottom w:val="0"/>
              <w:divBdr>
                <w:top w:val="none" w:sz="0" w:space="0" w:color="auto"/>
                <w:left w:val="none" w:sz="0" w:space="0" w:color="auto"/>
                <w:bottom w:val="none" w:sz="0" w:space="0" w:color="auto"/>
                <w:right w:val="none" w:sz="0" w:space="0" w:color="auto"/>
              </w:divBdr>
            </w:div>
            <w:div w:id="1376349611">
              <w:marLeft w:val="0"/>
              <w:marRight w:val="0"/>
              <w:marTop w:val="0"/>
              <w:marBottom w:val="0"/>
              <w:divBdr>
                <w:top w:val="none" w:sz="0" w:space="0" w:color="auto"/>
                <w:left w:val="none" w:sz="0" w:space="0" w:color="auto"/>
                <w:bottom w:val="none" w:sz="0" w:space="0" w:color="auto"/>
                <w:right w:val="none" w:sz="0" w:space="0" w:color="auto"/>
              </w:divBdr>
            </w:div>
            <w:div w:id="1658459764">
              <w:marLeft w:val="0"/>
              <w:marRight w:val="0"/>
              <w:marTop w:val="0"/>
              <w:marBottom w:val="0"/>
              <w:divBdr>
                <w:top w:val="none" w:sz="0" w:space="0" w:color="auto"/>
                <w:left w:val="none" w:sz="0" w:space="0" w:color="auto"/>
                <w:bottom w:val="none" w:sz="0" w:space="0" w:color="auto"/>
                <w:right w:val="none" w:sz="0" w:space="0" w:color="auto"/>
              </w:divBdr>
            </w:div>
            <w:div w:id="1911425006">
              <w:marLeft w:val="0"/>
              <w:marRight w:val="0"/>
              <w:marTop w:val="0"/>
              <w:marBottom w:val="0"/>
              <w:divBdr>
                <w:top w:val="none" w:sz="0" w:space="0" w:color="auto"/>
                <w:left w:val="none" w:sz="0" w:space="0" w:color="auto"/>
                <w:bottom w:val="none" w:sz="0" w:space="0" w:color="auto"/>
                <w:right w:val="none" w:sz="0" w:space="0" w:color="auto"/>
              </w:divBdr>
            </w:div>
            <w:div w:id="816263376">
              <w:marLeft w:val="0"/>
              <w:marRight w:val="0"/>
              <w:marTop w:val="0"/>
              <w:marBottom w:val="0"/>
              <w:divBdr>
                <w:top w:val="none" w:sz="0" w:space="0" w:color="auto"/>
                <w:left w:val="none" w:sz="0" w:space="0" w:color="auto"/>
                <w:bottom w:val="none" w:sz="0" w:space="0" w:color="auto"/>
                <w:right w:val="none" w:sz="0" w:space="0" w:color="auto"/>
              </w:divBdr>
            </w:div>
            <w:div w:id="711423800">
              <w:marLeft w:val="0"/>
              <w:marRight w:val="0"/>
              <w:marTop w:val="0"/>
              <w:marBottom w:val="0"/>
              <w:divBdr>
                <w:top w:val="none" w:sz="0" w:space="0" w:color="auto"/>
                <w:left w:val="none" w:sz="0" w:space="0" w:color="auto"/>
                <w:bottom w:val="none" w:sz="0" w:space="0" w:color="auto"/>
                <w:right w:val="none" w:sz="0" w:space="0" w:color="auto"/>
              </w:divBdr>
            </w:div>
            <w:div w:id="1076779528">
              <w:marLeft w:val="0"/>
              <w:marRight w:val="0"/>
              <w:marTop w:val="0"/>
              <w:marBottom w:val="0"/>
              <w:divBdr>
                <w:top w:val="none" w:sz="0" w:space="0" w:color="auto"/>
                <w:left w:val="none" w:sz="0" w:space="0" w:color="auto"/>
                <w:bottom w:val="none" w:sz="0" w:space="0" w:color="auto"/>
                <w:right w:val="none" w:sz="0" w:space="0" w:color="auto"/>
              </w:divBdr>
            </w:div>
            <w:div w:id="2135249290">
              <w:marLeft w:val="0"/>
              <w:marRight w:val="0"/>
              <w:marTop w:val="0"/>
              <w:marBottom w:val="0"/>
              <w:divBdr>
                <w:top w:val="none" w:sz="0" w:space="0" w:color="auto"/>
                <w:left w:val="none" w:sz="0" w:space="0" w:color="auto"/>
                <w:bottom w:val="none" w:sz="0" w:space="0" w:color="auto"/>
                <w:right w:val="none" w:sz="0" w:space="0" w:color="auto"/>
              </w:divBdr>
            </w:div>
            <w:div w:id="1259483674">
              <w:marLeft w:val="0"/>
              <w:marRight w:val="0"/>
              <w:marTop w:val="0"/>
              <w:marBottom w:val="0"/>
              <w:divBdr>
                <w:top w:val="none" w:sz="0" w:space="0" w:color="auto"/>
                <w:left w:val="none" w:sz="0" w:space="0" w:color="auto"/>
                <w:bottom w:val="none" w:sz="0" w:space="0" w:color="auto"/>
                <w:right w:val="none" w:sz="0" w:space="0" w:color="auto"/>
              </w:divBdr>
            </w:div>
            <w:div w:id="409353094">
              <w:marLeft w:val="0"/>
              <w:marRight w:val="0"/>
              <w:marTop w:val="0"/>
              <w:marBottom w:val="0"/>
              <w:divBdr>
                <w:top w:val="none" w:sz="0" w:space="0" w:color="auto"/>
                <w:left w:val="none" w:sz="0" w:space="0" w:color="auto"/>
                <w:bottom w:val="none" w:sz="0" w:space="0" w:color="auto"/>
                <w:right w:val="none" w:sz="0" w:space="0" w:color="auto"/>
              </w:divBdr>
            </w:div>
            <w:div w:id="506360450">
              <w:marLeft w:val="0"/>
              <w:marRight w:val="0"/>
              <w:marTop w:val="0"/>
              <w:marBottom w:val="0"/>
              <w:divBdr>
                <w:top w:val="none" w:sz="0" w:space="0" w:color="auto"/>
                <w:left w:val="none" w:sz="0" w:space="0" w:color="auto"/>
                <w:bottom w:val="none" w:sz="0" w:space="0" w:color="auto"/>
                <w:right w:val="none" w:sz="0" w:space="0" w:color="auto"/>
              </w:divBdr>
            </w:div>
            <w:div w:id="265117230">
              <w:marLeft w:val="0"/>
              <w:marRight w:val="0"/>
              <w:marTop w:val="0"/>
              <w:marBottom w:val="0"/>
              <w:divBdr>
                <w:top w:val="none" w:sz="0" w:space="0" w:color="auto"/>
                <w:left w:val="none" w:sz="0" w:space="0" w:color="auto"/>
                <w:bottom w:val="none" w:sz="0" w:space="0" w:color="auto"/>
                <w:right w:val="none" w:sz="0" w:space="0" w:color="auto"/>
              </w:divBdr>
            </w:div>
            <w:div w:id="758020951">
              <w:marLeft w:val="0"/>
              <w:marRight w:val="0"/>
              <w:marTop w:val="0"/>
              <w:marBottom w:val="0"/>
              <w:divBdr>
                <w:top w:val="none" w:sz="0" w:space="0" w:color="auto"/>
                <w:left w:val="none" w:sz="0" w:space="0" w:color="auto"/>
                <w:bottom w:val="none" w:sz="0" w:space="0" w:color="auto"/>
                <w:right w:val="none" w:sz="0" w:space="0" w:color="auto"/>
              </w:divBdr>
            </w:div>
            <w:div w:id="1575318582">
              <w:marLeft w:val="0"/>
              <w:marRight w:val="0"/>
              <w:marTop w:val="0"/>
              <w:marBottom w:val="0"/>
              <w:divBdr>
                <w:top w:val="none" w:sz="0" w:space="0" w:color="auto"/>
                <w:left w:val="none" w:sz="0" w:space="0" w:color="auto"/>
                <w:bottom w:val="none" w:sz="0" w:space="0" w:color="auto"/>
                <w:right w:val="none" w:sz="0" w:space="0" w:color="auto"/>
              </w:divBdr>
            </w:div>
            <w:div w:id="1821919173">
              <w:marLeft w:val="0"/>
              <w:marRight w:val="0"/>
              <w:marTop w:val="0"/>
              <w:marBottom w:val="0"/>
              <w:divBdr>
                <w:top w:val="none" w:sz="0" w:space="0" w:color="auto"/>
                <w:left w:val="none" w:sz="0" w:space="0" w:color="auto"/>
                <w:bottom w:val="none" w:sz="0" w:space="0" w:color="auto"/>
                <w:right w:val="none" w:sz="0" w:space="0" w:color="auto"/>
              </w:divBdr>
            </w:div>
            <w:div w:id="1715151434">
              <w:marLeft w:val="0"/>
              <w:marRight w:val="0"/>
              <w:marTop w:val="0"/>
              <w:marBottom w:val="0"/>
              <w:divBdr>
                <w:top w:val="none" w:sz="0" w:space="0" w:color="auto"/>
                <w:left w:val="none" w:sz="0" w:space="0" w:color="auto"/>
                <w:bottom w:val="none" w:sz="0" w:space="0" w:color="auto"/>
                <w:right w:val="none" w:sz="0" w:space="0" w:color="auto"/>
              </w:divBdr>
            </w:div>
            <w:div w:id="32581085">
              <w:marLeft w:val="0"/>
              <w:marRight w:val="0"/>
              <w:marTop w:val="0"/>
              <w:marBottom w:val="0"/>
              <w:divBdr>
                <w:top w:val="none" w:sz="0" w:space="0" w:color="auto"/>
                <w:left w:val="none" w:sz="0" w:space="0" w:color="auto"/>
                <w:bottom w:val="none" w:sz="0" w:space="0" w:color="auto"/>
                <w:right w:val="none" w:sz="0" w:space="0" w:color="auto"/>
              </w:divBdr>
            </w:div>
            <w:div w:id="856502935">
              <w:marLeft w:val="0"/>
              <w:marRight w:val="0"/>
              <w:marTop w:val="0"/>
              <w:marBottom w:val="0"/>
              <w:divBdr>
                <w:top w:val="none" w:sz="0" w:space="0" w:color="auto"/>
                <w:left w:val="none" w:sz="0" w:space="0" w:color="auto"/>
                <w:bottom w:val="none" w:sz="0" w:space="0" w:color="auto"/>
                <w:right w:val="none" w:sz="0" w:space="0" w:color="auto"/>
              </w:divBdr>
            </w:div>
            <w:div w:id="1494563040">
              <w:marLeft w:val="0"/>
              <w:marRight w:val="0"/>
              <w:marTop w:val="0"/>
              <w:marBottom w:val="0"/>
              <w:divBdr>
                <w:top w:val="none" w:sz="0" w:space="0" w:color="auto"/>
                <w:left w:val="none" w:sz="0" w:space="0" w:color="auto"/>
                <w:bottom w:val="none" w:sz="0" w:space="0" w:color="auto"/>
                <w:right w:val="none" w:sz="0" w:space="0" w:color="auto"/>
              </w:divBdr>
            </w:div>
            <w:div w:id="297538277">
              <w:marLeft w:val="0"/>
              <w:marRight w:val="0"/>
              <w:marTop w:val="0"/>
              <w:marBottom w:val="0"/>
              <w:divBdr>
                <w:top w:val="none" w:sz="0" w:space="0" w:color="auto"/>
                <w:left w:val="none" w:sz="0" w:space="0" w:color="auto"/>
                <w:bottom w:val="none" w:sz="0" w:space="0" w:color="auto"/>
                <w:right w:val="none" w:sz="0" w:space="0" w:color="auto"/>
              </w:divBdr>
            </w:div>
            <w:div w:id="1596013306">
              <w:marLeft w:val="0"/>
              <w:marRight w:val="0"/>
              <w:marTop w:val="0"/>
              <w:marBottom w:val="0"/>
              <w:divBdr>
                <w:top w:val="none" w:sz="0" w:space="0" w:color="auto"/>
                <w:left w:val="none" w:sz="0" w:space="0" w:color="auto"/>
                <w:bottom w:val="none" w:sz="0" w:space="0" w:color="auto"/>
                <w:right w:val="none" w:sz="0" w:space="0" w:color="auto"/>
              </w:divBdr>
            </w:div>
            <w:div w:id="454057473">
              <w:marLeft w:val="0"/>
              <w:marRight w:val="0"/>
              <w:marTop w:val="0"/>
              <w:marBottom w:val="0"/>
              <w:divBdr>
                <w:top w:val="none" w:sz="0" w:space="0" w:color="auto"/>
                <w:left w:val="none" w:sz="0" w:space="0" w:color="auto"/>
                <w:bottom w:val="none" w:sz="0" w:space="0" w:color="auto"/>
                <w:right w:val="none" w:sz="0" w:space="0" w:color="auto"/>
              </w:divBdr>
            </w:div>
            <w:div w:id="1877233089">
              <w:marLeft w:val="0"/>
              <w:marRight w:val="0"/>
              <w:marTop w:val="0"/>
              <w:marBottom w:val="0"/>
              <w:divBdr>
                <w:top w:val="none" w:sz="0" w:space="0" w:color="auto"/>
                <w:left w:val="none" w:sz="0" w:space="0" w:color="auto"/>
                <w:bottom w:val="none" w:sz="0" w:space="0" w:color="auto"/>
                <w:right w:val="none" w:sz="0" w:space="0" w:color="auto"/>
              </w:divBdr>
            </w:div>
            <w:div w:id="1956592504">
              <w:marLeft w:val="0"/>
              <w:marRight w:val="0"/>
              <w:marTop w:val="0"/>
              <w:marBottom w:val="0"/>
              <w:divBdr>
                <w:top w:val="none" w:sz="0" w:space="0" w:color="auto"/>
                <w:left w:val="none" w:sz="0" w:space="0" w:color="auto"/>
                <w:bottom w:val="none" w:sz="0" w:space="0" w:color="auto"/>
                <w:right w:val="none" w:sz="0" w:space="0" w:color="auto"/>
              </w:divBdr>
            </w:div>
            <w:div w:id="1984653057">
              <w:marLeft w:val="0"/>
              <w:marRight w:val="0"/>
              <w:marTop w:val="0"/>
              <w:marBottom w:val="0"/>
              <w:divBdr>
                <w:top w:val="none" w:sz="0" w:space="0" w:color="auto"/>
                <w:left w:val="none" w:sz="0" w:space="0" w:color="auto"/>
                <w:bottom w:val="none" w:sz="0" w:space="0" w:color="auto"/>
                <w:right w:val="none" w:sz="0" w:space="0" w:color="auto"/>
              </w:divBdr>
            </w:div>
            <w:div w:id="1120339432">
              <w:marLeft w:val="0"/>
              <w:marRight w:val="0"/>
              <w:marTop w:val="0"/>
              <w:marBottom w:val="0"/>
              <w:divBdr>
                <w:top w:val="none" w:sz="0" w:space="0" w:color="auto"/>
                <w:left w:val="none" w:sz="0" w:space="0" w:color="auto"/>
                <w:bottom w:val="none" w:sz="0" w:space="0" w:color="auto"/>
                <w:right w:val="none" w:sz="0" w:space="0" w:color="auto"/>
              </w:divBdr>
            </w:div>
            <w:div w:id="434208075">
              <w:marLeft w:val="0"/>
              <w:marRight w:val="0"/>
              <w:marTop w:val="0"/>
              <w:marBottom w:val="0"/>
              <w:divBdr>
                <w:top w:val="none" w:sz="0" w:space="0" w:color="auto"/>
                <w:left w:val="none" w:sz="0" w:space="0" w:color="auto"/>
                <w:bottom w:val="none" w:sz="0" w:space="0" w:color="auto"/>
                <w:right w:val="none" w:sz="0" w:space="0" w:color="auto"/>
              </w:divBdr>
            </w:div>
            <w:div w:id="1685206635">
              <w:marLeft w:val="0"/>
              <w:marRight w:val="0"/>
              <w:marTop w:val="0"/>
              <w:marBottom w:val="0"/>
              <w:divBdr>
                <w:top w:val="none" w:sz="0" w:space="0" w:color="auto"/>
                <w:left w:val="none" w:sz="0" w:space="0" w:color="auto"/>
                <w:bottom w:val="none" w:sz="0" w:space="0" w:color="auto"/>
                <w:right w:val="none" w:sz="0" w:space="0" w:color="auto"/>
              </w:divBdr>
            </w:div>
            <w:div w:id="1015770736">
              <w:marLeft w:val="0"/>
              <w:marRight w:val="0"/>
              <w:marTop w:val="0"/>
              <w:marBottom w:val="0"/>
              <w:divBdr>
                <w:top w:val="none" w:sz="0" w:space="0" w:color="auto"/>
                <w:left w:val="none" w:sz="0" w:space="0" w:color="auto"/>
                <w:bottom w:val="none" w:sz="0" w:space="0" w:color="auto"/>
                <w:right w:val="none" w:sz="0" w:space="0" w:color="auto"/>
              </w:divBdr>
            </w:div>
            <w:div w:id="1598056704">
              <w:marLeft w:val="0"/>
              <w:marRight w:val="0"/>
              <w:marTop w:val="0"/>
              <w:marBottom w:val="0"/>
              <w:divBdr>
                <w:top w:val="none" w:sz="0" w:space="0" w:color="auto"/>
                <w:left w:val="none" w:sz="0" w:space="0" w:color="auto"/>
                <w:bottom w:val="none" w:sz="0" w:space="0" w:color="auto"/>
                <w:right w:val="none" w:sz="0" w:space="0" w:color="auto"/>
              </w:divBdr>
            </w:div>
            <w:div w:id="1578058310">
              <w:marLeft w:val="0"/>
              <w:marRight w:val="0"/>
              <w:marTop w:val="0"/>
              <w:marBottom w:val="0"/>
              <w:divBdr>
                <w:top w:val="none" w:sz="0" w:space="0" w:color="auto"/>
                <w:left w:val="none" w:sz="0" w:space="0" w:color="auto"/>
                <w:bottom w:val="none" w:sz="0" w:space="0" w:color="auto"/>
                <w:right w:val="none" w:sz="0" w:space="0" w:color="auto"/>
              </w:divBdr>
            </w:div>
            <w:div w:id="427581806">
              <w:marLeft w:val="0"/>
              <w:marRight w:val="0"/>
              <w:marTop w:val="0"/>
              <w:marBottom w:val="0"/>
              <w:divBdr>
                <w:top w:val="none" w:sz="0" w:space="0" w:color="auto"/>
                <w:left w:val="none" w:sz="0" w:space="0" w:color="auto"/>
                <w:bottom w:val="none" w:sz="0" w:space="0" w:color="auto"/>
                <w:right w:val="none" w:sz="0" w:space="0" w:color="auto"/>
              </w:divBdr>
            </w:div>
            <w:div w:id="1411736218">
              <w:marLeft w:val="0"/>
              <w:marRight w:val="0"/>
              <w:marTop w:val="0"/>
              <w:marBottom w:val="0"/>
              <w:divBdr>
                <w:top w:val="none" w:sz="0" w:space="0" w:color="auto"/>
                <w:left w:val="none" w:sz="0" w:space="0" w:color="auto"/>
                <w:bottom w:val="none" w:sz="0" w:space="0" w:color="auto"/>
                <w:right w:val="none" w:sz="0" w:space="0" w:color="auto"/>
              </w:divBdr>
            </w:div>
            <w:div w:id="1565480859">
              <w:marLeft w:val="0"/>
              <w:marRight w:val="0"/>
              <w:marTop w:val="0"/>
              <w:marBottom w:val="0"/>
              <w:divBdr>
                <w:top w:val="none" w:sz="0" w:space="0" w:color="auto"/>
                <w:left w:val="none" w:sz="0" w:space="0" w:color="auto"/>
                <w:bottom w:val="none" w:sz="0" w:space="0" w:color="auto"/>
                <w:right w:val="none" w:sz="0" w:space="0" w:color="auto"/>
              </w:divBdr>
            </w:div>
            <w:div w:id="18940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webp"/><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espertino.C12PC10\Documents\Plantillas%20personalizadas%20de%20Office\PlantillaLFR_EntornosDeDesarroll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6EC6F4F51F0EA4C8C2D93155C66C017" ma:contentTypeVersion="9" ma:contentTypeDescription="Crear nuevo documento." ma:contentTypeScope="" ma:versionID="941e57cb35bb3228e73f52ffaff64366">
  <xsd:schema xmlns:xsd="http://www.w3.org/2001/XMLSchema" xmlns:xs="http://www.w3.org/2001/XMLSchema" xmlns:p="http://schemas.microsoft.com/office/2006/metadata/properties" xmlns:ns3="918234d9-d9af-4a5d-b29b-d98d865060eb" targetNamespace="http://schemas.microsoft.com/office/2006/metadata/properties" ma:root="true" ma:fieldsID="77782c9b71ce621fe75cf0d9969afc4e" ns3:_="">
    <xsd:import namespace="918234d9-d9af-4a5d-b29b-d98d865060eb"/>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GenerationTime" minOccurs="0"/>
                <xsd:element ref="ns3:MediaServiceEventHashCode" minOccurs="0"/>
                <xsd:element ref="ns3:MediaServiceSystemTags"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8234d9-d9af-4a5d-b29b-d98d865060eb"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4EFA11-1A12-41EC-BE0D-681EDFDF084E}">
  <ds:schemaRefs>
    <ds:schemaRef ds:uri="http://schemas.microsoft.com/sharepoint/v3/contenttype/forms"/>
  </ds:schemaRefs>
</ds:datastoreItem>
</file>

<file path=customXml/itemProps2.xml><?xml version="1.0" encoding="utf-8"?>
<ds:datastoreItem xmlns:ds="http://schemas.openxmlformats.org/officeDocument/2006/customXml" ds:itemID="{540D97D2-E12D-416C-8D6E-781E305DEE8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ED9E0E3-A3E9-49DC-AA84-B666240F8E46}">
  <ds:schemaRefs>
    <ds:schemaRef ds:uri="http://schemas.openxmlformats.org/officeDocument/2006/bibliography"/>
  </ds:schemaRefs>
</ds:datastoreItem>
</file>

<file path=customXml/itemProps4.xml><?xml version="1.0" encoding="utf-8"?>
<ds:datastoreItem xmlns:ds="http://schemas.openxmlformats.org/officeDocument/2006/customXml" ds:itemID="{A5547CB3-3096-4D74-B425-6B0482CFA6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8234d9-d9af-4a5d-b29b-d98d865060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PlantillaLFR_EntornosDeDesarrollo.dotx</Template>
  <TotalTime>52</TotalTime>
  <Pages>10</Pages>
  <Words>697</Words>
  <Characters>3834</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
    </vt:vector>
  </TitlesOfParts>
  <Company>IES Comercio</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Vespertino</dc:creator>
  <cp:keywords/>
  <dc:description/>
  <cp:lastModifiedBy>Luis Fernando Rodríguez Palacios</cp:lastModifiedBy>
  <cp:revision>37</cp:revision>
  <cp:lastPrinted>2026-01-23T18:53:00Z</cp:lastPrinted>
  <dcterms:created xsi:type="dcterms:W3CDTF">2026-01-30T18:29:00Z</dcterms:created>
  <dcterms:modified xsi:type="dcterms:W3CDTF">2026-01-30T19:42:00Z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0x010100E6EC6F4F51F0EA4C8C2D93155C66C017</vt:lpwstr>
  </property>
</Properties>
</file>