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8C8" w:rsidRDefault="00553EC9">
      <w:pPr>
        <w:shd w:val="clear" w:color="auto" w:fill="FFFFFF"/>
        <w:spacing w:after="0" w:line="276" w:lineRule="auto"/>
        <w:jc w:val="center"/>
      </w:pPr>
      <w:r>
        <w:rPr>
          <w:rFonts w:ascii="Arial" w:eastAsia="Times New Roman" w:hAnsi="Arial" w:cs="Arial"/>
          <w:b/>
          <w:sz w:val="28"/>
          <w:lang w:eastAsia="es-ES"/>
        </w:rPr>
        <w:t>PRÁCTICA REQUISITOS FUNCIONALES: APP COSMÉTICOS</w:t>
      </w:r>
    </w:p>
    <w:p w:rsidR="004128C8" w:rsidRDefault="004128C8">
      <w:pPr>
        <w:shd w:val="clear" w:color="auto" w:fill="FFFFFF"/>
        <w:spacing w:after="0" w:line="276" w:lineRule="auto"/>
        <w:jc w:val="center"/>
        <w:rPr>
          <w:rFonts w:ascii="Arial" w:eastAsia="Times New Roman" w:hAnsi="Arial" w:cs="Arial"/>
          <w:b/>
          <w:lang w:eastAsia="es-ES"/>
        </w:rPr>
      </w:pPr>
    </w:p>
    <w:p w:rsidR="004128C8" w:rsidRDefault="004128C8" w:rsidP="005A68CB">
      <w:pPr>
        <w:shd w:val="clear" w:color="auto" w:fill="FFFFFF"/>
        <w:spacing w:after="0" w:line="276" w:lineRule="auto"/>
        <w:rPr>
          <w:rFonts w:ascii="Arial" w:eastAsia="Times New Roman" w:hAnsi="Arial" w:cs="Arial"/>
          <w:b/>
          <w:lang w:eastAsia="es-ES"/>
        </w:rPr>
      </w:pPr>
    </w:p>
    <w:p w:rsidR="004128C8" w:rsidRDefault="00553EC9">
      <w:pPr>
        <w:shd w:val="clear" w:color="auto" w:fill="FFFFFF"/>
        <w:spacing w:after="0" w:line="276" w:lineRule="auto"/>
        <w:jc w:val="center"/>
        <w:rPr>
          <w:rFonts w:ascii="Arial" w:eastAsia="Times New Roman" w:hAnsi="Arial" w:cs="Arial"/>
          <w:b/>
          <w:lang w:eastAsia="es-ES"/>
        </w:rPr>
      </w:pPr>
      <w:r>
        <w:rPr>
          <w:rFonts w:ascii="Arial" w:eastAsia="Times New Roman" w:hAnsi="Arial" w:cs="Arial"/>
          <w:b/>
          <w:lang w:eastAsia="es-ES"/>
        </w:rPr>
        <w:t>Alejandro Íñiguez y Luís Enrique Ramos</w:t>
      </w:r>
    </w:p>
    <w:p w:rsidR="004128C8" w:rsidRDefault="004128C8">
      <w:pPr>
        <w:shd w:val="clear" w:color="auto" w:fill="FFFFFF"/>
        <w:spacing w:after="0" w:line="276" w:lineRule="auto"/>
        <w:jc w:val="both"/>
      </w:pPr>
    </w:p>
    <w:p w:rsidR="004128C8" w:rsidRDefault="004128C8">
      <w:pPr>
        <w:shd w:val="clear" w:color="auto" w:fill="FFFFFF"/>
        <w:spacing w:after="0" w:line="276" w:lineRule="auto"/>
        <w:jc w:val="both"/>
        <w:rPr>
          <w:rFonts w:ascii="Arial" w:eastAsia="Times New Roman" w:hAnsi="Arial" w:cs="Arial"/>
          <w:b/>
          <w:lang w:eastAsia="es-ES"/>
        </w:rPr>
      </w:pPr>
    </w:p>
    <w:p w:rsidR="004128C8" w:rsidRDefault="00553EC9">
      <w:pPr>
        <w:shd w:val="clear" w:color="auto" w:fill="FFFFFF"/>
        <w:spacing w:after="0" w:line="276" w:lineRule="auto"/>
        <w:jc w:val="both"/>
        <w:rPr>
          <w:b/>
        </w:rPr>
      </w:pPr>
      <w:r>
        <w:rPr>
          <w:rFonts w:ascii="Arial" w:eastAsia="Times New Roman" w:hAnsi="Arial" w:cs="Arial"/>
          <w:b/>
          <w:lang w:eastAsia="es-ES"/>
        </w:rPr>
        <w:t>La empresa BK, tras el desarrollo exitoso de la aplicación de venta de productos cosméticos nos ha encargado el desarrollo de una aplicación para móviles que permita a sus clientes consultar y realizar compras de sus productos. Los objetivos que persiguen con esta aplicación son los siguientes:</w:t>
      </w:r>
    </w:p>
    <w:p w:rsidR="004128C8" w:rsidRDefault="00553EC9">
      <w:pPr>
        <w:shd w:val="clear" w:color="auto" w:fill="FFFFFF"/>
        <w:spacing w:after="0" w:line="276" w:lineRule="auto"/>
        <w:jc w:val="both"/>
        <w:rPr>
          <w:rFonts w:ascii="Arial" w:eastAsia="Times New Roman" w:hAnsi="Arial" w:cs="Arial"/>
          <w:b/>
          <w:lang w:eastAsia="es-ES"/>
        </w:rPr>
      </w:pPr>
      <w:r>
        <w:rPr>
          <w:rFonts w:ascii="Arial" w:eastAsia="Times New Roman" w:hAnsi="Arial" w:cs="Arial"/>
          <w:b/>
          <w:lang w:eastAsia="es-ES"/>
        </w:rPr>
        <w:t>• Consultar los productos por categorías.</w:t>
      </w:r>
    </w:p>
    <w:p w:rsidR="004128C8" w:rsidRDefault="00553EC9">
      <w:pPr>
        <w:shd w:val="clear" w:color="auto" w:fill="FFFFFF"/>
        <w:spacing w:after="0" w:line="276" w:lineRule="auto"/>
        <w:jc w:val="both"/>
        <w:rPr>
          <w:rFonts w:ascii="Arial" w:eastAsia="Times New Roman" w:hAnsi="Arial" w:cs="Arial"/>
          <w:b/>
          <w:lang w:eastAsia="es-ES"/>
        </w:rPr>
      </w:pPr>
      <w:r>
        <w:rPr>
          <w:rFonts w:ascii="Arial" w:eastAsia="Times New Roman" w:hAnsi="Arial" w:cs="Arial"/>
          <w:b/>
          <w:lang w:eastAsia="es-ES"/>
        </w:rPr>
        <w:t>• Posibilidad de recibir notificaciones en el móvil con las principales novedades.</w:t>
      </w:r>
    </w:p>
    <w:p w:rsidR="004128C8" w:rsidRDefault="00553EC9">
      <w:pPr>
        <w:shd w:val="clear" w:color="auto" w:fill="FFFFFF"/>
        <w:spacing w:after="0" w:line="276" w:lineRule="auto"/>
        <w:jc w:val="both"/>
        <w:rPr>
          <w:rFonts w:ascii="Arial" w:eastAsia="Times New Roman" w:hAnsi="Arial" w:cs="Arial"/>
          <w:b/>
          <w:lang w:eastAsia="es-ES"/>
        </w:rPr>
      </w:pPr>
      <w:r>
        <w:rPr>
          <w:rFonts w:ascii="Arial" w:eastAsia="Times New Roman" w:hAnsi="Arial" w:cs="Arial"/>
          <w:b/>
          <w:lang w:eastAsia="es-ES"/>
        </w:rPr>
        <w:t>• Visualización de ofertas en función de las preferencias y compras previas de los clientes.</w:t>
      </w:r>
    </w:p>
    <w:p w:rsidR="004128C8" w:rsidRDefault="00553EC9">
      <w:pPr>
        <w:shd w:val="clear" w:color="auto" w:fill="FFFFFF"/>
        <w:spacing w:after="0" w:line="276" w:lineRule="auto"/>
        <w:jc w:val="both"/>
        <w:rPr>
          <w:rFonts w:ascii="Arial" w:eastAsia="Times New Roman" w:hAnsi="Arial" w:cs="Arial"/>
          <w:b/>
          <w:lang w:eastAsia="es-ES"/>
        </w:rPr>
      </w:pPr>
      <w:r>
        <w:rPr>
          <w:rFonts w:ascii="Arial" w:eastAsia="Times New Roman" w:hAnsi="Arial" w:cs="Arial"/>
          <w:b/>
          <w:lang w:eastAsia="es-ES"/>
        </w:rPr>
        <w:t>• Realización de pedidos y consulta del estado de un pedido ya realizado.</w:t>
      </w:r>
    </w:p>
    <w:p w:rsidR="004128C8" w:rsidRDefault="00553EC9">
      <w:pPr>
        <w:shd w:val="clear" w:color="auto" w:fill="FFFFFF"/>
        <w:spacing w:after="0" w:line="276" w:lineRule="auto"/>
        <w:jc w:val="both"/>
      </w:pPr>
      <w:r>
        <w:rPr>
          <w:rFonts w:ascii="Arial" w:eastAsia="Times New Roman" w:hAnsi="Arial" w:cs="Arial"/>
          <w:b/>
          <w:lang w:eastAsia="es-ES"/>
        </w:rPr>
        <w:t>Tu tarea consiste en determinar cuáles serían los requisitos funcionales.</w:t>
      </w:r>
    </w:p>
    <w:p w:rsidR="004128C8" w:rsidRDefault="004128C8">
      <w:pPr>
        <w:shd w:val="clear" w:color="auto" w:fill="FFFFFF"/>
        <w:spacing w:after="0" w:line="276" w:lineRule="auto"/>
        <w:jc w:val="both"/>
        <w:rPr>
          <w:b/>
        </w:rPr>
      </w:pPr>
    </w:p>
    <w:p w:rsidR="004128C8" w:rsidRDefault="004128C8">
      <w:pPr>
        <w:shd w:val="clear" w:color="auto" w:fill="FFFFFF"/>
        <w:spacing w:after="0" w:line="276" w:lineRule="auto"/>
        <w:jc w:val="both"/>
        <w:rPr>
          <w:b/>
        </w:rPr>
      </w:pP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b/>
          <w:lang w:eastAsia="es-ES"/>
        </w:rPr>
        <w:t>• Consultar los productos por categorías.</w:t>
      </w:r>
    </w:p>
    <w:p w:rsidR="004128C8" w:rsidRDefault="004128C8">
      <w:pPr>
        <w:shd w:val="clear" w:color="auto" w:fill="FFFFFF"/>
        <w:spacing w:after="0" w:line="276" w:lineRule="auto"/>
        <w:jc w:val="both"/>
        <w:rPr>
          <w:rFonts w:ascii="Arial" w:eastAsia="Times New Roman" w:hAnsi="Arial" w:cs="Arial"/>
          <w:lang w:eastAsia="es-ES"/>
        </w:rPr>
      </w:pPr>
    </w:p>
    <w:p w:rsidR="005C23AD" w:rsidRDefault="005C23AD" w:rsidP="005C23AD">
      <w:pPr>
        <w:shd w:val="clear" w:color="auto" w:fill="FFFFFF"/>
        <w:spacing w:after="0" w:line="276" w:lineRule="auto"/>
        <w:jc w:val="both"/>
      </w:pPr>
      <w:r>
        <w:rPr>
          <w:rFonts w:ascii="Arial" w:eastAsia="Times New Roman" w:hAnsi="Arial" w:cs="Arial"/>
          <w:lang w:eastAsia="es-ES"/>
        </w:rPr>
        <w:t>- RF01: Creación de categorías de productos.</w:t>
      </w:r>
    </w:p>
    <w:p w:rsidR="005C23AD" w:rsidRPr="005C23AD" w:rsidRDefault="005C23AD" w:rsidP="005C23AD">
      <w:pPr>
        <w:shd w:val="clear" w:color="auto" w:fill="FFFFFF"/>
        <w:spacing w:after="0" w:line="276" w:lineRule="auto"/>
        <w:jc w:val="both"/>
      </w:pPr>
      <w:r>
        <w:rPr>
          <w:rFonts w:ascii="Arial" w:eastAsia="Times New Roman" w:hAnsi="Arial" w:cs="Arial"/>
          <w:lang w:eastAsia="es-ES"/>
        </w:rPr>
        <w:t>El administrador crea las categorías de productos correspondientes en la base de datos.</w:t>
      </w:r>
    </w:p>
    <w:p w:rsidR="005C23AD" w:rsidRDefault="005C23AD">
      <w:pPr>
        <w:shd w:val="clear" w:color="auto" w:fill="FFFFFF"/>
        <w:spacing w:after="0" w:line="276" w:lineRule="auto"/>
        <w:jc w:val="both"/>
        <w:rPr>
          <w:rFonts w:ascii="Arial" w:eastAsia="Times New Roman" w:hAnsi="Arial" w:cs="Arial"/>
          <w:lang w:eastAsia="es-ES"/>
        </w:rPr>
      </w:pPr>
    </w:p>
    <w:p w:rsidR="004128C8" w:rsidRDefault="005C23AD">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RF02</w:t>
      </w:r>
      <w:r w:rsidR="00553EC9">
        <w:rPr>
          <w:rFonts w:ascii="Arial" w:eastAsia="Times New Roman" w:hAnsi="Arial" w:cs="Arial"/>
          <w:lang w:eastAsia="es-ES"/>
        </w:rPr>
        <w:t>: Creación de productos.</w:t>
      </w:r>
    </w:p>
    <w:p w:rsidR="004128C8" w:rsidRDefault="007F00FE">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xml:space="preserve">El administrador </w:t>
      </w:r>
      <w:r w:rsidR="00442DDF">
        <w:rPr>
          <w:rFonts w:ascii="Arial" w:eastAsia="Times New Roman" w:hAnsi="Arial" w:cs="Arial"/>
          <w:lang w:eastAsia="es-ES"/>
        </w:rPr>
        <w:t xml:space="preserve">crea los productos y los agrega </w:t>
      </w:r>
      <w:r w:rsidR="005C23AD">
        <w:rPr>
          <w:rFonts w:ascii="Arial" w:eastAsia="Times New Roman" w:hAnsi="Arial" w:cs="Arial"/>
          <w:lang w:eastAsia="es-ES"/>
        </w:rPr>
        <w:t>a la base de datos</w:t>
      </w:r>
      <w:r w:rsidR="00442DDF">
        <w:rPr>
          <w:rFonts w:ascii="Arial" w:eastAsia="Times New Roman" w:hAnsi="Arial" w:cs="Arial"/>
          <w:lang w:eastAsia="es-ES"/>
        </w:rPr>
        <w:t xml:space="preserve"> dentro de sus respectivas categorías. Cada producto tiene un nombre, un precio</w:t>
      </w:r>
      <w:r w:rsidR="00F00F4B">
        <w:rPr>
          <w:rFonts w:ascii="Arial" w:eastAsia="Times New Roman" w:hAnsi="Arial" w:cs="Arial"/>
          <w:lang w:eastAsia="es-ES"/>
        </w:rPr>
        <w:t xml:space="preserve"> (</w:t>
      </w:r>
      <w:r w:rsidR="00553EC9">
        <w:rPr>
          <w:rFonts w:ascii="Arial" w:eastAsia="Times New Roman" w:hAnsi="Arial" w:cs="Arial"/>
          <w:lang w:eastAsia="es-ES"/>
        </w:rPr>
        <w:t xml:space="preserve">si está rebajado tiene dos precios: </w:t>
      </w:r>
      <w:r w:rsidR="00F00F4B">
        <w:rPr>
          <w:rFonts w:ascii="Arial" w:eastAsia="Times New Roman" w:hAnsi="Arial" w:cs="Arial"/>
          <w:lang w:eastAsia="es-ES"/>
        </w:rPr>
        <w:t>el precio rebajado y el original</w:t>
      </w:r>
      <w:r w:rsidR="00553EC9">
        <w:rPr>
          <w:rFonts w:ascii="Arial" w:eastAsia="Times New Roman" w:hAnsi="Arial" w:cs="Arial"/>
          <w:lang w:eastAsia="es-ES"/>
        </w:rPr>
        <w:t xml:space="preserve"> tachado, que aparece tachado</w:t>
      </w:r>
      <w:r w:rsidR="00F00F4B">
        <w:rPr>
          <w:rFonts w:ascii="Arial" w:eastAsia="Times New Roman" w:hAnsi="Arial" w:cs="Arial"/>
          <w:lang w:eastAsia="es-ES"/>
        </w:rPr>
        <w:t>)</w:t>
      </w:r>
      <w:r w:rsidR="00442DDF">
        <w:rPr>
          <w:rFonts w:ascii="Arial" w:eastAsia="Times New Roman" w:hAnsi="Arial" w:cs="Arial"/>
          <w:lang w:eastAsia="es-ES"/>
        </w:rPr>
        <w:t xml:space="preserve">, </w:t>
      </w:r>
      <w:r w:rsidR="002C6038">
        <w:rPr>
          <w:rFonts w:ascii="Arial" w:eastAsia="Times New Roman" w:hAnsi="Arial" w:cs="Arial"/>
          <w:lang w:eastAsia="es-ES"/>
        </w:rPr>
        <w:t xml:space="preserve">la cantidad de unidades disponibles, </w:t>
      </w:r>
      <w:r w:rsidR="00694757">
        <w:rPr>
          <w:rFonts w:ascii="Arial" w:eastAsia="Times New Roman" w:hAnsi="Arial" w:cs="Arial"/>
          <w:lang w:eastAsia="es-ES"/>
        </w:rPr>
        <w:t>una descripción y tres</w:t>
      </w:r>
      <w:r w:rsidR="00442DDF">
        <w:rPr>
          <w:rFonts w:ascii="Arial" w:eastAsia="Times New Roman" w:hAnsi="Arial" w:cs="Arial"/>
          <w:lang w:eastAsia="es-ES"/>
        </w:rPr>
        <w:t xml:space="preserve"> imágenes. En la vista previa sólo aparece el nombre, el precio y una imagen, pero al acceder al pr</w:t>
      </w:r>
      <w:r w:rsidR="002C6038">
        <w:rPr>
          <w:rFonts w:ascii="Arial" w:eastAsia="Times New Roman" w:hAnsi="Arial" w:cs="Arial"/>
          <w:lang w:eastAsia="es-ES"/>
        </w:rPr>
        <w:t xml:space="preserve">oducto aparece la descripción, las unidades disponibles y </w:t>
      </w:r>
      <w:r w:rsidR="00694757">
        <w:rPr>
          <w:rFonts w:ascii="Arial" w:eastAsia="Times New Roman" w:hAnsi="Arial" w:cs="Arial"/>
          <w:lang w:eastAsia="es-ES"/>
        </w:rPr>
        <w:t xml:space="preserve">todas las </w:t>
      </w:r>
      <w:r w:rsidR="00442DDF">
        <w:rPr>
          <w:rFonts w:ascii="Arial" w:eastAsia="Times New Roman" w:hAnsi="Arial" w:cs="Arial"/>
          <w:lang w:eastAsia="es-ES"/>
        </w:rPr>
        <w:t>imágenes.</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A7153F">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RF03</w:t>
      </w:r>
      <w:r w:rsidR="00553EC9">
        <w:rPr>
          <w:rFonts w:ascii="Arial" w:eastAsia="Times New Roman" w:hAnsi="Arial" w:cs="Arial"/>
          <w:lang w:eastAsia="es-ES"/>
        </w:rPr>
        <w:t xml:space="preserve">: </w:t>
      </w:r>
      <w:r>
        <w:rPr>
          <w:rFonts w:ascii="Arial" w:eastAsia="Times New Roman" w:hAnsi="Arial" w:cs="Arial"/>
          <w:lang w:eastAsia="es-ES"/>
        </w:rPr>
        <w:t>Búsqueda de productos.</w:t>
      </w:r>
    </w:p>
    <w:p w:rsidR="004128C8" w:rsidRDefault="00F00F4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xml:space="preserve">El administrador </w:t>
      </w:r>
      <w:r w:rsidR="0065507A">
        <w:rPr>
          <w:rFonts w:ascii="Arial" w:eastAsia="Times New Roman" w:hAnsi="Arial" w:cs="Arial"/>
          <w:lang w:eastAsia="es-ES"/>
        </w:rPr>
        <w:t>crea</w:t>
      </w:r>
      <w:r w:rsidR="00890189">
        <w:rPr>
          <w:rFonts w:ascii="Arial" w:eastAsia="Times New Roman" w:hAnsi="Arial" w:cs="Arial"/>
          <w:lang w:eastAsia="es-ES"/>
        </w:rPr>
        <w:t xml:space="preserve"> una función de</w:t>
      </w:r>
      <w:r w:rsidR="00A7153F">
        <w:rPr>
          <w:rFonts w:ascii="Arial" w:eastAsia="Times New Roman" w:hAnsi="Arial" w:cs="Arial"/>
          <w:lang w:eastAsia="es-ES"/>
        </w:rPr>
        <w:t xml:space="preserve"> búsqueda general mediante la cual el usuario escribe lo que quiere encontrar y aparecen los resultados pertinentes. T</w:t>
      </w:r>
      <w:r w:rsidR="00890189">
        <w:rPr>
          <w:rFonts w:ascii="Arial" w:eastAsia="Times New Roman" w:hAnsi="Arial" w:cs="Arial"/>
          <w:lang w:eastAsia="es-ES"/>
        </w:rPr>
        <w:t xml:space="preserve">ambién </w:t>
      </w:r>
      <w:r w:rsidR="00A7153F">
        <w:rPr>
          <w:rFonts w:ascii="Arial" w:eastAsia="Times New Roman" w:hAnsi="Arial" w:cs="Arial"/>
          <w:lang w:eastAsia="es-ES"/>
        </w:rPr>
        <w:t xml:space="preserve">crea </w:t>
      </w:r>
      <w:r w:rsidR="00890189">
        <w:rPr>
          <w:rFonts w:ascii="Arial" w:eastAsia="Times New Roman" w:hAnsi="Arial" w:cs="Arial"/>
          <w:lang w:eastAsia="es-ES"/>
        </w:rPr>
        <w:t>una</w:t>
      </w:r>
      <w:r w:rsidR="00A7153F">
        <w:rPr>
          <w:rFonts w:ascii="Arial" w:eastAsia="Times New Roman" w:hAnsi="Arial" w:cs="Arial"/>
          <w:lang w:eastAsia="es-ES"/>
        </w:rPr>
        <w:t xml:space="preserve"> función de</w:t>
      </w:r>
      <w:r w:rsidR="00890189">
        <w:rPr>
          <w:rFonts w:ascii="Arial" w:eastAsia="Times New Roman" w:hAnsi="Arial" w:cs="Arial"/>
          <w:lang w:eastAsia="es-ES"/>
        </w:rPr>
        <w:t xml:space="preserve"> búsqueda avanzada </w:t>
      </w:r>
      <w:r w:rsidR="00E25893">
        <w:rPr>
          <w:rFonts w:ascii="Arial" w:eastAsia="Times New Roman" w:hAnsi="Arial" w:cs="Arial"/>
          <w:lang w:eastAsia="es-ES"/>
        </w:rPr>
        <w:t>(mediante filtro</w:t>
      </w:r>
      <w:r w:rsidR="00F82660">
        <w:rPr>
          <w:rFonts w:ascii="Arial" w:eastAsia="Times New Roman" w:hAnsi="Arial" w:cs="Arial"/>
          <w:lang w:eastAsia="es-ES"/>
        </w:rPr>
        <w:t>s</w:t>
      </w:r>
      <w:r w:rsidR="00E25893">
        <w:rPr>
          <w:rFonts w:ascii="Arial" w:eastAsia="Times New Roman" w:hAnsi="Arial" w:cs="Arial"/>
          <w:lang w:eastAsia="es-ES"/>
        </w:rPr>
        <w:t>)</w:t>
      </w:r>
      <w:r w:rsidR="00F82660">
        <w:rPr>
          <w:rFonts w:ascii="Arial" w:eastAsia="Times New Roman" w:hAnsi="Arial" w:cs="Arial"/>
          <w:lang w:eastAsia="es-ES"/>
        </w:rPr>
        <w:t xml:space="preserve"> </w:t>
      </w:r>
      <w:r w:rsidR="00890189">
        <w:rPr>
          <w:rFonts w:ascii="Arial" w:eastAsia="Times New Roman" w:hAnsi="Arial" w:cs="Arial"/>
          <w:lang w:eastAsia="es-ES"/>
        </w:rPr>
        <w:t>en la que el usuario puede seleccionar más datos</w:t>
      </w:r>
      <w:r w:rsidR="00A7153F">
        <w:rPr>
          <w:rFonts w:ascii="Arial" w:eastAsia="Times New Roman" w:hAnsi="Arial" w:cs="Arial"/>
          <w:lang w:eastAsia="es-ES"/>
        </w:rPr>
        <w:t xml:space="preserve"> acerca de los productos</w:t>
      </w:r>
      <w:r w:rsidR="00890189">
        <w:rPr>
          <w:rFonts w:ascii="Arial" w:eastAsia="Times New Roman" w:hAnsi="Arial" w:cs="Arial"/>
          <w:lang w:eastAsia="es-ES"/>
        </w:rPr>
        <w:t xml:space="preserve"> para optimizar su búsqueda</w:t>
      </w:r>
      <w:r w:rsidR="00A7153F">
        <w:rPr>
          <w:rFonts w:ascii="Arial" w:eastAsia="Times New Roman" w:hAnsi="Arial" w:cs="Arial"/>
          <w:lang w:eastAsia="es-ES"/>
        </w:rPr>
        <w:t>, como la categoría, la marca, el rango de precio, etc.</w:t>
      </w:r>
      <w:r w:rsidR="006A49E9">
        <w:rPr>
          <w:rFonts w:ascii="Arial" w:eastAsia="Times New Roman" w:hAnsi="Arial" w:cs="Arial"/>
          <w:lang w:eastAsia="es-ES"/>
        </w:rPr>
        <w:t xml:space="preserve"> Al buscar productos, aparece un </w:t>
      </w:r>
      <w:r w:rsidR="00553EC9">
        <w:rPr>
          <w:rFonts w:ascii="Arial" w:eastAsia="Times New Roman" w:hAnsi="Arial" w:cs="Arial"/>
          <w:lang w:eastAsia="es-ES"/>
        </w:rPr>
        <w:t xml:space="preserve">apartado de productos </w:t>
      </w:r>
      <w:r w:rsidR="006A49E9">
        <w:rPr>
          <w:rFonts w:ascii="Arial" w:eastAsia="Times New Roman" w:hAnsi="Arial" w:cs="Arial"/>
          <w:lang w:eastAsia="es-ES"/>
        </w:rPr>
        <w:t>sugeridos</w:t>
      </w:r>
      <w:r w:rsidR="00553EC9">
        <w:rPr>
          <w:rFonts w:ascii="Arial" w:eastAsia="Times New Roman" w:hAnsi="Arial" w:cs="Arial"/>
          <w:lang w:eastAsia="es-ES"/>
        </w:rPr>
        <w:t xml:space="preserve"> para que el usuario vea artículos relacionados con los que ha buscado.</w:t>
      </w:r>
      <w:r w:rsidR="005A68CB">
        <w:rPr>
          <w:rFonts w:ascii="Arial" w:eastAsia="Times New Roman" w:hAnsi="Arial" w:cs="Arial"/>
          <w:lang w:eastAsia="es-ES"/>
        </w:rPr>
        <w:t xml:space="preserve"> </w:t>
      </w:r>
      <w:r w:rsidR="005A68CB">
        <w:rPr>
          <w:rFonts w:ascii="Arial" w:eastAsia="Times New Roman" w:hAnsi="Arial" w:cs="Arial"/>
          <w:szCs w:val="24"/>
          <w:lang w:eastAsia="es-ES"/>
        </w:rPr>
        <w:t>El usuario puede agregar productos a su lista de favoritos para comprarlos en un futuro.</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BF638F">
      <w:pPr>
        <w:shd w:val="clear" w:color="auto" w:fill="FFFFFF"/>
        <w:spacing w:after="0" w:line="276" w:lineRule="auto"/>
        <w:jc w:val="both"/>
      </w:pPr>
      <w:r>
        <w:rPr>
          <w:rFonts w:ascii="Arial" w:eastAsia="Times New Roman" w:hAnsi="Arial" w:cs="Arial"/>
          <w:lang w:eastAsia="es-ES"/>
        </w:rPr>
        <w:t>- RF04</w:t>
      </w:r>
      <w:r w:rsidR="00553EC9">
        <w:rPr>
          <w:rFonts w:ascii="Arial" w:eastAsia="Times New Roman" w:hAnsi="Arial" w:cs="Arial"/>
          <w:lang w:eastAsia="es-ES"/>
        </w:rPr>
        <w:t>: Creación de usuarios.</w:t>
      </w:r>
    </w:p>
    <w:p w:rsidR="004128C8" w:rsidRDefault="00BF638F">
      <w:pPr>
        <w:shd w:val="clear" w:color="auto" w:fill="FFFFFF"/>
        <w:spacing w:after="0" w:line="276" w:lineRule="auto"/>
        <w:jc w:val="both"/>
      </w:pPr>
      <w:r>
        <w:rPr>
          <w:rFonts w:ascii="Arial" w:eastAsia="Times New Roman" w:hAnsi="Arial" w:cs="Arial"/>
          <w:lang w:eastAsia="es-ES"/>
        </w:rPr>
        <w:t xml:space="preserve">El administrador </w:t>
      </w:r>
      <w:r w:rsidR="00553EC9">
        <w:rPr>
          <w:rFonts w:ascii="Arial" w:eastAsia="Times New Roman" w:hAnsi="Arial" w:cs="Arial"/>
          <w:lang w:eastAsia="es-ES"/>
        </w:rPr>
        <w:t>crea la clase de usuario con sus respectivos campos de datos personales.</w:t>
      </w:r>
    </w:p>
    <w:p w:rsidR="004128C8" w:rsidRDefault="004128C8">
      <w:pPr>
        <w:shd w:val="clear" w:color="auto" w:fill="FFFFFF"/>
        <w:spacing w:after="0" w:line="276" w:lineRule="auto"/>
        <w:jc w:val="both"/>
        <w:rPr>
          <w:rFonts w:ascii="Arial" w:eastAsia="Times New Roman" w:hAnsi="Arial" w:cs="Arial"/>
          <w:lang w:eastAsia="es-ES"/>
        </w:rPr>
      </w:pPr>
    </w:p>
    <w:p w:rsidR="005A68CB" w:rsidRDefault="005A68CB">
      <w:pPr>
        <w:spacing w:after="0" w:line="240" w:lineRule="auto"/>
        <w:rPr>
          <w:rFonts w:ascii="Arial" w:eastAsia="Times New Roman" w:hAnsi="Arial" w:cs="Arial"/>
          <w:lang w:eastAsia="es-ES"/>
        </w:rPr>
      </w:pPr>
      <w:r>
        <w:rPr>
          <w:rFonts w:ascii="Arial" w:eastAsia="Times New Roman" w:hAnsi="Arial" w:cs="Arial"/>
          <w:lang w:eastAsia="es-ES"/>
        </w:rPr>
        <w:br w:type="page"/>
      </w:r>
    </w:p>
    <w:p w:rsidR="004128C8" w:rsidRDefault="00BF638F">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lastRenderedPageBreak/>
        <w:t>- RF05</w:t>
      </w:r>
      <w:r w:rsidR="00001F7E">
        <w:rPr>
          <w:rFonts w:ascii="Arial" w:eastAsia="Times New Roman" w:hAnsi="Arial" w:cs="Arial"/>
          <w:lang w:eastAsia="es-ES"/>
        </w:rPr>
        <w:t>: Registro de</w:t>
      </w:r>
      <w:r w:rsidR="00553EC9">
        <w:rPr>
          <w:rFonts w:ascii="Arial" w:eastAsia="Times New Roman" w:hAnsi="Arial" w:cs="Arial"/>
          <w:lang w:eastAsia="es-ES"/>
        </w:rPr>
        <w:t xml:space="preserve"> usuarios.</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xml:space="preserve">El usuario debe rellenar cada campo del formulario de registro en la aplicación con sus datos personales. Una vez hecho esto, debe pulsar el botón que realiza su alta y se comprueba que todos los campos están rellanados con datos correctos. Si hay campos vacíos o incorrectos, se </w:t>
      </w:r>
      <w:r w:rsidR="00BF638F">
        <w:rPr>
          <w:rFonts w:ascii="Arial" w:eastAsia="Times New Roman" w:hAnsi="Arial" w:cs="Arial"/>
          <w:lang w:eastAsia="es-ES"/>
        </w:rPr>
        <w:t>le notifica</w:t>
      </w:r>
      <w:r>
        <w:rPr>
          <w:rFonts w:ascii="Arial" w:eastAsia="Times New Roman" w:hAnsi="Arial" w:cs="Arial"/>
          <w:lang w:eastAsia="es-ES"/>
        </w:rPr>
        <w:t>.</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BF638F">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RF06</w:t>
      </w:r>
      <w:r w:rsidR="00001F7E">
        <w:rPr>
          <w:rFonts w:ascii="Arial" w:eastAsia="Times New Roman" w:hAnsi="Arial" w:cs="Arial"/>
          <w:lang w:eastAsia="es-ES"/>
        </w:rPr>
        <w:t xml:space="preserve">: Verificación de </w:t>
      </w:r>
      <w:bookmarkStart w:id="0" w:name="_GoBack"/>
      <w:bookmarkEnd w:id="0"/>
      <w:r w:rsidR="00553EC9">
        <w:rPr>
          <w:rFonts w:ascii="Arial" w:eastAsia="Times New Roman" w:hAnsi="Arial" w:cs="Arial"/>
          <w:lang w:eastAsia="es-ES"/>
        </w:rPr>
        <w:t>usuarios.</w:t>
      </w:r>
    </w:p>
    <w:p w:rsidR="004128C8" w:rsidRDefault="00553EC9">
      <w:pPr>
        <w:shd w:val="clear" w:color="auto" w:fill="FFFFFF"/>
        <w:spacing w:after="0" w:line="276" w:lineRule="auto"/>
        <w:jc w:val="both"/>
      </w:pPr>
      <w:r>
        <w:rPr>
          <w:rFonts w:ascii="Arial" w:eastAsia="Times New Roman" w:hAnsi="Arial" w:cs="Arial"/>
          <w:lang w:eastAsia="es-ES"/>
        </w:rPr>
        <w:t xml:space="preserve">Al usuario le llega un e-mail con un enlace que debe abrir para que su cuenta se verifique, es decir, para que pueda usar la aplicación. El enlace tiene un tiempo de vida concreto, así que si el usuario no lo abre antes de la fecha de vencimiento, debe volver a registrarse. Al abrirlo, se cargará </w:t>
      </w:r>
      <w:r w:rsidR="00BF638F">
        <w:rPr>
          <w:rFonts w:ascii="Arial" w:eastAsia="Times New Roman" w:hAnsi="Arial" w:cs="Arial"/>
          <w:lang w:eastAsia="es-ES"/>
        </w:rPr>
        <w:t>la aplicación</w:t>
      </w:r>
      <w:r>
        <w:rPr>
          <w:rFonts w:ascii="Arial" w:eastAsia="Times New Roman" w:hAnsi="Arial" w:cs="Arial"/>
          <w:lang w:eastAsia="es-ES"/>
        </w:rPr>
        <w:t xml:space="preserve"> con un mensaje diciendo si la cuenta de usuario ha sido validada o no. </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BF638F">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RF07</w:t>
      </w:r>
      <w:r w:rsidR="00553EC9">
        <w:rPr>
          <w:rFonts w:ascii="Arial" w:eastAsia="Times New Roman" w:hAnsi="Arial" w:cs="Arial"/>
          <w:lang w:eastAsia="es-ES"/>
        </w:rPr>
        <w:t xml:space="preserve">: </w:t>
      </w:r>
      <w:bookmarkStart w:id="1" w:name="__DdeLink__176_2174523592"/>
      <w:r w:rsidR="00553EC9">
        <w:rPr>
          <w:rFonts w:ascii="Arial" w:eastAsia="Times New Roman" w:hAnsi="Arial" w:cs="Arial"/>
          <w:lang w:eastAsia="es-ES"/>
        </w:rPr>
        <w:t xml:space="preserve">Autenticación </w:t>
      </w:r>
      <w:bookmarkEnd w:id="1"/>
      <w:r w:rsidR="00001F7E">
        <w:rPr>
          <w:rFonts w:ascii="Arial" w:eastAsia="Times New Roman" w:hAnsi="Arial" w:cs="Arial"/>
          <w:lang w:eastAsia="es-ES"/>
        </w:rPr>
        <w:t>de</w:t>
      </w:r>
      <w:r w:rsidR="00553EC9">
        <w:rPr>
          <w:rFonts w:ascii="Arial" w:eastAsia="Times New Roman" w:hAnsi="Arial" w:cs="Arial"/>
          <w:lang w:eastAsia="es-ES"/>
        </w:rPr>
        <w:t xml:space="preserve"> usuarios.</w:t>
      </w:r>
    </w:p>
    <w:p w:rsidR="004128C8" w:rsidRDefault="00553EC9">
      <w:pPr>
        <w:shd w:val="clear" w:color="auto" w:fill="FFFFFF"/>
        <w:spacing w:after="0" w:line="276" w:lineRule="auto"/>
        <w:jc w:val="both"/>
      </w:pPr>
      <w:r>
        <w:rPr>
          <w:rFonts w:ascii="Arial" w:eastAsia="Times New Roman" w:hAnsi="Arial" w:cs="Arial"/>
          <w:lang w:eastAsia="es-ES"/>
        </w:rPr>
        <w:t>El usuario accede a la aplicación introduciendo su nombre de usuario y su contraseña. Si ambos campos son correctos, accede a la aplicación; si no, se le notifica que los ha rellenado con datos erróneos para que los corrija.</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40" w:lineRule="auto"/>
        <w:jc w:val="both"/>
        <w:rPr>
          <w:rFonts w:ascii="Arial" w:eastAsia="Times New Roman" w:hAnsi="Arial" w:cs="Arial"/>
          <w:szCs w:val="24"/>
          <w:lang w:eastAsia="es-ES"/>
        </w:rPr>
      </w:pPr>
      <w:r>
        <w:rPr>
          <w:rFonts w:ascii="Arial" w:eastAsia="Times New Roman" w:hAnsi="Arial" w:cs="Arial"/>
          <w:szCs w:val="24"/>
          <w:lang w:eastAsia="es-ES"/>
        </w:rPr>
        <w:t>- RF08</w:t>
      </w:r>
      <w:r w:rsidR="00553EC9">
        <w:rPr>
          <w:rFonts w:ascii="Arial" w:eastAsia="Times New Roman" w:hAnsi="Arial" w:cs="Arial"/>
          <w:szCs w:val="24"/>
          <w:lang w:eastAsia="es-ES"/>
        </w:rPr>
        <w:t>: Lista de favoritos.</w:t>
      </w:r>
    </w:p>
    <w:p w:rsidR="004128C8" w:rsidRDefault="00553EC9">
      <w:pPr>
        <w:shd w:val="clear" w:color="auto" w:fill="FFFFFF"/>
        <w:spacing w:after="0" w:line="240" w:lineRule="auto"/>
        <w:jc w:val="both"/>
        <w:rPr>
          <w:rFonts w:ascii="Arial" w:eastAsia="Times New Roman" w:hAnsi="Arial" w:cs="Arial"/>
          <w:szCs w:val="24"/>
          <w:lang w:eastAsia="es-ES"/>
        </w:rPr>
      </w:pPr>
      <w:r>
        <w:rPr>
          <w:rFonts w:ascii="Arial" w:eastAsia="Times New Roman" w:hAnsi="Arial" w:cs="Arial"/>
          <w:szCs w:val="24"/>
          <w:lang w:eastAsia="es-ES"/>
        </w:rPr>
        <w:t>Una vez registrado el usuario, al visualizar los productos puede agregarlos a su lista de favoritos para comprarlos en un futuro.</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4128C8">
      <w:pPr>
        <w:shd w:val="clear" w:color="auto" w:fill="FFFFFF"/>
        <w:spacing w:after="0" w:line="276" w:lineRule="auto"/>
        <w:jc w:val="both"/>
        <w:rPr>
          <w:rFonts w:ascii="Arial" w:eastAsia="Times New Roman" w:hAnsi="Arial" w:cs="Arial"/>
          <w:lang w:eastAsia="es-ES"/>
        </w:rPr>
      </w:pPr>
    </w:p>
    <w:p w:rsidR="004128C8" w:rsidRDefault="00553EC9">
      <w:pPr>
        <w:shd w:val="clear" w:color="auto" w:fill="FFFFFF"/>
        <w:spacing w:after="0" w:line="276" w:lineRule="auto"/>
        <w:jc w:val="both"/>
        <w:rPr>
          <w:b/>
        </w:rPr>
      </w:pPr>
      <w:r>
        <w:rPr>
          <w:rFonts w:ascii="Arial" w:eastAsia="Times New Roman" w:hAnsi="Arial" w:cs="Arial"/>
          <w:b/>
          <w:lang w:eastAsia="es-ES"/>
        </w:rPr>
        <w:t>• Posibilidad de recibir notificaciones en el móvil con las principales novedades.</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RF09</w:t>
      </w:r>
      <w:r w:rsidR="00553EC9">
        <w:rPr>
          <w:rFonts w:ascii="Arial" w:eastAsia="Times New Roman" w:hAnsi="Arial" w:cs="Arial"/>
          <w:lang w:eastAsia="es-ES"/>
        </w:rPr>
        <w:t>: Notificación de novedades.</w:t>
      </w:r>
    </w:p>
    <w:p w:rsidR="004128C8" w:rsidRPr="00F82660" w:rsidRDefault="00553EC9">
      <w:pPr>
        <w:shd w:val="clear" w:color="auto" w:fill="FFFFFF"/>
        <w:spacing w:after="0" w:line="276" w:lineRule="auto"/>
        <w:jc w:val="both"/>
        <w:rPr>
          <w:rFonts w:ascii="Arial" w:eastAsia="Times New Roman" w:hAnsi="Arial" w:cs="Arial"/>
          <w:u w:val="single"/>
          <w:lang w:eastAsia="es-ES"/>
        </w:rPr>
      </w:pPr>
      <w:r>
        <w:rPr>
          <w:rFonts w:ascii="Arial" w:eastAsia="Times New Roman" w:hAnsi="Arial" w:cs="Arial"/>
          <w:lang w:eastAsia="es-ES"/>
        </w:rPr>
        <w:t>El usuario, yendo al apartado de preferenci</w:t>
      </w:r>
      <w:r w:rsidR="00BF638F">
        <w:rPr>
          <w:rFonts w:ascii="Arial" w:eastAsia="Times New Roman" w:hAnsi="Arial" w:cs="Arial"/>
          <w:lang w:eastAsia="es-ES"/>
        </w:rPr>
        <w:t xml:space="preserve">as de cuenta, puede seleccionar </w:t>
      </w:r>
      <w:r>
        <w:rPr>
          <w:rFonts w:ascii="Arial" w:eastAsia="Times New Roman" w:hAnsi="Arial" w:cs="Arial"/>
          <w:lang w:eastAsia="es-ES"/>
        </w:rPr>
        <w:t>la opción de recibir notificaciones con productos nuevos. Tiene la opción de recibir todas las novedades o seleccionar los tipos de producto</w:t>
      </w:r>
      <w:r w:rsidR="00F82660">
        <w:rPr>
          <w:rFonts w:ascii="Arial" w:eastAsia="Times New Roman" w:hAnsi="Arial" w:cs="Arial"/>
          <w:lang w:eastAsia="es-ES"/>
        </w:rPr>
        <w:t>s</w:t>
      </w:r>
      <w:r>
        <w:rPr>
          <w:rFonts w:ascii="Arial" w:eastAsia="Times New Roman" w:hAnsi="Arial" w:cs="Arial"/>
          <w:lang w:eastAsia="es-ES"/>
        </w:rPr>
        <w:t xml:space="preserve"> que le interesen para sólo estar al corriente de las nov</w:t>
      </w:r>
      <w:r w:rsidR="00FA000B">
        <w:rPr>
          <w:rFonts w:ascii="Arial" w:eastAsia="Times New Roman" w:hAnsi="Arial" w:cs="Arial"/>
          <w:lang w:eastAsia="es-ES"/>
        </w:rPr>
        <w:t>edades de estos. Cuando se pone</w:t>
      </w:r>
      <w:r>
        <w:rPr>
          <w:rFonts w:ascii="Arial" w:eastAsia="Times New Roman" w:hAnsi="Arial" w:cs="Arial"/>
          <w:lang w:eastAsia="es-ES"/>
        </w:rPr>
        <w:t xml:space="preserve"> a la venta un producto nuevo que esté en alguna de las categorías </w:t>
      </w:r>
      <w:r w:rsidR="00001F7E">
        <w:rPr>
          <w:rFonts w:ascii="Arial" w:eastAsia="Times New Roman" w:hAnsi="Arial" w:cs="Arial"/>
          <w:lang w:eastAsia="es-ES"/>
        </w:rPr>
        <w:t>que haya seleccionado, aparece</w:t>
      </w:r>
      <w:r>
        <w:rPr>
          <w:rFonts w:ascii="Arial" w:eastAsia="Times New Roman" w:hAnsi="Arial" w:cs="Arial"/>
          <w:lang w:eastAsia="es-ES"/>
        </w:rPr>
        <w:t xml:space="preserve"> un</w:t>
      </w:r>
      <w:r w:rsidR="00FA000B">
        <w:rPr>
          <w:rFonts w:ascii="Arial" w:eastAsia="Times New Roman" w:hAnsi="Arial" w:cs="Arial"/>
          <w:lang w:eastAsia="es-ES"/>
        </w:rPr>
        <w:t>a notificación que al pulsarla llevará al cliente al apartado de novedades de la aplicación.</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4128C8">
      <w:pPr>
        <w:shd w:val="clear" w:color="auto" w:fill="FFFFFF"/>
        <w:spacing w:after="0" w:line="276" w:lineRule="auto"/>
        <w:jc w:val="both"/>
        <w:rPr>
          <w:rFonts w:ascii="Arial" w:eastAsia="Times New Roman" w:hAnsi="Arial" w:cs="Arial"/>
          <w:lang w:eastAsia="es-ES"/>
        </w:rPr>
      </w:pPr>
    </w:p>
    <w:p w:rsidR="004128C8" w:rsidRDefault="00553EC9">
      <w:pPr>
        <w:shd w:val="clear" w:color="auto" w:fill="FFFFFF"/>
        <w:spacing w:after="0" w:line="276" w:lineRule="auto"/>
        <w:jc w:val="both"/>
        <w:rPr>
          <w:b/>
        </w:rPr>
      </w:pPr>
      <w:r>
        <w:rPr>
          <w:rFonts w:ascii="Arial" w:eastAsia="Times New Roman" w:hAnsi="Arial" w:cs="Arial"/>
          <w:b/>
          <w:lang w:eastAsia="es-ES"/>
        </w:rPr>
        <w:t>• Visualización de ofertas en función de las preferencias y compras previas de los clientes.</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RF10</w:t>
      </w:r>
      <w:r w:rsidR="00553EC9">
        <w:rPr>
          <w:rFonts w:ascii="Arial" w:eastAsia="Times New Roman" w:hAnsi="Arial" w:cs="Arial"/>
          <w:lang w:eastAsia="es-ES"/>
        </w:rPr>
        <w:t>: Visualización de los productos ofertados.</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Si un producto está ofertado, aparecerá con el precio actual resaltado y el original tachado, así como el porcentaje de descuento.</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RF11</w:t>
      </w:r>
      <w:r w:rsidR="00553EC9">
        <w:rPr>
          <w:rFonts w:ascii="Arial" w:eastAsia="Times New Roman" w:hAnsi="Arial" w:cs="Arial"/>
          <w:lang w:eastAsia="es-ES"/>
        </w:rPr>
        <w:t>: Notificación de productos repuestos.</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xml:space="preserve">Si un producto está temporalmente agotado, el cliente puede pulsar la opción de notificar reposición para que le llegue </w:t>
      </w:r>
      <w:r w:rsidR="00FA000B">
        <w:rPr>
          <w:rFonts w:ascii="Arial" w:eastAsia="Times New Roman" w:hAnsi="Arial" w:cs="Arial"/>
          <w:lang w:eastAsia="es-ES"/>
        </w:rPr>
        <w:t>una notificación al móvil</w:t>
      </w:r>
      <w:r>
        <w:rPr>
          <w:rFonts w:ascii="Arial" w:eastAsia="Times New Roman" w:hAnsi="Arial" w:cs="Arial"/>
          <w:lang w:eastAsia="es-ES"/>
        </w:rPr>
        <w:t xml:space="preserve"> cuando vuelva a estar disponible.</w:t>
      </w:r>
    </w:p>
    <w:p w:rsidR="004128C8" w:rsidRDefault="004128C8">
      <w:pPr>
        <w:shd w:val="clear" w:color="auto" w:fill="FFFFFF"/>
        <w:spacing w:after="0" w:line="276" w:lineRule="auto"/>
        <w:jc w:val="both"/>
        <w:rPr>
          <w:rFonts w:ascii="Arial" w:eastAsia="Times New Roman" w:hAnsi="Arial" w:cs="Arial"/>
          <w:lang w:eastAsia="es-ES"/>
        </w:rPr>
      </w:pPr>
    </w:p>
    <w:p w:rsidR="005A68CB" w:rsidRDefault="005A68CB">
      <w:pPr>
        <w:spacing w:after="0" w:line="240" w:lineRule="auto"/>
        <w:rPr>
          <w:rFonts w:ascii="Arial" w:eastAsia="Times New Roman" w:hAnsi="Arial" w:cs="Arial"/>
          <w:lang w:eastAsia="es-ES"/>
        </w:rPr>
      </w:pPr>
      <w:r>
        <w:rPr>
          <w:rFonts w:ascii="Arial" w:eastAsia="Times New Roman" w:hAnsi="Arial" w:cs="Arial"/>
          <w:lang w:eastAsia="es-ES"/>
        </w:rPr>
        <w:br w:type="page"/>
      </w: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lastRenderedPageBreak/>
        <w:t>- RF12</w:t>
      </w:r>
      <w:r w:rsidR="00553EC9">
        <w:rPr>
          <w:rFonts w:ascii="Arial" w:eastAsia="Times New Roman" w:hAnsi="Arial" w:cs="Arial"/>
          <w:lang w:eastAsia="es-ES"/>
        </w:rPr>
        <w:t>: Visualización de los productos sugeridos.</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Según las categorías de productos que el usuario haya seleccionado en el apartado de preferencias y también según los tipos de producto que haya comprado previamente, al usuario le aparecerán unos u otros productos sugeridos en el pie de la aplicación.</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xml:space="preserve">- </w:t>
      </w:r>
      <w:r w:rsidR="005A68CB">
        <w:rPr>
          <w:rFonts w:ascii="Arial" w:eastAsia="Times New Roman" w:hAnsi="Arial" w:cs="Arial"/>
          <w:lang w:eastAsia="es-ES"/>
        </w:rPr>
        <w:t>RF13</w:t>
      </w:r>
      <w:r>
        <w:rPr>
          <w:rFonts w:ascii="Arial" w:eastAsia="Times New Roman" w:hAnsi="Arial" w:cs="Arial"/>
          <w:lang w:eastAsia="es-ES"/>
        </w:rPr>
        <w:t>: Recepción de códigos promocionales.</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xml:space="preserve">Existen diferentes tipos de promociones que BK va lanzando, como por ejemplo descuentos de un tanto por ciento, entrega gratuita, packs, etc. El usuario recibe </w:t>
      </w:r>
      <w:r w:rsidR="00FA000B">
        <w:rPr>
          <w:rFonts w:ascii="Arial" w:eastAsia="Times New Roman" w:hAnsi="Arial" w:cs="Arial"/>
          <w:lang w:eastAsia="es-ES"/>
        </w:rPr>
        <w:t>estas promociones junto con un código en forma de notificaciones en el móvil</w:t>
      </w:r>
      <w:r>
        <w:rPr>
          <w:rFonts w:ascii="Arial" w:eastAsia="Times New Roman" w:hAnsi="Arial" w:cs="Arial"/>
          <w:lang w:eastAsia="es-ES"/>
        </w:rPr>
        <w:t>. Los códigos tienen una fecha de vencimiento y se aplican antes de proceder al pago de un pedido.</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4128C8">
      <w:pPr>
        <w:shd w:val="clear" w:color="auto" w:fill="FFFFFF"/>
        <w:spacing w:after="0" w:line="276" w:lineRule="auto"/>
        <w:jc w:val="both"/>
        <w:rPr>
          <w:rFonts w:ascii="Arial" w:eastAsia="Times New Roman" w:hAnsi="Arial" w:cs="Arial"/>
          <w:lang w:eastAsia="es-ES"/>
        </w:rPr>
      </w:pPr>
    </w:p>
    <w:p w:rsidR="004128C8" w:rsidRDefault="00553EC9">
      <w:pPr>
        <w:shd w:val="clear" w:color="auto" w:fill="FFFFFF"/>
        <w:spacing w:after="0" w:line="276" w:lineRule="auto"/>
        <w:jc w:val="both"/>
        <w:rPr>
          <w:b/>
        </w:rPr>
      </w:pPr>
      <w:r>
        <w:rPr>
          <w:rFonts w:ascii="Arial" w:eastAsia="Times New Roman" w:hAnsi="Arial" w:cs="Arial"/>
          <w:b/>
          <w:lang w:eastAsia="es-ES"/>
        </w:rPr>
        <w:t>• Realización de pedidos y consulta del estado de un pedido ya realizado.</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RF14</w:t>
      </w:r>
      <w:r w:rsidR="00553EC9">
        <w:rPr>
          <w:rFonts w:ascii="Arial" w:eastAsia="Times New Roman" w:hAnsi="Arial" w:cs="Arial"/>
          <w:lang w:eastAsia="es-ES"/>
        </w:rPr>
        <w:t>: Adición de productos al carrito de la compra.</w:t>
      </w:r>
    </w:p>
    <w:p w:rsidR="004128C8" w:rsidRDefault="00184DC5">
      <w:pPr>
        <w:shd w:val="clear" w:color="auto" w:fill="FFFFFF"/>
        <w:spacing w:after="0" w:line="276" w:lineRule="auto"/>
        <w:jc w:val="both"/>
      </w:pPr>
      <w:r>
        <w:rPr>
          <w:rFonts w:ascii="Arial" w:eastAsia="Times New Roman" w:hAnsi="Arial" w:cs="Arial"/>
          <w:lang w:eastAsia="es-ES"/>
        </w:rPr>
        <w:t>Al acceder a un producto, e</w:t>
      </w:r>
      <w:r w:rsidR="00553EC9">
        <w:rPr>
          <w:rFonts w:ascii="Arial" w:eastAsia="Times New Roman" w:hAnsi="Arial" w:cs="Arial"/>
          <w:lang w:eastAsia="es-ES"/>
        </w:rPr>
        <w:t>l usuario debe introduc</w:t>
      </w:r>
      <w:r>
        <w:rPr>
          <w:rFonts w:ascii="Arial" w:eastAsia="Times New Roman" w:hAnsi="Arial" w:cs="Arial"/>
          <w:lang w:eastAsia="es-ES"/>
        </w:rPr>
        <w:t>ir el número unidades que quiere</w:t>
      </w:r>
      <w:r w:rsidR="00553EC9">
        <w:rPr>
          <w:rFonts w:ascii="Arial" w:eastAsia="Times New Roman" w:hAnsi="Arial" w:cs="Arial"/>
          <w:lang w:eastAsia="es-ES"/>
        </w:rPr>
        <w:t xml:space="preserve"> adquirir. </w:t>
      </w:r>
      <w:r>
        <w:rPr>
          <w:rFonts w:ascii="Arial" w:eastAsia="Times New Roman" w:hAnsi="Arial" w:cs="Arial"/>
          <w:lang w:eastAsia="es-ES"/>
        </w:rPr>
        <w:t>Si</w:t>
      </w:r>
      <w:r w:rsidR="00553EC9">
        <w:rPr>
          <w:rFonts w:ascii="Arial" w:eastAsia="Times New Roman" w:hAnsi="Arial" w:cs="Arial"/>
          <w:lang w:eastAsia="es-ES"/>
        </w:rPr>
        <w:t xml:space="preserve"> el usuario introduce un número superior a </w:t>
      </w:r>
      <w:r>
        <w:rPr>
          <w:rFonts w:ascii="Arial" w:eastAsia="Times New Roman" w:hAnsi="Arial" w:cs="Arial"/>
          <w:lang w:eastAsia="es-ES"/>
        </w:rPr>
        <w:t>la cantidad de unidades disponibles</w:t>
      </w:r>
      <w:r w:rsidR="00553EC9">
        <w:rPr>
          <w:rFonts w:ascii="Arial" w:eastAsia="Times New Roman" w:hAnsi="Arial" w:cs="Arial"/>
          <w:lang w:eastAsia="es-ES"/>
        </w:rPr>
        <w:t>, se le notifica. Una vez ha hecho esto, debe pulsar en el botón que añade el producto al carrito de la compra.</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RF15</w:t>
      </w:r>
      <w:r w:rsidR="00553EC9">
        <w:rPr>
          <w:rFonts w:ascii="Arial" w:eastAsia="Times New Roman" w:hAnsi="Arial" w:cs="Arial"/>
          <w:lang w:eastAsia="es-ES"/>
        </w:rPr>
        <w:t>: Acceso y modificación del carrito de la compra.</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El usuario accede al carrito de la compra pulsando el icono correspondiente. En el carrito se muestran todos los productos que el usuario ha seleccionado junto con el precio y las unidades. El usuario puede modificar la cantidad de unidades de cada producto reescribiendo el número en la caja de texto que aparece y puede eliminar productos del carrito pulsando el botón de eliminar. Si el usuario dispone de un código de promocional, puede usarlo introduciéndolo en una caja de texto. Si el código no es válido, se le notifica. Para continuar, el usuario debe pulsar en el botón de continuar con el pago.</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RF16</w:t>
      </w:r>
      <w:r w:rsidR="00553EC9">
        <w:rPr>
          <w:rFonts w:ascii="Arial" w:eastAsia="Times New Roman" w:hAnsi="Arial" w:cs="Arial"/>
          <w:lang w:eastAsia="es-ES"/>
        </w:rPr>
        <w:t>: Pago de los pedidos.</w:t>
      </w:r>
    </w:p>
    <w:p w:rsidR="004128C8" w:rsidRDefault="00553EC9">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El usuario debe seleccionar un método de pago y rellenar el formulario de datos correspondiente. Puede escoger entre dos tipos de entrega: estándar o exprés (se muestran los gastos de envío de cada una). El usuario tiene que seleccionar si quiere recibir el pedido en la dirección que ha especificado al registrarse en otra. Si escoge el segundo caso, debe introducir los datos de la dirección en un formulario. Si todos los campos están rellenados correctamente, puede pulsar el botón de completar la compra; si no, se le notifican los errores para que los corrija.</w:t>
      </w:r>
    </w:p>
    <w:p w:rsidR="004128C8" w:rsidRDefault="004128C8">
      <w:pPr>
        <w:shd w:val="clear" w:color="auto" w:fill="FFFFFF"/>
        <w:spacing w:after="0" w:line="276" w:lineRule="auto"/>
        <w:jc w:val="both"/>
        <w:rPr>
          <w:rFonts w:ascii="Arial" w:eastAsia="Times New Roman" w:hAnsi="Arial" w:cs="Arial"/>
          <w:lang w:eastAsia="es-ES"/>
        </w:rPr>
      </w:pPr>
    </w:p>
    <w:p w:rsidR="004128C8" w:rsidRDefault="005A68CB">
      <w:pPr>
        <w:shd w:val="clear" w:color="auto" w:fill="FFFFFF"/>
        <w:spacing w:after="0" w:line="276" w:lineRule="auto"/>
        <w:jc w:val="both"/>
        <w:rPr>
          <w:rFonts w:ascii="Arial" w:eastAsia="Times New Roman" w:hAnsi="Arial" w:cs="Arial"/>
          <w:lang w:eastAsia="es-ES"/>
        </w:rPr>
      </w:pPr>
      <w:r>
        <w:rPr>
          <w:rFonts w:ascii="Arial" w:eastAsia="Times New Roman" w:hAnsi="Arial" w:cs="Arial"/>
          <w:lang w:eastAsia="es-ES"/>
        </w:rPr>
        <w:t>- RF17</w:t>
      </w:r>
      <w:r w:rsidR="00553EC9">
        <w:rPr>
          <w:rFonts w:ascii="Arial" w:eastAsia="Times New Roman" w:hAnsi="Arial" w:cs="Arial"/>
          <w:lang w:eastAsia="es-ES"/>
        </w:rPr>
        <w:t>: Consulta del estado de los pedidos.</w:t>
      </w:r>
    </w:p>
    <w:p w:rsidR="004128C8" w:rsidRDefault="00553EC9">
      <w:pPr>
        <w:shd w:val="clear" w:color="auto" w:fill="FFFFFF"/>
        <w:spacing w:after="0" w:line="276" w:lineRule="auto"/>
        <w:jc w:val="both"/>
      </w:pPr>
      <w:r>
        <w:rPr>
          <w:rFonts w:ascii="Arial" w:eastAsia="Times New Roman" w:hAnsi="Arial" w:cs="Arial"/>
          <w:lang w:eastAsia="es-ES"/>
        </w:rPr>
        <w:t xml:space="preserve">El usuario puede ver el estado de sus pedidos accediendo al apartado de pedidos a través de un menú. Ahí puede ver si el pedido está recibido, enviado o entregado. </w:t>
      </w:r>
      <w:r>
        <w:rPr>
          <w:rFonts w:ascii="Arial" w:eastAsia="Times New Roman" w:hAnsi="Arial" w:cs="Arial"/>
          <w:szCs w:val="24"/>
          <w:lang w:eastAsia="es-ES"/>
        </w:rPr>
        <w:t>Si el pedido está enviado, el usuario puede ver dónde se encuentra en ese momento.</w:t>
      </w:r>
    </w:p>
    <w:sectPr w:rsidR="004128C8">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128C8"/>
    <w:rsid w:val="00001F7E"/>
    <w:rsid w:val="00184DC5"/>
    <w:rsid w:val="002C6038"/>
    <w:rsid w:val="004128C8"/>
    <w:rsid w:val="00442DDF"/>
    <w:rsid w:val="00553EC9"/>
    <w:rsid w:val="005A68CB"/>
    <w:rsid w:val="005C23AD"/>
    <w:rsid w:val="0065507A"/>
    <w:rsid w:val="00694757"/>
    <w:rsid w:val="006A49E9"/>
    <w:rsid w:val="00717E8C"/>
    <w:rsid w:val="007F00FE"/>
    <w:rsid w:val="00890189"/>
    <w:rsid w:val="00A37531"/>
    <w:rsid w:val="00A7153F"/>
    <w:rsid w:val="00BF638F"/>
    <w:rsid w:val="00E25893"/>
    <w:rsid w:val="00F00F4B"/>
    <w:rsid w:val="00F82660"/>
    <w:rsid w:val="00FA000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2C"/>
    <w:pPr>
      <w:spacing w:after="160" w:line="259" w:lineRule="auto"/>
    </w:pPr>
    <w:rPr>
      <w:rFonts w:ascii="Calibri" w:eastAsia="Calibri" w:hAnsi="Calibri"/>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5B042C"/>
    <w:pPr>
      <w:spacing w:after="140" w:line="288" w:lineRule="auto"/>
    </w:pPr>
  </w:style>
  <w:style w:type="paragraph" w:styleId="Lista">
    <w:name w:val="List"/>
    <w:basedOn w:val="Textoindependiente"/>
    <w:rsid w:val="005B042C"/>
    <w:rPr>
      <w:rFonts w:cs="Mangal"/>
    </w:rPr>
  </w:style>
  <w:style w:type="paragraph" w:styleId="Epgrafe">
    <w:name w:val="caption"/>
    <w:basedOn w:val="Normal"/>
    <w:qFormat/>
    <w:rsid w:val="005B042C"/>
    <w:pPr>
      <w:suppressLineNumbers/>
      <w:spacing w:before="120" w:after="120"/>
    </w:pPr>
    <w:rPr>
      <w:rFonts w:cs="Mangal"/>
      <w:i/>
      <w:iCs/>
      <w:sz w:val="24"/>
      <w:szCs w:val="24"/>
    </w:rPr>
  </w:style>
  <w:style w:type="paragraph" w:customStyle="1" w:styleId="Index">
    <w:name w:val="Index"/>
    <w:basedOn w:val="Normal"/>
    <w:qFormat/>
    <w:pPr>
      <w:suppressLineNumbers/>
    </w:pPr>
    <w:rPr>
      <w:rFonts w:cs="FreeSans"/>
    </w:rPr>
  </w:style>
  <w:style w:type="paragraph" w:customStyle="1" w:styleId="Encapalament">
    <w:name w:val="Encapçalament"/>
    <w:basedOn w:val="Normal"/>
    <w:qFormat/>
    <w:rsid w:val="005B042C"/>
    <w:pPr>
      <w:keepNext/>
      <w:spacing w:before="240" w:after="120"/>
    </w:pPr>
    <w:rPr>
      <w:rFonts w:ascii="Liberation Sans" w:eastAsia="Microsoft YaHei" w:hAnsi="Liberation Sans" w:cs="Mangal"/>
      <w:sz w:val="28"/>
      <w:szCs w:val="28"/>
    </w:rPr>
  </w:style>
  <w:style w:type="paragraph" w:customStyle="1" w:styleId="ndex">
    <w:name w:val="Índex"/>
    <w:basedOn w:val="Normal"/>
    <w:qFormat/>
    <w:rsid w:val="005B042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62282-F9A8-4B2C-ADA8-84B8D509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Panimar</dc:creator>
  <dc:description/>
  <cp:lastModifiedBy>User</cp:lastModifiedBy>
  <cp:revision>55</cp:revision>
  <dcterms:created xsi:type="dcterms:W3CDTF">2016-09-19T18:21:00Z</dcterms:created>
  <dcterms:modified xsi:type="dcterms:W3CDTF">2017-11-13T16:35:00Z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