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98AB" w14:textId="19269F2E" w:rsidR="006A7B45" w:rsidRDefault="006A7B45" w:rsidP="00F50FE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76FEBF" wp14:editId="5A1AF0CD">
            <wp:extent cx="6797962" cy="876300"/>
            <wp:effectExtent l="0" t="0" r="3175" b="0"/>
            <wp:docPr id="2" name="Imagen 2" descr="Instituto Tecnológico de Ciudad Madero | Otro sitio realizado con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Tecnológico de Ciudad Madero | Otro sitio realizado con Word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07" cy="89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1417"/>
        <w:gridCol w:w="142"/>
        <w:gridCol w:w="2693"/>
        <w:gridCol w:w="1581"/>
      </w:tblGrid>
      <w:tr w:rsidR="00C14344" w:rsidRPr="00F50FE1" w14:paraId="36AC6E29" w14:textId="6C66E0A9" w:rsidTr="00805BBA">
        <w:tc>
          <w:tcPr>
            <w:tcW w:w="4957" w:type="dxa"/>
            <w:gridSpan w:val="2"/>
            <w:shd w:val="clear" w:color="auto" w:fill="FFF2CC" w:themeFill="accent4" w:themeFillTint="33"/>
          </w:tcPr>
          <w:p w14:paraId="3E2BC198" w14:textId="2FAEAF86" w:rsidR="00C14344" w:rsidRPr="00F50FE1" w:rsidRDefault="00C14344" w:rsidP="00F50FE1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NOMBRE</w:t>
            </w:r>
          </w:p>
          <w:p w14:paraId="015C1A13" w14:textId="6CBE0A49" w:rsidR="00C14344" w:rsidRPr="00F50FE1" w:rsidRDefault="00C14344" w:rsidP="00F50FE1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DEL  ALUMNO</w:t>
            </w:r>
          </w:p>
        </w:tc>
        <w:tc>
          <w:tcPr>
            <w:tcW w:w="1559" w:type="dxa"/>
            <w:gridSpan w:val="2"/>
            <w:shd w:val="clear" w:color="auto" w:fill="FFF2CC" w:themeFill="accent4" w:themeFillTint="33"/>
          </w:tcPr>
          <w:p w14:paraId="4561093E" w14:textId="5D408BA7" w:rsidR="00C14344" w:rsidRPr="00F50FE1" w:rsidRDefault="00C14344" w:rsidP="00F50FE1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NUM. CTROL.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25439309" w14:textId="4FF3C07A" w:rsidR="00C14344" w:rsidRPr="00F50FE1" w:rsidRDefault="00C14344" w:rsidP="00F50FE1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MATERIA</w:t>
            </w:r>
          </w:p>
        </w:tc>
        <w:tc>
          <w:tcPr>
            <w:tcW w:w="1578" w:type="dxa"/>
            <w:shd w:val="clear" w:color="auto" w:fill="FFF2CC" w:themeFill="accent4" w:themeFillTint="33"/>
          </w:tcPr>
          <w:p w14:paraId="41C59A59" w14:textId="59018227" w:rsidR="00C14344" w:rsidRPr="00F50FE1" w:rsidRDefault="00C14344" w:rsidP="00F50FE1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HORA</w:t>
            </w:r>
          </w:p>
        </w:tc>
      </w:tr>
      <w:tr w:rsidR="00C14344" w:rsidRPr="00F50FE1" w14:paraId="08AC48AB" w14:textId="54BF11FC" w:rsidTr="00C14344">
        <w:tc>
          <w:tcPr>
            <w:tcW w:w="4957" w:type="dxa"/>
            <w:gridSpan w:val="2"/>
          </w:tcPr>
          <w:p w14:paraId="100AE9A6" w14:textId="2277478E" w:rsidR="00C14344" w:rsidRPr="00F50FE1" w:rsidRDefault="00431F10" w:rsidP="00F50FE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Luis Ricardo Reyes Villar</w:t>
            </w:r>
          </w:p>
        </w:tc>
        <w:tc>
          <w:tcPr>
            <w:tcW w:w="1559" w:type="dxa"/>
            <w:gridSpan w:val="2"/>
          </w:tcPr>
          <w:p w14:paraId="0DB2351D" w14:textId="37FAC3BB" w:rsidR="00C14344" w:rsidRPr="00F50FE1" w:rsidRDefault="00431F10" w:rsidP="00F5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21070343</w:t>
            </w:r>
          </w:p>
        </w:tc>
        <w:tc>
          <w:tcPr>
            <w:tcW w:w="2693" w:type="dxa"/>
          </w:tcPr>
          <w:p w14:paraId="58730E9E" w14:textId="46EFE32D" w:rsidR="00C14344" w:rsidRPr="00F50FE1" w:rsidRDefault="00C14344" w:rsidP="00F50FE1">
            <w:pPr>
              <w:jc w:val="center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PROGRAMACION ORIENTADA A OBJETOS</w:t>
            </w:r>
          </w:p>
        </w:tc>
        <w:tc>
          <w:tcPr>
            <w:tcW w:w="1578" w:type="dxa"/>
          </w:tcPr>
          <w:p w14:paraId="4121DF97" w14:textId="4DA88C7E" w:rsidR="00C14344" w:rsidRPr="00F50FE1" w:rsidRDefault="00431F10" w:rsidP="00F50F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19:00-20:00hrs</w:t>
            </w:r>
          </w:p>
        </w:tc>
      </w:tr>
      <w:tr w:rsidR="00C14344" w14:paraId="32FEB0D6" w14:textId="77777777" w:rsidTr="00805BBA">
        <w:tc>
          <w:tcPr>
            <w:tcW w:w="1555" w:type="dxa"/>
            <w:shd w:val="clear" w:color="auto" w:fill="FFF2CC" w:themeFill="accent4" w:themeFillTint="33"/>
          </w:tcPr>
          <w:p w14:paraId="2AA677F6" w14:textId="311759D1" w:rsidR="00C14344" w:rsidRPr="00C14344" w:rsidRDefault="00C14344" w:rsidP="00F50FE1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UNIDAD</w:t>
            </w:r>
          </w:p>
        </w:tc>
        <w:tc>
          <w:tcPr>
            <w:tcW w:w="4819" w:type="dxa"/>
            <w:gridSpan w:val="2"/>
            <w:shd w:val="clear" w:color="auto" w:fill="FFF2CC" w:themeFill="accent4" w:themeFillTint="33"/>
          </w:tcPr>
          <w:p w14:paraId="4F54DB5A" w14:textId="672629F8" w:rsidR="00C14344" w:rsidRPr="00C14344" w:rsidRDefault="00C14344" w:rsidP="00F50FE1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TEMA</w:t>
            </w:r>
          </w:p>
        </w:tc>
        <w:tc>
          <w:tcPr>
            <w:tcW w:w="4416" w:type="dxa"/>
            <w:gridSpan w:val="3"/>
            <w:shd w:val="clear" w:color="auto" w:fill="FFF2CC" w:themeFill="accent4" w:themeFillTint="33"/>
          </w:tcPr>
          <w:p w14:paraId="056FF460" w14:textId="3E853B8C" w:rsidR="00C14344" w:rsidRPr="00C14344" w:rsidRDefault="00C14344" w:rsidP="00F50FE1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SUBTEMA</w:t>
            </w:r>
          </w:p>
        </w:tc>
      </w:tr>
      <w:tr w:rsidR="00C14344" w14:paraId="5DBF900D" w14:textId="77777777" w:rsidTr="00C14344">
        <w:tc>
          <w:tcPr>
            <w:tcW w:w="1555" w:type="dxa"/>
          </w:tcPr>
          <w:p w14:paraId="6FD2D0CA" w14:textId="1E14A265" w:rsidR="00C14344" w:rsidRPr="00C14344" w:rsidRDefault="00C14344" w:rsidP="00F50FE1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819" w:type="dxa"/>
            <w:gridSpan w:val="2"/>
          </w:tcPr>
          <w:p w14:paraId="05A0C76D" w14:textId="18A6B32B" w:rsidR="00C14344" w:rsidRPr="00F50FE1" w:rsidRDefault="00C14344" w:rsidP="00F50FE1">
            <w:pPr>
              <w:jc w:val="both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Introducción al paradigma de la programación orientada a objetos</w:t>
            </w:r>
          </w:p>
        </w:tc>
        <w:tc>
          <w:tcPr>
            <w:tcW w:w="4416" w:type="dxa"/>
            <w:gridSpan w:val="3"/>
          </w:tcPr>
          <w:p w14:paraId="040F65C3" w14:textId="6BF3AA49" w:rsidR="00C14344" w:rsidRPr="00F50FE1" w:rsidRDefault="00C14344" w:rsidP="00F50FE1">
            <w:pPr>
              <w:pStyle w:val="Prrafodelista"/>
              <w:numPr>
                <w:ilvl w:val="1"/>
                <w:numId w:val="2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F50FE1">
              <w:rPr>
                <w:b/>
                <w:bCs/>
                <w:sz w:val="24"/>
                <w:szCs w:val="24"/>
              </w:rPr>
              <w:t>Elementos del modelo orientado a objetos: clases, objetos, abstracción, modularidad.</w:t>
            </w:r>
          </w:p>
        </w:tc>
      </w:tr>
    </w:tbl>
    <w:p w14:paraId="164D1A79" w14:textId="5694D425" w:rsidR="006A7B45" w:rsidRDefault="006A7B45" w:rsidP="00F50FE1">
      <w:pPr>
        <w:spacing w:after="0" w:line="240" w:lineRule="auto"/>
      </w:pPr>
    </w:p>
    <w:p w14:paraId="269B69F5" w14:textId="550FE237" w:rsidR="00805BBA" w:rsidRPr="00F50FE1" w:rsidRDefault="00805BBA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50FE1">
        <w:rPr>
          <w:rFonts w:cstheme="minorHAnsi"/>
          <w:b/>
          <w:bCs/>
          <w:color w:val="000000" w:themeColor="text1"/>
          <w:sz w:val="24"/>
          <w:szCs w:val="24"/>
        </w:rPr>
        <w:t>INSTRUCCIONES: Lee detenidamente las preguntas y respuestas que aparecen a continuación.</w:t>
      </w:r>
    </w:p>
    <w:p w14:paraId="034C4E62" w14:textId="63DFCA6F" w:rsidR="00805BBA" w:rsidRPr="00F50FE1" w:rsidRDefault="00805BBA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3"/>
        <w:gridCol w:w="8747"/>
      </w:tblGrid>
      <w:tr w:rsidR="00F50FE1" w:rsidRPr="00F50FE1" w14:paraId="4951BDA9" w14:textId="77777777" w:rsidTr="00F50FE1">
        <w:tc>
          <w:tcPr>
            <w:tcW w:w="1838" w:type="dxa"/>
          </w:tcPr>
          <w:p w14:paraId="519CD843" w14:textId="77777777" w:rsidR="00F50FE1" w:rsidRPr="00FD6DD3" w:rsidRDefault="00F50FE1" w:rsidP="00F50FE1">
            <w:pPr>
              <w:pStyle w:val="NormalWeb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D6DD3">
              <w:rPr>
                <w:rStyle w:val="Textoennegrita"/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¿Qué es clase?</w:t>
            </w:r>
          </w:p>
          <w:p w14:paraId="6480B0D2" w14:textId="77777777" w:rsidR="00F50FE1" w:rsidRPr="00FD6DD3" w:rsidRDefault="00F50FE1" w:rsidP="00F50FE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952" w:type="dxa"/>
          </w:tcPr>
          <w:p w14:paraId="380C4221" w14:textId="644AF2FA" w:rsidR="00F50FE1" w:rsidRPr="00FD6DD3" w:rsidRDefault="00F50FE1" w:rsidP="00F50FE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cstheme="minorHAnsi"/>
                <w:b/>
                <w:bCs/>
                <w:color w:val="000000" w:themeColor="text1"/>
              </w:rPr>
            </w:pPr>
            <w:r w:rsidRPr="00FD6DD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Una clase es una entidad que determina cómo se comportará un objeto y qué contendrá el objeto. En otras palabras, es un modelo o conjunto de instrucciones para construir un tipo específico de objeto.</w:t>
            </w:r>
          </w:p>
        </w:tc>
      </w:tr>
      <w:tr w:rsidR="00F50FE1" w:rsidRPr="00F50FE1" w14:paraId="3D9192A4" w14:textId="77777777" w:rsidTr="00F50FE1">
        <w:tc>
          <w:tcPr>
            <w:tcW w:w="1838" w:type="dxa"/>
          </w:tcPr>
          <w:p w14:paraId="1854CD19" w14:textId="77777777" w:rsidR="00F50FE1" w:rsidRPr="00FD6DD3" w:rsidRDefault="00F50FE1" w:rsidP="00F50FE1">
            <w:pPr>
              <w:pStyle w:val="NormalWeb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D6DD3">
              <w:rPr>
                <w:rStyle w:val="Textoennegrita"/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¿Qué es un objeto?</w:t>
            </w:r>
          </w:p>
          <w:p w14:paraId="5FE5D5C8" w14:textId="77777777" w:rsidR="00F50FE1" w:rsidRPr="00FD6DD3" w:rsidRDefault="00F50FE1" w:rsidP="00F50FE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952" w:type="dxa"/>
          </w:tcPr>
          <w:p w14:paraId="798733B7" w14:textId="77777777" w:rsidR="00F50FE1" w:rsidRPr="00FD6DD3" w:rsidRDefault="00F50FE1" w:rsidP="00F50FE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D6DD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Un objeto no es más que un componente autónomo que consiste en métodos y propiedades para hacer útil un tipo particular de datos. El objeto determina el comportamiento de la clase. Cuando envía un mensaje a un objeto, le pide al objeto que invoque o ejecute uno de sus métodos.</w:t>
            </w:r>
          </w:p>
          <w:p w14:paraId="0F474E3F" w14:textId="51926D7B" w:rsidR="00F50FE1" w:rsidRPr="00FD6DD3" w:rsidRDefault="00F50FE1" w:rsidP="00F50FE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D6DD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Desde el punto de vista de la programación, un objeto puede ser una estructura de datos, una variable o una función. Tiene una ubicación de memoria asignada. El objeto está diseñado como jerarquías de clase.</w:t>
            </w:r>
          </w:p>
        </w:tc>
      </w:tr>
      <w:tr w:rsidR="00F50FE1" w:rsidRPr="00F50FE1" w14:paraId="14D9C91E" w14:textId="77777777" w:rsidTr="00F50FE1">
        <w:tc>
          <w:tcPr>
            <w:tcW w:w="1838" w:type="dxa"/>
          </w:tcPr>
          <w:p w14:paraId="6418705A" w14:textId="77777777" w:rsidR="00F50FE1" w:rsidRPr="00FD6DD3" w:rsidRDefault="00F50FE1" w:rsidP="00F50FE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D6DD3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¿Qué es el encapsulamiento?</w:t>
            </w:r>
          </w:p>
          <w:p w14:paraId="14B3698F" w14:textId="77777777" w:rsidR="00F50FE1" w:rsidRPr="00FD6DD3" w:rsidRDefault="00F50FE1" w:rsidP="00F50FE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952" w:type="dxa"/>
          </w:tcPr>
          <w:p w14:paraId="41E54D78" w14:textId="2122DD59" w:rsidR="00F50FE1" w:rsidRPr="00FD6DD3" w:rsidRDefault="00F50FE1" w:rsidP="00F50FE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D6DD3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La encapsulación es un principio fundamental de la programación orientada a objetos y consiste en ocultar el estado interno del objeto y obligar a que toda interacción se realice a través de los métodos del objeto.</w:t>
            </w:r>
          </w:p>
        </w:tc>
      </w:tr>
      <w:tr w:rsidR="00F50FE1" w:rsidRPr="00F50FE1" w14:paraId="5707BD5F" w14:textId="77777777" w:rsidTr="00F50FE1">
        <w:tc>
          <w:tcPr>
            <w:tcW w:w="1838" w:type="dxa"/>
          </w:tcPr>
          <w:p w14:paraId="1636A57B" w14:textId="77777777" w:rsidR="00F50FE1" w:rsidRPr="00FD6DD3" w:rsidRDefault="00F50FE1" w:rsidP="00F50FE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D6DD3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¿Qué es la abstracción?</w:t>
            </w:r>
          </w:p>
          <w:p w14:paraId="0205332F" w14:textId="77777777" w:rsidR="00F50FE1" w:rsidRPr="00FD6DD3" w:rsidRDefault="00F50FE1" w:rsidP="00F50FE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952" w:type="dxa"/>
          </w:tcPr>
          <w:p w14:paraId="1C8936CB" w14:textId="12E0C82F" w:rsidR="00F50FE1" w:rsidRPr="00FD6DD3" w:rsidRDefault="00F50FE1" w:rsidP="00F50FE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D6DD3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La abstracción consiste en aislar un elemento de su contexto o del resto de los elementos que lo acompañan. En programación, el término se refiere al énfasis en el "¿qué hace?" más que en el "¿cómo lo hace?"</w:t>
            </w:r>
          </w:p>
        </w:tc>
      </w:tr>
    </w:tbl>
    <w:p w14:paraId="1B65FF5C" w14:textId="4FEAE802" w:rsidR="00F50FE1" w:rsidRDefault="00F50FE1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1D6A298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78A381FC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32ED5A4A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5C069EDF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6241F875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5A0EEE14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1996D80A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2BA41574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00266A52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3B82AA17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60A3D9E1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271A0326" w14:textId="77777777" w:rsidR="008720C0" w:rsidRDefault="008720C0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14:paraId="6A1179CF" w14:textId="08EA7F15" w:rsidR="00805BBA" w:rsidRPr="005563C4" w:rsidRDefault="005563C4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5563C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lastRenderedPageBreak/>
        <w:t>TRABAJO DE INVESTIGACION</w:t>
      </w:r>
      <w:r w:rsidR="00F50FE1" w:rsidRPr="005563C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(VALOR  </w:t>
      </w:r>
      <w:r w:rsidR="00FD6DD3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20 </w:t>
      </w:r>
      <w:r w:rsidR="00F50FE1" w:rsidRPr="005563C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PUNTOS)</w:t>
      </w:r>
    </w:p>
    <w:p w14:paraId="1D0E0AFE" w14:textId="77777777" w:rsidR="005563C4" w:rsidRPr="005563C4" w:rsidRDefault="005563C4" w:rsidP="00F50FE1">
      <w:pPr>
        <w:spacing w:after="0" w:line="240" w:lineRule="auto"/>
        <w:rPr>
          <w:rFonts w:cstheme="minorHAnsi"/>
          <w:b/>
          <w:bCs/>
          <w:color w:val="000000" w:themeColor="text1"/>
          <w:sz w:val="12"/>
          <w:szCs w:val="12"/>
          <w:shd w:val="clear" w:color="auto" w:fill="FFFFFF"/>
        </w:rPr>
      </w:pPr>
    </w:p>
    <w:p w14:paraId="09AEEFE8" w14:textId="6372384B" w:rsidR="005563C4" w:rsidRPr="005563C4" w:rsidRDefault="005563C4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5563C4">
        <w:rPr>
          <w:rFonts w:cstheme="minorHAnsi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INSTRUCCIONES:</w:t>
      </w:r>
      <w:r w:rsidRPr="005563C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Investiga en internet los siguientes conceptos y escribe con tus palabras una definición más apropiada o sencilla de comprender. </w:t>
      </w:r>
    </w:p>
    <w:p w14:paraId="3A3FC89F" w14:textId="3C005F6B" w:rsidR="005563C4" w:rsidRPr="005563C4" w:rsidRDefault="005563C4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5563C4" w:rsidRPr="00F50FE1" w14:paraId="61EFB62A" w14:textId="77777777" w:rsidTr="00FD6DD3">
        <w:tc>
          <w:tcPr>
            <w:tcW w:w="2547" w:type="dxa"/>
          </w:tcPr>
          <w:p w14:paraId="231F8B85" w14:textId="2500B9E9" w:rsidR="005563C4" w:rsidRPr="005563C4" w:rsidRDefault="005563C4" w:rsidP="005563C4">
            <w:pPr>
              <w:pStyle w:val="NormalWeb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50FE1">
              <w:rPr>
                <w:rStyle w:val="Textoennegrita"/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¿Qué es clase?</w:t>
            </w:r>
          </w:p>
        </w:tc>
        <w:tc>
          <w:tcPr>
            <w:tcW w:w="8243" w:type="dxa"/>
          </w:tcPr>
          <w:p w14:paraId="0C382BA9" w14:textId="1556D765" w:rsidR="00FD6DD3" w:rsidRPr="00F50FE1" w:rsidRDefault="00431F10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Una clase es un conjunto de parámetros</w:t>
            </w:r>
            <w:r w:rsidR="00D518A2">
              <w:rPr>
                <w:rFonts w:cstheme="minorHAnsi"/>
                <w:b/>
                <w:bCs/>
                <w:color w:val="000000" w:themeColor="text1"/>
              </w:rPr>
              <w:t xml:space="preserve"> y variables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destinados a ser utilizados por medio de un objeto, estos funcionan como un molde para el objeto</w:t>
            </w:r>
            <w:r w:rsidR="00D518A2">
              <w:rPr>
                <w:rFonts w:cstheme="minorHAnsi"/>
                <w:b/>
                <w:bCs/>
                <w:color w:val="000000" w:themeColor="text1"/>
              </w:rPr>
              <w:t xml:space="preserve"> e internan todas las funcionalidades que tendrá el objeto para determinado objetivo.</w:t>
            </w:r>
          </w:p>
        </w:tc>
      </w:tr>
      <w:tr w:rsidR="005563C4" w:rsidRPr="00F50FE1" w14:paraId="23D8D860" w14:textId="77777777" w:rsidTr="00FD6DD3">
        <w:tc>
          <w:tcPr>
            <w:tcW w:w="2547" w:type="dxa"/>
          </w:tcPr>
          <w:p w14:paraId="75A76324" w14:textId="69B6CDC4" w:rsidR="005563C4" w:rsidRPr="005563C4" w:rsidRDefault="005563C4" w:rsidP="005563C4">
            <w:pPr>
              <w:pStyle w:val="NormalWeb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F50FE1">
              <w:rPr>
                <w:rStyle w:val="Textoennegrita"/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¿Qué es un objeto?</w:t>
            </w:r>
          </w:p>
        </w:tc>
        <w:tc>
          <w:tcPr>
            <w:tcW w:w="8243" w:type="dxa"/>
          </w:tcPr>
          <w:p w14:paraId="7E9B38A4" w14:textId="05753B84" w:rsidR="00FD6DD3" w:rsidRPr="00F50FE1" w:rsidRDefault="00FC4F8C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U</w:t>
            </w:r>
            <w:r w:rsidRPr="00FC4F8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 objeto es un ente que consta de un estado y de un comportamiento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, se crea instanciando clases, este contiene una serie de tareas que realizar para cumplir un determinado objetivo con ciertos datos proporcionados</w:t>
            </w:r>
            <w:r w:rsidR="001B35E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.</w:t>
            </w:r>
          </w:p>
        </w:tc>
      </w:tr>
      <w:tr w:rsidR="005563C4" w:rsidRPr="00F50FE1" w14:paraId="1390606A" w14:textId="77777777" w:rsidTr="00FD6DD3">
        <w:tc>
          <w:tcPr>
            <w:tcW w:w="2547" w:type="dxa"/>
          </w:tcPr>
          <w:p w14:paraId="62333339" w14:textId="1F967297" w:rsidR="005563C4" w:rsidRPr="005563C4" w:rsidRDefault="005563C4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0FE1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¿Qué es el encapsulamiento?</w:t>
            </w:r>
          </w:p>
        </w:tc>
        <w:tc>
          <w:tcPr>
            <w:tcW w:w="8243" w:type="dxa"/>
          </w:tcPr>
          <w:p w14:paraId="6140F1FD" w14:textId="21288E29" w:rsidR="00FD6DD3" w:rsidRPr="00F50FE1" w:rsidRDefault="006A22C4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El encapsulamiento consiste en ocultar la manera en que funciona un objeto de manera interna, lo único que se puede saber es la </w:t>
            </w:r>
            <w:r w:rsidR="00811838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acción 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que</w:t>
            </w:r>
            <w:r w:rsidR="00811838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llevara a cabo algún </w:t>
            </w:r>
            <w:r w:rsidR="00410ADB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método</w:t>
            </w:r>
            <w:r w:rsidR="00811838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del objeto</w:t>
            </w:r>
            <w:r w:rsidR="00410ADB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63C4" w:rsidRPr="00F50FE1" w14:paraId="0AF34F92" w14:textId="77777777" w:rsidTr="00FD6DD3">
        <w:tc>
          <w:tcPr>
            <w:tcW w:w="2547" w:type="dxa"/>
          </w:tcPr>
          <w:p w14:paraId="447E26C6" w14:textId="6EDC96EA" w:rsidR="005563C4" w:rsidRPr="005563C4" w:rsidRDefault="005563C4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0FE1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¿Qué es la abstracción?</w:t>
            </w:r>
          </w:p>
        </w:tc>
        <w:tc>
          <w:tcPr>
            <w:tcW w:w="8243" w:type="dxa"/>
          </w:tcPr>
          <w:p w14:paraId="36A249BB" w14:textId="332F4763" w:rsidR="00FD6DD3" w:rsidRPr="00F50FE1" w:rsidRDefault="00410ADB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Consiste en </w:t>
            </w:r>
            <w:r w:rsidR="00947FF9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expresar las características esenciales de un objeto, las cuales hacen a este objeto diferente de otros. También separa las características esenciales de las no esenciales, ya que, un objeto no debe de tener más características de las necesarias.</w:t>
            </w:r>
          </w:p>
        </w:tc>
      </w:tr>
      <w:tr w:rsidR="005563C4" w:rsidRPr="00F50FE1" w14:paraId="222C4E5E" w14:textId="77777777" w:rsidTr="00FD6DD3">
        <w:tc>
          <w:tcPr>
            <w:tcW w:w="2547" w:type="dxa"/>
          </w:tcPr>
          <w:p w14:paraId="37A7331B" w14:textId="7E75E76B" w:rsidR="005563C4" w:rsidRPr="00F50FE1" w:rsidRDefault="005563C4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¿Cuál es la diferencia entre clase y objeto?</w:t>
            </w:r>
          </w:p>
        </w:tc>
        <w:tc>
          <w:tcPr>
            <w:tcW w:w="8243" w:type="dxa"/>
          </w:tcPr>
          <w:p w14:paraId="24606C6D" w14:textId="5C944B2B" w:rsidR="005563C4" w:rsidRPr="00F50FE1" w:rsidRDefault="00947FF9" w:rsidP="00FD6DD3">
            <w:pPr>
              <w:tabs>
                <w:tab w:val="left" w:pos="916"/>
              </w:tabs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47FF9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Una clase es un conjunto de parámetros y variables destinados a ser utilizados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por medio del objeto</w:t>
            </w:r>
            <w:r w:rsidR="008720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el objeto necesita de una clase para funcionar</w:t>
            </w:r>
            <w:r w:rsidR="008720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es decir,</w:t>
            </w:r>
            <w:r w:rsidR="008720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la clase es un molde destinado a darle forma al objeto.</w:t>
            </w:r>
          </w:p>
        </w:tc>
      </w:tr>
    </w:tbl>
    <w:p w14:paraId="75596123" w14:textId="77777777" w:rsidR="005563C4" w:rsidRPr="00F50FE1" w:rsidRDefault="005563C4" w:rsidP="00F50FE1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sectPr w:rsidR="005563C4" w:rsidRPr="00F50FE1" w:rsidSect="006A7B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AA5"/>
    <w:multiLevelType w:val="hybridMultilevel"/>
    <w:tmpl w:val="C5EA5D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16CC"/>
    <w:multiLevelType w:val="hybridMultilevel"/>
    <w:tmpl w:val="A70E3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C2489"/>
    <w:multiLevelType w:val="hybridMultilevel"/>
    <w:tmpl w:val="E24058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4BCE"/>
    <w:multiLevelType w:val="hybridMultilevel"/>
    <w:tmpl w:val="667E4F62"/>
    <w:lvl w:ilvl="0" w:tplc="9C2E0A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17E4A"/>
    <w:multiLevelType w:val="hybridMultilevel"/>
    <w:tmpl w:val="CE72A0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7902"/>
    <w:multiLevelType w:val="multilevel"/>
    <w:tmpl w:val="11C62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45"/>
    <w:rsid w:val="001B35E3"/>
    <w:rsid w:val="002A3F4D"/>
    <w:rsid w:val="003C5B10"/>
    <w:rsid w:val="00410ADB"/>
    <w:rsid w:val="00431F10"/>
    <w:rsid w:val="00465643"/>
    <w:rsid w:val="00533605"/>
    <w:rsid w:val="005563C4"/>
    <w:rsid w:val="006A22C4"/>
    <w:rsid w:val="006A7B45"/>
    <w:rsid w:val="00805BBA"/>
    <w:rsid w:val="00811838"/>
    <w:rsid w:val="008720C0"/>
    <w:rsid w:val="00947FF9"/>
    <w:rsid w:val="00C14344"/>
    <w:rsid w:val="00D518A2"/>
    <w:rsid w:val="00F50FE1"/>
    <w:rsid w:val="00F743CB"/>
    <w:rsid w:val="00FC4F8C"/>
    <w:rsid w:val="00F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BBD7"/>
  <w15:chartTrackingRefBased/>
  <w15:docId w15:val="{CD802B8B-0F35-47E6-9443-93AEB408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5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3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05BB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05BB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805BB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50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e8d9ce-a151-4a95-a8ad-2558d32111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D47C3B1413842905E8FEDCB56A701" ma:contentTypeVersion="3" ma:contentTypeDescription="Crear nuevo documento." ma:contentTypeScope="" ma:versionID="27c191f490c0d4cfc4694a21641d004b">
  <xsd:schema xmlns:xsd="http://www.w3.org/2001/XMLSchema" xmlns:xs="http://www.w3.org/2001/XMLSchema" xmlns:p="http://schemas.microsoft.com/office/2006/metadata/properties" xmlns:ns2="e9e8d9ce-a151-4a95-a8ad-2558d321114e" targetNamespace="http://schemas.microsoft.com/office/2006/metadata/properties" ma:root="true" ma:fieldsID="4c3c866c7cfdf1f2c5c37bb1cec06df8" ns2:_="">
    <xsd:import namespace="e9e8d9ce-a151-4a95-a8ad-2558d32111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8d9ce-a151-4a95-a8ad-2558d32111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93712-263C-4BC6-8063-8024342E3A19}">
  <ds:schemaRefs>
    <ds:schemaRef ds:uri="http://schemas.microsoft.com/office/2006/metadata/properties"/>
    <ds:schemaRef ds:uri="http://schemas.microsoft.com/office/infopath/2007/PartnerControls"/>
    <ds:schemaRef ds:uri="e9e8d9ce-a151-4a95-a8ad-2558d321114e"/>
  </ds:schemaRefs>
</ds:datastoreItem>
</file>

<file path=customXml/itemProps2.xml><?xml version="1.0" encoding="utf-8"?>
<ds:datastoreItem xmlns:ds="http://schemas.openxmlformats.org/officeDocument/2006/customXml" ds:itemID="{BD8BF705-75C2-4C0A-BA87-EFB1DFA58D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65226-CE5A-4CE8-B5D5-EB71B719C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8d9ce-a151-4a95-a8ad-2558d321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Demetrio Hilario Azcorra</dc:creator>
  <cp:keywords/>
  <dc:description/>
  <cp:lastModifiedBy>Luis Ricardo Reyes Villar</cp:lastModifiedBy>
  <cp:revision>2</cp:revision>
  <dcterms:created xsi:type="dcterms:W3CDTF">2022-03-24T15:56:00Z</dcterms:created>
  <dcterms:modified xsi:type="dcterms:W3CDTF">2022-03-24T15:56:00Z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0x010100238D47C3B1413842905E8FEDCB56A701</vt:lpwstr>
  </property>
</Properties>
</file>