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B8B15" w14:textId="19418F7D" w:rsidR="009A6513" w:rsidRDefault="00561869">
      <w:r w:rsidRPr="00561869">
        <w:drawing>
          <wp:inline distT="0" distB="0" distL="0" distR="0" wp14:anchorId="0DADF9D0" wp14:editId="6D619BA6">
            <wp:extent cx="5612130" cy="46431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22D16222" wp14:editId="089D6EA9">
            <wp:extent cx="5612130" cy="17183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lastRenderedPageBreak/>
        <w:drawing>
          <wp:inline distT="0" distB="0" distL="0" distR="0" wp14:anchorId="282F5E18" wp14:editId="182C6162">
            <wp:extent cx="5612130" cy="28994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2D54657B" wp14:editId="5E637A2F">
            <wp:extent cx="5612130" cy="27076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0C1D48B6" wp14:editId="384995C3">
            <wp:extent cx="5612130" cy="20148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lastRenderedPageBreak/>
        <w:drawing>
          <wp:inline distT="0" distB="0" distL="0" distR="0" wp14:anchorId="200857C2" wp14:editId="1E0CC207">
            <wp:extent cx="5612130" cy="21456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75676F27" wp14:editId="3650B2D6">
            <wp:extent cx="5612130" cy="18034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2C504D3E" wp14:editId="1FED6F1A">
            <wp:extent cx="5612130" cy="18364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687DE9EF" wp14:editId="45519443">
            <wp:extent cx="5612130" cy="18929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lastRenderedPageBreak/>
        <w:drawing>
          <wp:inline distT="0" distB="0" distL="0" distR="0" wp14:anchorId="34220E29" wp14:editId="39E70811">
            <wp:extent cx="5612130" cy="26695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5D951D8E" wp14:editId="793F32EF">
            <wp:extent cx="5612130" cy="25761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lastRenderedPageBreak/>
        <w:drawing>
          <wp:inline distT="0" distB="0" distL="0" distR="0" wp14:anchorId="6CCDAB0E" wp14:editId="048ED5E7">
            <wp:extent cx="5612130" cy="36468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drawing>
          <wp:inline distT="0" distB="0" distL="0" distR="0" wp14:anchorId="7F51708C" wp14:editId="492E32C4">
            <wp:extent cx="5612130" cy="28092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869">
        <w:lastRenderedPageBreak/>
        <w:drawing>
          <wp:inline distT="0" distB="0" distL="0" distR="0" wp14:anchorId="50A6C942" wp14:editId="4C775696">
            <wp:extent cx="5612130" cy="38925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5D78" w14:textId="17DC67DC" w:rsidR="00561869" w:rsidRDefault="00561869">
      <w:pPr>
        <w:rPr>
          <w:rFonts w:ascii="Arial" w:hAnsi="Arial" w:cs="Arial"/>
          <w:sz w:val="28"/>
          <w:szCs w:val="28"/>
        </w:rPr>
      </w:pPr>
    </w:p>
    <w:p w14:paraId="7D892FCB" w14:textId="1CA7D9DA" w:rsidR="00561869" w:rsidRDefault="005618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Gracias al calculo de mi huella ecológica puedo darme cuenta que soy un amigo del clima, no genero una gran cantidad de emisión de CO</w:t>
      </w:r>
      <w:r>
        <w:rPr>
          <w:rFonts w:ascii="Arial" w:hAnsi="Arial" w:cs="Arial"/>
          <w:sz w:val="28"/>
          <w:szCs w:val="28"/>
          <w:vertAlign w:val="subscript"/>
        </w:rPr>
        <w:t>2</w:t>
      </w:r>
      <w:r>
        <w:rPr>
          <w:rFonts w:ascii="Arial" w:hAnsi="Arial" w:cs="Arial"/>
          <w:sz w:val="28"/>
          <w:szCs w:val="28"/>
        </w:rPr>
        <w:t>, lo cual es algo muy bueno.</w:t>
      </w:r>
    </w:p>
    <w:p w14:paraId="6E5D3265" w14:textId="484980CF" w:rsidR="00561869" w:rsidRPr="00561869" w:rsidRDefault="005618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Puedo darme cuenta de las cosas que hago bien gracias a este cálculo, también darme cuenta de la cosas que puedo y quiero mejorar para bien, principalmente comer mas alimentos vegetarianos y reducir mi consumo de carne vacuna,</w:t>
      </w:r>
    </w:p>
    <w:sectPr w:rsidR="00561869" w:rsidRPr="005618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869"/>
    <w:rsid w:val="00561869"/>
    <w:rsid w:val="009A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7112"/>
  <w15:chartTrackingRefBased/>
  <w15:docId w15:val="{64AE040D-1BE5-4E1F-A12D-6D43A2000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62</Words>
  <Characters>344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2022-11-24T05:25:00Z</dcterms:created>
  <dcterms:modified xsi:type="dcterms:W3CDTF">2022-11-24T05:33:00Z</dcterms:modified>
</cp:coreProperties>
</file>