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6FC4B" w14:textId="7771F461" w:rsidR="00D07FD4" w:rsidRDefault="000F627C" w:rsidP="000F627C">
      <w:pPr>
        <w:pStyle w:val="Ttulo1"/>
        <w:rPr>
          <w:shd w:val="clear" w:color="auto" w:fill="FAF9F8"/>
        </w:rPr>
      </w:pPr>
      <w:r w:rsidRPr="000F627C">
        <w:rPr>
          <w:shd w:val="clear" w:color="auto" w:fill="FAF9F8"/>
        </w:rPr>
        <w:t>Historia general de los sistemas numéricos posicionales y no posicionales.</w:t>
      </w:r>
    </w:p>
    <w:p w14:paraId="4DF70102" w14:textId="15DF0690" w:rsidR="001A65BC" w:rsidRPr="00CB2A19" w:rsidRDefault="001A65BC" w:rsidP="00CB2A19">
      <w:pPr>
        <w:pStyle w:val="Prrafodelista"/>
        <w:numPr>
          <w:ilvl w:val="0"/>
          <w:numId w:val="1"/>
        </w:numPr>
        <w:rPr>
          <w:rFonts w:ascii="Arial" w:hAnsi="Arial" w:cs="Arial"/>
          <w:sz w:val="24"/>
          <w:szCs w:val="24"/>
          <w:shd w:val="clear" w:color="auto" w:fill="FAF9F8"/>
        </w:rPr>
      </w:pPr>
      <w:r w:rsidRPr="00CB2A19">
        <w:rPr>
          <w:rFonts w:ascii="Arial" w:hAnsi="Arial" w:cs="Arial"/>
          <w:sz w:val="24"/>
          <w:szCs w:val="24"/>
          <w:shd w:val="clear" w:color="auto" w:fill="FAF9F8"/>
        </w:rPr>
        <w:t>Los sistemas de numeración se inventaron por la necesidad de otorgar un símbolo a los objetos cuando queremos cuantificarlos o para saber su valor frente a un intercambio comercial, entre muchas cosas más. Con esta necesidad, las culturas antiguas buscaron la forma en representar esas cuentas por medio de símbolos que se traducen a una cantidad específica. De esta manera es como nacen los sistemas de numeración.</w:t>
      </w:r>
    </w:p>
    <w:p w14:paraId="255E3CE6" w14:textId="1E91E568" w:rsidR="001A65BC" w:rsidRPr="001A65BC" w:rsidRDefault="000F627C" w:rsidP="00CB2A19">
      <w:pPr>
        <w:ind w:left="708"/>
        <w:rPr>
          <w:rFonts w:ascii="Arial" w:hAnsi="Arial" w:cs="Arial"/>
          <w:sz w:val="24"/>
          <w:szCs w:val="24"/>
          <w:shd w:val="clear" w:color="auto" w:fill="FAF9F8"/>
        </w:rPr>
      </w:pPr>
      <w:r w:rsidRPr="000F627C">
        <w:rPr>
          <w:rFonts w:ascii="Arial" w:hAnsi="Arial" w:cs="Arial"/>
          <w:sz w:val="24"/>
          <w:szCs w:val="24"/>
          <w:shd w:val="clear" w:color="auto" w:fill="FAF9F8"/>
        </w:rPr>
        <w:t>Los primeros números datan del 7</w:t>
      </w:r>
      <w:r w:rsidR="001A65BC">
        <w:rPr>
          <w:rFonts w:ascii="Arial" w:hAnsi="Arial" w:cs="Arial"/>
          <w:sz w:val="24"/>
          <w:szCs w:val="24"/>
          <w:shd w:val="clear" w:color="auto" w:fill="FAF9F8"/>
        </w:rPr>
        <w:t>,</w:t>
      </w:r>
      <w:r w:rsidRPr="000F627C">
        <w:rPr>
          <w:rFonts w:ascii="Arial" w:hAnsi="Arial" w:cs="Arial"/>
          <w:sz w:val="24"/>
          <w:szCs w:val="24"/>
          <w:shd w:val="clear" w:color="auto" w:fill="FAF9F8"/>
        </w:rPr>
        <w:t xml:space="preserve">000 a.C., durante la época egipcia. En tiempos de la primera dinastía, los egipcios contaban con la escritura jeroglífica, cuyos símbolos intentaban representar un número o una idea. Más tarde, </w:t>
      </w:r>
      <w:r w:rsidR="001A65BC">
        <w:rPr>
          <w:rFonts w:ascii="Arial" w:hAnsi="Arial" w:cs="Arial"/>
          <w:sz w:val="24"/>
          <w:szCs w:val="24"/>
          <w:shd w:val="clear" w:color="auto" w:fill="FAF9F8"/>
        </w:rPr>
        <w:t xml:space="preserve">en el 3,000 a.C., </w:t>
      </w:r>
      <w:r w:rsidR="001A65BC" w:rsidRPr="001A65BC">
        <w:rPr>
          <w:rFonts w:ascii="Arial" w:hAnsi="Arial" w:cs="Arial"/>
          <w:sz w:val="24"/>
          <w:szCs w:val="24"/>
          <w:shd w:val="clear" w:color="auto" w:fill="FAF9F8"/>
        </w:rPr>
        <w:t xml:space="preserve">los egipcios ya contaban con el primer sistema desarrollado de numeración </w:t>
      </w:r>
      <w:r w:rsidR="001A65BC" w:rsidRPr="001A65BC">
        <w:rPr>
          <w:rFonts w:ascii="Arial" w:hAnsi="Arial" w:cs="Arial"/>
          <w:sz w:val="24"/>
          <w:szCs w:val="24"/>
          <w:shd w:val="clear" w:color="auto" w:fill="FAF9F8"/>
        </w:rPr>
        <w:t>con base</w:t>
      </w:r>
      <w:r w:rsidR="001A65BC" w:rsidRPr="001A65BC">
        <w:rPr>
          <w:rFonts w:ascii="Arial" w:hAnsi="Arial" w:cs="Arial"/>
          <w:sz w:val="24"/>
          <w:szCs w:val="24"/>
          <w:shd w:val="clear" w:color="auto" w:fill="FAF9F8"/>
        </w:rPr>
        <w:t xml:space="preserve"> 10 (contaban de diez en diez), por lo que cada símbolo lo podían repetir hasta nueve veces</w:t>
      </w:r>
      <w:r w:rsidR="001A65BC">
        <w:rPr>
          <w:rFonts w:ascii="Arial" w:hAnsi="Arial" w:cs="Arial"/>
          <w:sz w:val="24"/>
          <w:szCs w:val="24"/>
          <w:shd w:val="clear" w:color="auto" w:fill="FAF9F8"/>
        </w:rPr>
        <w:t>.</w:t>
      </w:r>
    </w:p>
    <w:p w14:paraId="69B91353" w14:textId="5E1A880B" w:rsidR="000F627C" w:rsidRDefault="001A65BC" w:rsidP="00CB2A19">
      <w:pPr>
        <w:ind w:left="708"/>
        <w:rPr>
          <w:rFonts w:ascii="Arial" w:hAnsi="Arial" w:cs="Arial"/>
          <w:sz w:val="24"/>
          <w:szCs w:val="24"/>
          <w:shd w:val="clear" w:color="auto" w:fill="FAF9F8"/>
        </w:rPr>
      </w:pPr>
      <w:r w:rsidRPr="001A65BC">
        <w:rPr>
          <w:rFonts w:ascii="Arial" w:hAnsi="Arial" w:cs="Arial"/>
          <w:sz w:val="24"/>
          <w:szCs w:val="24"/>
          <w:shd w:val="clear" w:color="auto" w:fill="FAF9F8"/>
        </w:rPr>
        <w:t>Los números egipcios eran representados con diversos ideogramas.</w:t>
      </w:r>
    </w:p>
    <w:p w14:paraId="3AE1EFDA" w14:textId="649F8998" w:rsidR="001A65BC" w:rsidRDefault="001A65BC" w:rsidP="00CB2A19">
      <w:pPr>
        <w:ind w:left="708"/>
        <w:rPr>
          <w:rFonts w:ascii="Arial" w:hAnsi="Arial" w:cs="Arial"/>
          <w:sz w:val="24"/>
          <w:szCs w:val="24"/>
          <w:shd w:val="clear" w:color="auto" w:fill="FAF9F8"/>
        </w:rPr>
      </w:pPr>
      <w:r>
        <w:rPr>
          <w:noProof/>
        </w:rPr>
        <w:drawing>
          <wp:inline distT="0" distB="0" distL="0" distR="0" wp14:anchorId="521D56AA" wp14:editId="426F3D7B">
            <wp:extent cx="4343400" cy="790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790575"/>
                    </a:xfrm>
                    <a:prstGeom prst="rect">
                      <a:avLst/>
                    </a:prstGeom>
                    <a:noFill/>
                    <a:ln>
                      <a:noFill/>
                    </a:ln>
                  </pic:spPr>
                </pic:pic>
              </a:graphicData>
            </a:graphic>
          </wp:inline>
        </w:drawing>
      </w:r>
    </w:p>
    <w:p w14:paraId="6CEC6C3F" w14:textId="57C22AA0" w:rsidR="001A65BC" w:rsidRPr="001A65BC" w:rsidRDefault="001A65BC" w:rsidP="00CB2A19">
      <w:pPr>
        <w:ind w:left="708"/>
        <w:rPr>
          <w:rFonts w:ascii="Arial" w:hAnsi="Arial" w:cs="Arial"/>
          <w:sz w:val="24"/>
          <w:szCs w:val="24"/>
          <w:shd w:val="clear" w:color="auto" w:fill="FAF9F8"/>
        </w:rPr>
      </w:pPr>
      <w:r w:rsidRPr="001A65BC">
        <w:rPr>
          <w:rFonts w:ascii="Arial" w:hAnsi="Arial" w:cs="Arial"/>
          <w:sz w:val="24"/>
          <w:szCs w:val="24"/>
          <w:shd w:val="clear" w:color="auto" w:fill="FAF9F8"/>
        </w:rPr>
        <w:t xml:space="preserve">El orden en el que </w:t>
      </w:r>
      <w:r w:rsidRPr="001A65BC">
        <w:rPr>
          <w:rFonts w:ascii="Arial" w:hAnsi="Arial" w:cs="Arial"/>
          <w:sz w:val="24"/>
          <w:szCs w:val="24"/>
          <w:shd w:val="clear" w:color="auto" w:fill="FAF9F8"/>
        </w:rPr>
        <w:t>acomodaban los</w:t>
      </w:r>
      <w:r w:rsidRPr="001A65BC">
        <w:rPr>
          <w:rFonts w:ascii="Arial" w:hAnsi="Arial" w:cs="Arial"/>
          <w:sz w:val="24"/>
          <w:szCs w:val="24"/>
          <w:shd w:val="clear" w:color="auto" w:fill="FAF9F8"/>
        </w:rPr>
        <w:t xml:space="preserve"> símbolos no era importante, ya que cada símbolo tenía un único valor; es decir que su sistema de numeración no era posicional. Por ello no necesitaron el cero.</w:t>
      </w:r>
    </w:p>
    <w:p w14:paraId="576E77E4" w14:textId="4EEA227A" w:rsidR="001A65BC" w:rsidRDefault="001A65BC" w:rsidP="00CB2A19">
      <w:pPr>
        <w:ind w:left="708"/>
        <w:rPr>
          <w:rFonts w:ascii="Arial" w:hAnsi="Arial" w:cs="Arial"/>
          <w:sz w:val="24"/>
          <w:szCs w:val="24"/>
          <w:shd w:val="clear" w:color="auto" w:fill="FAF9F8"/>
        </w:rPr>
      </w:pPr>
      <w:r w:rsidRPr="001A65BC">
        <w:rPr>
          <w:rFonts w:ascii="Arial" w:hAnsi="Arial" w:cs="Arial"/>
          <w:sz w:val="24"/>
          <w:szCs w:val="24"/>
          <w:shd w:val="clear" w:color="auto" w:fill="FAF9F8"/>
        </w:rPr>
        <w:t>De esta manera, independientemente del orden en que éstos se presentaban, el valor no cambiaba.</w:t>
      </w:r>
    </w:p>
    <w:p w14:paraId="7619E552" w14:textId="288A7206" w:rsidR="001A65BC" w:rsidRPr="001B4DDB" w:rsidRDefault="001A65BC" w:rsidP="001B4DDB">
      <w:pPr>
        <w:pStyle w:val="Prrafodelista"/>
        <w:numPr>
          <w:ilvl w:val="0"/>
          <w:numId w:val="1"/>
        </w:numPr>
        <w:rPr>
          <w:rFonts w:ascii="Arial" w:hAnsi="Arial" w:cs="Arial"/>
          <w:sz w:val="24"/>
          <w:szCs w:val="24"/>
          <w:shd w:val="clear" w:color="auto" w:fill="FAF9F8"/>
        </w:rPr>
      </w:pPr>
      <w:r w:rsidRPr="001B4DDB">
        <w:rPr>
          <w:rFonts w:ascii="Arial" w:hAnsi="Arial" w:cs="Arial"/>
          <w:sz w:val="24"/>
          <w:szCs w:val="24"/>
          <w:shd w:val="clear" w:color="auto" w:fill="FAF9F8"/>
        </w:rPr>
        <w:t xml:space="preserve">Posteriormente, apareció el sistema de numeración Babilónico. Un sistema sexagesimal. </w:t>
      </w:r>
      <w:r w:rsidRPr="001B4DDB">
        <w:rPr>
          <w:rFonts w:ascii="Arial" w:hAnsi="Arial" w:cs="Arial"/>
          <w:sz w:val="24"/>
          <w:szCs w:val="24"/>
          <w:shd w:val="clear" w:color="auto" w:fill="FAF9F8"/>
        </w:rPr>
        <w:t>Este sistema apareció por primera vez alrededor de 1800-</w:t>
      </w:r>
      <w:r w:rsidRPr="001B4DDB">
        <w:rPr>
          <w:rFonts w:ascii="Arial" w:hAnsi="Arial" w:cs="Arial"/>
          <w:sz w:val="24"/>
          <w:szCs w:val="24"/>
          <w:shd w:val="clear" w:color="auto" w:fill="FAF9F8"/>
        </w:rPr>
        <w:t>1900 a.</w:t>
      </w:r>
      <w:r w:rsidRPr="001B4DDB">
        <w:rPr>
          <w:rFonts w:ascii="Arial" w:hAnsi="Arial" w:cs="Arial"/>
          <w:sz w:val="24"/>
          <w:szCs w:val="24"/>
          <w:shd w:val="clear" w:color="auto" w:fill="FAF9F8"/>
        </w:rPr>
        <w:t xml:space="preserve"> C. También se acredita como el primer sistema de numeración posicional, es decir, en el cual el valor de un dígito particular depende tanto de su valor como de su posición en el número que se quiere representar.</w:t>
      </w:r>
    </w:p>
    <w:p w14:paraId="760C4BA7" w14:textId="73FA055A" w:rsidR="001A65BC" w:rsidRPr="001A65BC" w:rsidRDefault="001A65BC" w:rsidP="001B4DDB">
      <w:pPr>
        <w:ind w:left="708"/>
        <w:rPr>
          <w:rFonts w:ascii="Arial" w:hAnsi="Arial" w:cs="Arial"/>
          <w:sz w:val="24"/>
          <w:szCs w:val="24"/>
          <w:shd w:val="clear" w:color="auto" w:fill="FAF9F8"/>
        </w:rPr>
      </w:pPr>
      <w:r w:rsidRPr="001A65BC">
        <w:rPr>
          <w:rFonts w:ascii="Arial" w:hAnsi="Arial" w:cs="Arial"/>
          <w:sz w:val="24"/>
          <w:szCs w:val="24"/>
          <w:shd w:val="clear" w:color="auto" w:fill="FAF9F8"/>
        </w:rPr>
        <w:t>Ideogramas</w:t>
      </w:r>
    </w:p>
    <w:p w14:paraId="53B79B77" w14:textId="59AC35D8" w:rsidR="001A65BC" w:rsidRPr="001A65BC" w:rsidRDefault="001A65BC" w:rsidP="001B4DDB">
      <w:pPr>
        <w:ind w:left="708"/>
        <w:rPr>
          <w:rFonts w:ascii="Arial" w:hAnsi="Arial" w:cs="Arial"/>
          <w:sz w:val="24"/>
          <w:szCs w:val="24"/>
          <w:shd w:val="clear" w:color="auto" w:fill="FAF9F8"/>
        </w:rPr>
      </w:pPr>
      <w:r w:rsidRPr="001A65BC">
        <w:rPr>
          <w:rFonts w:ascii="Arial" w:hAnsi="Arial" w:cs="Arial"/>
          <w:sz w:val="24"/>
          <w:szCs w:val="24"/>
          <w:shd w:val="clear" w:color="auto" w:fill="FAF9F8"/>
        </w:rPr>
        <w:t>Para la unidad se usaba la marca vertical que se hacía con el punzón en forma de cuña. Se ponían tantos como fuera preciso hasta llegar a 10, que tenía su propio signo.</w:t>
      </w:r>
    </w:p>
    <w:p w14:paraId="69F42C03" w14:textId="3E9A8BE4" w:rsidR="001A65BC" w:rsidRDefault="001A65BC" w:rsidP="001B4DDB">
      <w:pPr>
        <w:ind w:left="708"/>
        <w:rPr>
          <w:rFonts w:ascii="Arial" w:hAnsi="Arial" w:cs="Arial"/>
          <w:sz w:val="24"/>
          <w:szCs w:val="24"/>
          <w:shd w:val="clear" w:color="auto" w:fill="FAF9F8"/>
        </w:rPr>
      </w:pPr>
      <w:r w:rsidRPr="001A65BC">
        <w:rPr>
          <w:rFonts w:ascii="Arial" w:hAnsi="Arial" w:cs="Arial"/>
          <w:sz w:val="24"/>
          <w:szCs w:val="24"/>
          <w:shd w:val="clear" w:color="auto" w:fill="FAF9F8"/>
        </w:rPr>
        <w:t>De este se usaban los que fuera necesario completando con las unidades hasta llegar a 60.</w:t>
      </w:r>
    </w:p>
    <w:p w14:paraId="49F57D4C" w14:textId="5599FBF0" w:rsidR="001A65BC" w:rsidRDefault="001A65BC" w:rsidP="001B4DDB">
      <w:pPr>
        <w:ind w:left="708"/>
        <w:rPr>
          <w:rFonts w:ascii="Arial" w:hAnsi="Arial" w:cs="Arial"/>
          <w:sz w:val="24"/>
          <w:szCs w:val="24"/>
          <w:shd w:val="clear" w:color="auto" w:fill="FAF9F8"/>
        </w:rPr>
      </w:pPr>
      <w:r>
        <w:rPr>
          <w:noProof/>
        </w:rPr>
        <w:lastRenderedPageBreak/>
        <w:drawing>
          <wp:inline distT="0" distB="0" distL="0" distR="0" wp14:anchorId="7B0154F8" wp14:editId="128CFA95">
            <wp:extent cx="3810000" cy="23907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390775"/>
                    </a:xfrm>
                    <a:prstGeom prst="rect">
                      <a:avLst/>
                    </a:prstGeom>
                    <a:noFill/>
                    <a:ln>
                      <a:noFill/>
                    </a:ln>
                  </pic:spPr>
                </pic:pic>
              </a:graphicData>
            </a:graphic>
          </wp:inline>
        </w:drawing>
      </w:r>
    </w:p>
    <w:p w14:paraId="7E51455C" w14:textId="09678C54" w:rsidR="00CB2A19" w:rsidRPr="001B4DDB" w:rsidRDefault="001A65BC" w:rsidP="001B4DDB">
      <w:pPr>
        <w:rPr>
          <w:rFonts w:ascii="Arial" w:hAnsi="Arial" w:cs="Arial"/>
          <w:sz w:val="24"/>
          <w:szCs w:val="24"/>
          <w:shd w:val="clear" w:color="auto" w:fill="FAF9F8"/>
        </w:rPr>
      </w:pPr>
      <w:r w:rsidRPr="001B4DDB">
        <w:rPr>
          <w:rFonts w:ascii="Arial" w:hAnsi="Arial" w:cs="Arial"/>
          <w:sz w:val="24"/>
          <w:szCs w:val="24"/>
          <w:shd w:val="clear" w:color="auto" w:fill="FAF9F8"/>
        </w:rPr>
        <w:t xml:space="preserve">Después del sistema </w:t>
      </w:r>
      <w:r w:rsidR="00CB2A19" w:rsidRPr="001B4DDB">
        <w:rPr>
          <w:rFonts w:ascii="Arial" w:hAnsi="Arial" w:cs="Arial"/>
          <w:sz w:val="24"/>
          <w:szCs w:val="24"/>
          <w:shd w:val="clear" w:color="auto" w:fill="FAF9F8"/>
        </w:rPr>
        <w:t>numérico</w:t>
      </w:r>
      <w:r w:rsidRPr="001B4DDB">
        <w:rPr>
          <w:rFonts w:ascii="Arial" w:hAnsi="Arial" w:cs="Arial"/>
          <w:sz w:val="24"/>
          <w:szCs w:val="24"/>
          <w:shd w:val="clear" w:color="auto" w:fill="FAF9F8"/>
        </w:rPr>
        <w:t xml:space="preserve"> </w:t>
      </w:r>
      <w:r w:rsidR="00CB2A19" w:rsidRPr="001B4DDB">
        <w:rPr>
          <w:rFonts w:ascii="Arial" w:hAnsi="Arial" w:cs="Arial"/>
          <w:sz w:val="24"/>
          <w:szCs w:val="24"/>
          <w:shd w:val="clear" w:color="auto" w:fill="FAF9F8"/>
        </w:rPr>
        <w:t>Babilónico</w:t>
      </w:r>
      <w:r w:rsidRPr="001B4DDB">
        <w:rPr>
          <w:rFonts w:ascii="Arial" w:hAnsi="Arial" w:cs="Arial"/>
          <w:sz w:val="24"/>
          <w:szCs w:val="24"/>
          <w:shd w:val="clear" w:color="auto" w:fill="FAF9F8"/>
        </w:rPr>
        <w:t xml:space="preserve">, apareció el sistema </w:t>
      </w:r>
      <w:r w:rsidR="00CB2A19" w:rsidRPr="001B4DDB">
        <w:rPr>
          <w:rFonts w:ascii="Arial" w:hAnsi="Arial" w:cs="Arial"/>
          <w:sz w:val="24"/>
          <w:szCs w:val="24"/>
          <w:shd w:val="clear" w:color="auto" w:fill="FAF9F8"/>
        </w:rPr>
        <w:t>numérico</w:t>
      </w:r>
      <w:r w:rsidRPr="001B4DDB">
        <w:rPr>
          <w:rFonts w:ascii="Arial" w:hAnsi="Arial" w:cs="Arial"/>
          <w:sz w:val="24"/>
          <w:szCs w:val="24"/>
          <w:shd w:val="clear" w:color="auto" w:fill="FAF9F8"/>
        </w:rPr>
        <w:t xml:space="preserve"> </w:t>
      </w:r>
      <w:r w:rsidR="00CB2A19" w:rsidRPr="001B4DDB">
        <w:rPr>
          <w:rFonts w:ascii="Arial" w:hAnsi="Arial" w:cs="Arial"/>
          <w:sz w:val="24"/>
          <w:szCs w:val="24"/>
          <w:shd w:val="clear" w:color="auto" w:fill="FAF9F8"/>
        </w:rPr>
        <w:t>chino</w:t>
      </w:r>
      <w:r w:rsidRPr="001B4DDB">
        <w:rPr>
          <w:rFonts w:ascii="Arial" w:hAnsi="Arial" w:cs="Arial"/>
          <w:sz w:val="24"/>
          <w:szCs w:val="24"/>
          <w:shd w:val="clear" w:color="auto" w:fill="FAF9F8"/>
        </w:rPr>
        <w:t xml:space="preserve"> en el año 1,500 a.C., </w:t>
      </w:r>
      <w:r w:rsidR="00CB2A19" w:rsidRPr="001B4DDB">
        <w:rPr>
          <w:rFonts w:ascii="Arial" w:hAnsi="Arial" w:cs="Arial"/>
          <w:sz w:val="24"/>
          <w:szCs w:val="24"/>
          <w:shd w:val="clear" w:color="auto" w:fill="FAF9F8"/>
        </w:rPr>
        <w:t xml:space="preserve">de ahí le siguió el sistema numérico griego en el año 600 a.C., posteriormente el Romano en el 27 a.C., el siguiente fue el Maya en el 3 a.C. Y, por último, llegamos al sistema numérico utilizado en la actualidad. </w:t>
      </w:r>
      <w:r w:rsidR="00CB2A19" w:rsidRPr="001B4DDB">
        <w:rPr>
          <w:rFonts w:ascii="Arial" w:hAnsi="Arial" w:cs="Arial"/>
          <w:sz w:val="24"/>
          <w:szCs w:val="24"/>
          <w:shd w:val="clear" w:color="auto" w:fill="FAF9F8"/>
        </w:rPr>
        <w:t>La numeración arábiga</w:t>
      </w:r>
      <w:r w:rsidR="00CB2A19" w:rsidRPr="001B4DDB">
        <w:rPr>
          <w:rFonts w:ascii="Arial" w:hAnsi="Arial" w:cs="Arial"/>
          <w:sz w:val="24"/>
          <w:szCs w:val="24"/>
          <w:shd w:val="clear" w:color="auto" w:fill="FAF9F8"/>
        </w:rPr>
        <w:t xml:space="preserve">, </w:t>
      </w:r>
      <w:r w:rsidR="00CB2A19" w:rsidRPr="001B4DDB">
        <w:rPr>
          <w:rFonts w:ascii="Arial" w:hAnsi="Arial" w:cs="Arial"/>
          <w:sz w:val="24"/>
          <w:szCs w:val="24"/>
          <w:shd w:val="clear" w:color="auto" w:fill="FAF9F8"/>
        </w:rPr>
        <w:t>nació en la India hacia el siglo V a.C. Fue allí donde se comenzó a contar del 1 al 10, como hacemos hoy</w:t>
      </w:r>
      <w:r w:rsidR="00CB2A19" w:rsidRPr="001B4DDB">
        <w:rPr>
          <w:rFonts w:ascii="Arial" w:hAnsi="Arial" w:cs="Arial"/>
          <w:sz w:val="24"/>
          <w:szCs w:val="24"/>
          <w:shd w:val="clear" w:color="auto" w:fill="FAF9F8"/>
        </w:rPr>
        <w:t xml:space="preserve">. </w:t>
      </w:r>
      <w:r w:rsidR="00CB2A19" w:rsidRPr="001B4DDB">
        <w:rPr>
          <w:rFonts w:ascii="Arial" w:hAnsi="Arial" w:cs="Arial"/>
          <w:sz w:val="24"/>
          <w:szCs w:val="24"/>
          <w:shd w:val="clear" w:color="auto" w:fill="FAF9F8"/>
        </w:rPr>
        <w:t>De la India tomaron el sistema los árabes.</w:t>
      </w:r>
    </w:p>
    <w:p w14:paraId="27176218" w14:textId="22CDED76" w:rsidR="000F627C" w:rsidRDefault="000F627C" w:rsidP="000F627C">
      <w:pPr>
        <w:pStyle w:val="Ttulo1"/>
        <w:rPr>
          <w:shd w:val="clear" w:color="auto" w:fill="FAF9F8"/>
        </w:rPr>
      </w:pPr>
      <w:r>
        <w:rPr>
          <w:shd w:val="clear" w:color="auto" w:fill="FAF9F8"/>
        </w:rPr>
        <w:t>S</w:t>
      </w:r>
      <w:r w:rsidRPr="000F627C">
        <w:rPr>
          <w:shd w:val="clear" w:color="auto" w:fill="FAF9F8"/>
        </w:rPr>
        <w:t xml:space="preserve">istema </w:t>
      </w:r>
      <w:r>
        <w:rPr>
          <w:shd w:val="clear" w:color="auto" w:fill="FAF9F8"/>
        </w:rPr>
        <w:t>D</w:t>
      </w:r>
      <w:r w:rsidRPr="000F627C">
        <w:rPr>
          <w:shd w:val="clear" w:color="auto" w:fill="FAF9F8"/>
        </w:rPr>
        <w:t>ecimal</w:t>
      </w:r>
      <w:r w:rsidR="001B4DDB">
        <w:rPr>
          <w:shd w:val="clear" w:color="auto" w:fill="FAF9F8"/>
        </w:rPr>
        <w:t>, Base y Secuencia Numérica</w:t>
      </w:r>
      <w:r>
        <w:rPr>
          <w:shd w:val="clear" w:color="auto" w:fill="FAF9F8"/>
        </w:rPr>
        <w:t>.</w:t>
      </w:r>
    </w:p>
    <w:p w14:paraId="7A6316CF" w14:textId="0F901929" w:rsidR="000F627C" w:rsidRPr="001B4DDB" w:rsidRDefault="00CB2A19" w:rsidP="001B4DDB">
      <w:pPr>
        <w:pStyle w:val="Prrafodelista"/>
        <w:numPr>
          <w:ilvl w:val="0"/>
          <w:numId w:val="1"/>
        </w:numPr>
        <w:rPr>
          <w:shd w:val="clear" w:color="auto" w:fill="FAF9F8"/>
        </w:rPr>
      </w:pPr>
      <w:r w:rsidRPr="001B4DDB">
        <w:rPr>
          <w:rFonts w:ascii="Arial" w:hAnsi="Arial" w:cs="Arial"/>
          <w:sz w:val="24"/>
          <w:szCs w:val="24"/>
          <w:shd w:val="clear" w:color="auto" w:fill="FAF9F8"/>
        </w:rPr>
        <w:t xml:space="preserve">El sistema decimal, es un sistema de numeración posicional en el que las cantidades se representan utilizando como base </w:t>
      </w:r>
      <w:r w:rsidRPr="001B4DDB">
        <w:rPr>
          <w:rFonts w:ascii="Arial" w:hAnsi="Arial" w:cs="Arial"/>
          <w:sz w:val="24"/>
          <w:szCs w:val="24"/>
          <w:shd w:val="clear" w:color="auto" w:fill="FAF9F8"/>
        </w:rPr>
        <w:t>aritmética las</w:t>
      </w:r>
      <w:r w:rsidRPr="001B4DDB">
        <w:rPr>
          <w:rFonts w:ascii="Arial" w:hAnsi="Arial" w:cs="Arial"/>
          <w:sz w:val="24"/>
          <w:szCs w:val="24"/>
          <w:shd w:val="clear" w:color="auto" w:fill="FAF9F8"/>
        </w:rPr>
        <w:t xml:space="preserve"> </w:t>
      </w:r>
      <w:r w:rsidRPr="001B4DDB">
        <w:rPr>
          <w:rFonts w:ascii="Arial" w:hAnsi="Arial" w:cs="Arial"/>
          <w:sz w:val="24"/>
          <w:szCs w:val="24"/>
          <w:shd w:val="clear" w:color="auto" w:fill="FAF9F8"/>
        </w:rPr>
        <w:t>potencias del</w:t>
      </w:r>
      <w:r w:rsidRPr="001B4DDB">
        <w:rPr>
          <w:rFonts w:ascii="Arial" w:hAnsi="Arial" w:cs="Arial"/>
          <w:sz w:val="24"/>
          <w:szCs w:val="24"/>
          <w:shd w:val="clear" w:color="auto" w:fill="FAF9F8"/>
        </w:rPr>
        <w:t xml:space="preserve"> número diez.</w:t>
      </w:r>
    </w:p>
    <w:p w14:paraId="56DFDE43" w14:textId="1DC232FC" w:rsidR="001B4DDB" w:rsidRDefault="001B4DDB" w:rsidP="001B4DDB">
      <w:pPr>
        <w:ind w:left="708"/>
        <w:rPr>
          <w:rFonts w:ascii="Arial" w:hAnsi="Arial" w:cs="Arial"/>
          <w:sz w:val="24"/>
          <w:szCs w:val="24"/>
          <w:shd w:val="clear" w:color="auto" w:fill="FAF9F8"/>
        </w:rPr>
      </w:pPr>
      <w:r w:rsidRPr="001B4DDB">
        <w:rPr>
          <w:rFonts w:ascii="Arial" w:hAnsi="Arial" w:cs="Arial"/>
          <w:sz w:val="24"/>
          <w:szCs w:val="24"/>
          <w:shd w:val="clear" w:color="auto" w:fill="FAF9F8"/>
        </w:rPr>
        <w:t>Así, cada dígito, de derecha a izquierda, se multiplica por diez elevado a una potencia, empezando desde 0 y siguiendo con el 1, 2, 3, y así consecutivamente en orden ascendente.</w:t>
      </w:r>
    </w:p>
    <w:p w14:paraId="32C1010F" w14:textId="09044F9E" w:rsidR="001B4DDB" w:rsidRPr="001B4DDB" w:rsidRDefault="001B4DDB" w:rsidP="001B4DDB">
      <w:pPr>
        <w:pStyle w:val="Prrafodelista"/>
        <w:numPr>
          <w:ilvl w:val="0"/>
          <w:numId w:val="1"/>
        </w:numPr>
        <w:rPr>
          <w:rFonts w:ascii="Arial" w:hAnsi="Arial" w:cs="Arial"/>
          <w:sz w:val="24"/>
          <w:szCs w:val="24"/>
          <w:shd w:val="clear" w:color="auto" w:fill="FAF9F8"/>
        </w:rPr>
      </w:pPr>
      <w:r w:rsidRPr="001B4DDB">
        <w:rPr>
          <w:rFonts w:ascii="Arial" w:hAnsi="Arial" w:cs="Arial"/>
          <w:sz w:val="24"/>
          <w:szCs w:val="24"/>
          <w:shd w:val="clear" w:color="auto" w:fill="FAF9F8"/>
        </w:rPr>
        <w:t>La notación del sistema decimal sería</w:t>
      </w:r>
      <w:r>
        <w:rPr>
          <w:rFonts w:ascii="Arial" w:hAnsi="Arial" w:cs="Arial"/>
          <w:sz w:val="24"/>
          <w:szCs w:val="24"/>
          <w:shd w:val="clear" w:color="auto" w:fill="FAF9F8"/>
        </w:rPr>
        <w:t>:</w:t>
      </w:r>
    </w:p>
    <w:p w14:paraId="444E7E05" w14:textId="77777777" w:rsidR="001B4DDB" w:rsidRPr="001B4DDB" w:rsidRDefault="001B4DDB" w:rsidP="001B4DDB">
      <w:pPr>
        <w:pStyle w:val="Prrafodelista"/>
        <w:numPr>
          <w:ilvl w:val="0"/>
          <w:numId w:val="2"/>
        </w:numPr>
        <w:rPr>
          <w:rFonts w:ascii="Arial" w:hAnsi="Arial" w:cs="Arial"/>
          <w:sz w:val="24"/>
          <w:szCs w:val="24"/>
          <w:shd w:val="clear" w:color="auto" w:fill="FAF9F8"/>
        </w:rPr>
      </w:pPr>
      <w:r w:rsidRPr="001B4DDB">
        <w:rPr>
          <w:rFonts w:ascii="Arial" w:hAnsi="Arial" w:cs="Arial"/>
          <w:sz w:val="24"/>
          <w:szCs w:val="24"/>
          <w:shd w:val="clear" w:color="auto" w:fill="FAF9F8"/>
        </w:rPr>
        <w:t>Para números enteros: De izquierda a derecha, el primer dígito corresponde a las unidades (se multiplica por 10 elevado a la potencia 0), el segundo a las decenas (se multiplica por 10), el tercero a las centenas (se multiplica por 10 elevado al cuadrado), el cuatro al millar (se multiplica por 10 elevado al cubo), y así sucesivamente.</w:t>
      </w:r>
    </w:p>
    <w:p w14:paraId="3E2AB4A7" w14:textId="6A9C2D54" w:rsidR="001B4DDB" w:rsidRPr="001B4DDB" w:rsidRDefault="001B4DDB" w:rsidP="001B4DDB">
      <w:pPr>
        <w:pStyle w:val="Prrafodelista"/>
        <w:numPr>
          <w:ilvl w:val="0"/>
          <w:numId w:val="2"/>
        </w:numPr>
        <w:rPr>
          <w:rFonts w:ascii="Arial" w:hAnsi="Arial" w:cs="Arial"/>
          <w:sz w:val="24"/>
          <w:szCs w:val="24"/>
          <w:shd w:val="clear" w:color="auto" w:fill="FAF9F8"/>
        </w:rPr>
      </w:pPr>
      <w:r w:rsidRPr="001B4DDB">
        <w:rPr>
          <w:rFonts w:ascii="Arial" w:hAnsi="Arial" w:cs="Arial"/>
          <w:sz w:val="24"/>
          <w:szCs w:val="24"/>
          <w:shd w:val="clear" w:color="auto" w:fill="FAF9F8"/>
        </w:rPr>
        <w:t>Para números no enteros: Se recurre a separar con una coma o punto decimal para separar la parte entera (al lado izquierdo) de la fraccionaria (al lado derecho). Para leer la parte entera lo haremos de la forma que ya hemos explicamos arriba. Asimismo, para la parte fraccionaria, utilizamos las potencias negativas de diez, yendo de izquierda a derecha de mayor a menor</w:t>
      </w:r>
      <w:r w:rsidRPr="001B4DDB">
        <w:rPr>
          <w:rFonts w:ascii="Arial" w:hAnsi="Arial" w:cs="Arial"/>
          <w:sz w:val="24"/>
          <w:szCs w:val="24"/>
          <w:shd w:val="clear" w:color="auto" w:fill="FAF9F8"/>
        </w:rPr>
        <w:t>.</w:t>
      </w:r>
    </w:p>
    <w:p w14:paraId="572B456F" w14:textId="0B8F085D" w:rsidR="000F627C" w:rsidRDefault="000F627C" w:rsidP="0074573A">
      <w:pPr>
        <w:pStyle w:val="Ttulo1"/>
        <w:numPr>
          <w:ilvl w:val="0"/>
          <w:numId w:val="1"/>
        </w:numPr>
        <w:rPr>
          <w:shd w:val="clear" w:color="auto" w:fill="FAF9F8"/>
        </w:rPr>
      </w:pPr>
      <w:r>
        <w:rPr>
          <w:shd w:val="clear" w:color="auto" w:fill="FAF9F8"/>
        </w:rPr>
        <w:lastRenderedPageBreak/>
        <w:t>S</w:t>
      </w:r>
      <w:r w:rsidRPr="000F627C">
        <w:rPr>
          <w:shd w:val="clear" w:color="auto" w:fill="FAF9F8"/>
        </w:rPr>
        <w:t>uma</w:t>
      </w:r>
      <w:r w:rsidR="001B4DDB">
        <w:rPr>
          <w:shd w:val="clear" w:color="auto" w:fill="FAF9F8"/>
        </w:rPr>
        <w:t xml:space="preserve"> y Resta</w:t>
      </w:r>
      <w:r>
        <w:rPr>
          <w:shd w:val="clear" w:color="auto" w:fill="FAF9F8"/>
        </w:rPr>
        <w:t>.</w:t>
      </w:r>
    </w:p>
    <w:p w14:paraId="487AA326" w14:textId="52EA77B3" w:rsidR="000F627C" w:rsidRDefault="00AD67B6">
      <w:pPr>
        <w:rPr>
          <w:rFonts w:ascii="Arial" w:hAnsi="Arial" w:cs="Arial"/>
          <w:sz w:val="24"/>
          <w:szCs w:val="24"/>
          <w:shd w:val="clear" w:color="auto" w:fill="FAF9F8"/>
        </w:rPr>
      </w:pPr>
      <w:r w:rsidRPr="00AD67B6">
        <w:rPr>
          <w:rFonts w:ascii="Arial" w:hAnsi="Arial" w:cs="Arial"/>
          <w:sz w:val="24"/>
          <w:szCs w:val="24"/>
          <w:shd w:val="clear" w:color="auto" w:fill="FAF9F8"/>
        </w:rPr>
        <w:t>Para sumar o restar números decimales, se colocan ambos números de forma que coincidan en la misma columna l</w:t>
      </w:r>
      <w:r>
        <w:rPr>
          <w:rFonts w:ascii="Arial" w:hAnsi="Arial" w:cs="Arial"/>
          <w:sz w:val="24"/>
          <w:szCs w:val="24"/>
          <w:shd w:val="clear" w:color="auto" w:fill="FAF9F8"/>
        </w:rPr>
        <w:t>os puntos</w:t>
      </w:r>
      <w:r w:rsidRPr="00AD67B6">
        <w:rPr>
          <w:rFonts w:ascii="Arial" w:hAnsi="Arial" w:cs="Arial"/>
          <w:sz w:val="24"/>
          <w:szCs w:val="24"/>
          <w:shd w:val="clear" w:color="auto" w:fill="FAF9F8"/>
        </w:rPr>
        <w:t xml:space="preserve"> decimales y por consiguiente todas las cifras del mismo orden. Después, se suman o se restan como si fueran números naturales y se pone </w:t>
      </w:r>
      <w:r>
        <w:rPr>
          <w:rFonts w:ascii="Arial" w:hAnsi="Arial" w:cs="Arial"/>
          <w:sz w:val="24"/>
          <w:szCs w:val="24"/>
          <w:shd w:val="clear" w:color="auto" w:fill="FAF9F8"/>
        </w:rPr>
        <w:t>el punto</w:t>
      </w:r>
      <w:r w:rsidRPr="00AD67B6">
        <w:rPr>
          <w:rFonts w:ascii="Arial" w:hAnsi="Arial" w:cs="Arial"/>
          <w:sz w:val="24"/>
          <w:szCs w:val="24"/>
          <w:shd w:val="clear" w:color="auto" w:fill="FAF9F8"/>
        </w:rPr>
        <w:t xml:space="preserve"> en el resultado debajo de la columna de l</w:t>
      </w:r>
      <w:r>
        <w:rPr>
          <w:rFonts w:ascii="Arial" w:hAnsi="Arial" w:cs="Arial"/>
          <w:sz w:val="24"/>
          <w:szCs w:val="24"/>
          <w:shd w:val="clear" w:color="auto" w:fill="FAF9F8"/>
        </w:rPr>
        <w:t>os puntos</w:t>
      </w:r>
      <w:r w:rsidRPr="00AD67B6">
        <w:rPr>
          <w:rFonts w:ascii="Arial" w:hAnsi="Arial" w:cs="Arial"/>
          <w:sz w:val="24"/>
          <w:szCs w:val="24"/>
          <w:shd w:val="clear" w:color="auto" w:fill="FAF9F8"/>
        </w:rPr>
        <w:t>. Si es necesario se añaden ceros.</w:t>
      </w:r>
    </w:p>
    <w:p w14:paraId="07FEF86E" w14:textId="04D3DC02" w:rsidR="00AD67B6" w:rsidRPr="000F627C" w:rsidRDefault="00AD67B6">
      <w:pPr>
        <w:rPr>
          <w:rFonts w:ascii="Arial" w:hAnsi="Arial" w:cs="Arial"/>
          <w:sz w:val="24"/>
          <w:szCs w:val="24"/>
          <w:shd w:val="clear" w:color="auto" w:fill="FAF9F8"/>
        </w:rPr>
      </w:pPr>
      <w:r w:rsidRPr="00AD67B6">
        <w:rPr>
          <w:rFonts w:ascii="Arial" w:hAnsi="Arial" w:cs="Arial"/>
          <w:sz w:val="24"/>
          <w:szCs w:val="24"/>
          <w:shd w:val="clear" w:color="auto" w:fill="FAF9F8"/>
        </w:rPr>
        <w:drawing>
          <wp:inline distT="0" distB="0" distL="0" distR="0" wp14:anchorId="4EABDC3E" wp14:editId="0365DF8F">
            <wp:extent cx="5612130" cy="17233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723390"/>
                    </a:xfrm>
                    <a:prstGeom prst="rect">
                      <a:avLst/>
                    </a:prstGeom>
                  </pic:spPr>
                </pic:pic>
              </a:graphicData>
            </a:graphic>
          </wp:inline>
        </w:drawing>
      </w:r>
    </w:p>
    <w:p w14:paraId="0941AD9C" w14:textId="6F094AAF" w:rsidR="000F627C" w:rsidRDefault="000F627C" w:rsidP="0074573A">
      <w:pPr>
        <w:pStyle w:val="Ttulo1"/>
        <w:numPr>
          <w:ilvl w:val="0"/>
          <w:numId w:val="1"/>
        </w:numPr>
        <w:rPr>
          <w:shd w:val="clear" w:color="auto" w:fill="FAF9F8"/>
        </w:rPr>
      </w:pPr>
      <w:r>
        <w:rPr>
          <w:shd w:val="clear" w:color="auto" w:fill="FAF9F8"/>
        </w:rPr>
        <w:t>M</w:t>
      </w:r>
      <w:r w:rsidRPr="000F627C">
        <w:rPr>
          <w:shd w:val="clear" w:color="auto" w:fill="FAF9F8"/>
        </w:rPr>
        <w:t>ultiplicación</w:t>
      </w:r>
      <w:r>
        <w:rPr>
          <w:shd w:val="clear" w:color="auto" w:fill="FAF9F8"/>
        </w:rPr>
        <w:t>.</w:t>
      </w:r>
    </w:p>
    <w:p w14:paraId="3FE5F3F8" w14:textId="15490661" w:rsidR="000F627C" w:rsidRDefault="00AD67B6">
      <w:pPr>
        <w:rPr>
          <w:rFonts w:ascii="Arial" w:hAnsi="Arial" w:cs="Arial"/>
          <w:sz w:val="24"/>
          <w:szCs w:val="24"/>
          <w:shd w:val="clear" w:color="auto" w:fill="FAF9F8"/>
        </w:rPr>
      </w:pPr>
      <w:r w:rsidRPr="00AD67B6">
        <w:rPr>
          <w:rFonts w:ascii="Arial" w:hAnsi="Arial" w:cs="Arial"/>
          <w:sz w:val="24"/>
          <w:szCs w:val="24"/>
          <w:shd w:val="clear" w:color="auto" w:fill="FAF9F8"/>
        </w:rPr>
        <w:t>Para multiplicar números decimales, se multiplican como si fueran números naturales y, en el producto, se separan con un</w:t>
      </w:r>
      <w:r>
        <w:rPr>
          <w:rFonts w:ascii="Arial" w:hAnsi="Arial" w:cs="Arial"/>
          <w:sz w:val="24"/>
          <w:szCs w:val="24"/>
          <w:shd w:val="clear" w:color="auto" w:fill="FAF9F8"/>
        </w:rPr>
        <w:t xml:space="preserve"> punto</w:t>
      </w:r>
      <w:r w:rsidRPr="00AD67B6">
        <w:rPr>
          <w:rFonts w:ascii="Arial" w:hAnsi="Arial" w:cs="Arial"/>
          <w:sz w:val="24"/>
          <w:szCs w:val="24"/>
          <w:shd w:val="clear" w:color="auto" w:fill="FAF9F8"/>
        </w:rPr>
        <w:t>, hacia la izquierda, tantas cifras decimales como tengan en total los dos factores.</w:t>
      </w:r>
    </w:p>
    <w:p w14:paraId="2D86641F" w14:textId="0DA349C4" w:rsidR="00AD67B6" w:rsidRDefault="00AD67B6">
      <w:pPr>
        <w:rPr>
          <w:rFonts w:ascii="Arial" w:hAnsi="Arial" w:cs="Arial"/>
          <w:sz w:val="24"/>
          <w:szCs w:val="24"/>
          <w:shd w:val="clear" w:color="auto" w:fill="FAF9F8"/>
        </w:rPr>
      </w:pPr>
      <w:r>
        <w:rPr>
          <w:rFonts w:ascii="Arial" w:hAnsi="Arial" w:cs="Arial"/>
          <w:noProof/>
          <w:sz w:val="24"/>
          <w:szCs w:val="24"/>
          <w:shd w:val="clear" w:color="auto" w:fill="FAF9F8"/>
        </w:rPr>
        <w:drawing>
          <wp:inline distT="0" distB="0" distL="0" distR="0" wp14:anchorId="1B391F94" wp14:editId="5F2D31E1">
            <wp:extent cx="4829175" cy="21431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9175" cy="2143125"/>
                    </a:xfrm>
                    <a:prstGeom prst="rect">
                      <a:avLst/>
                    </a:prstGeom>
                    <a:noFill/>
                    <a:ln>
                      <a:noFill/>
                    </a:ln>
                  </pic:spPr>
                </pic:pic>
              </a:graphicData>
            </a:graphic>
          </wp:inline>
        </w:drawing>
      </w:r>
    </w:p>
    <w:p w14:paraId="39BFE352" w14:textId="77777777" w:rsidR="00AD67B6" w:rsidRPr="00AD67B6" w:rsidRDefault="00AD67B6" w:rsidP="00AD67B6">
      <w:pPr>
        <w:rPr>
          <w:rFonts w:ascii="Arial" w:hAnsi="Arial" w:cs="Arial"/>
          <w:sz w:val="24"/>
          <w:szCs w:val="24"/>
          <w:shd w:val="clear" w:color="auto" w:fill="FAF9F8"/>
        </w:rPr>
      </w:pPr>
      <w:r w:rsidRPr="00AD67B6">
        <w:rPr>
          <w:rFonts w:ascii="Arial" w:hAnsi="Arial" w:cs="Arial"/>
          <w:sz w:val="24"/>
          <w:szCs w:val="24"/>
          <w:shd w:val="clear" w:color="auto" w:fill="FAF9F8"/>
        </w:rPr>
        <w:t xml:space="preserve">Las reglas de jerarquía y orden de operaciones también valen para los números decimales. </w:t>
      </w:r>
    </w:p>
    <w:p w14:paraId="084DA77F" w14:textId="77777777" w:rsidR="00AD67B6" w:rsidRPr="00AD67B6" w:rsidRDefault="00AD67B6" w:rsidP="00AD67B6">
      <w:pPr>
        <w:pStyle w:val="Prrafodelista"/>
        <w:numPr>
          <w:ilvl w:val="0"/>
          <w:numId w:val="3"/>
        </w:numPr>
        <w:rPr>
          <w:rFonts w:ascii="Arial" w:hAnsi="Arial" w:cs="Arial"/>
          <w:sz w:val="24"/>
          <w:szCs w:val="24"/>
          <w:shd w:val="clear" w:color="auto" w:fill="FAF9F8"/>
        </w:rPr>
      </w:pPr>
      <w:r w:rsidRPr="00AD67B6">
        <w:rPr>
          <w:rFonts w:ascii="Arial" w:hAnsi="Arial" w:cs="Arial"/>
          <w:sz w:val="24"/>
          <w:szCs w:val="24"/>
          <w:shd w:val="clear" w:color="auto" w:fill="FAF9F8"/>
        </w:rPr>
        <w:t>Paréntesis.</w:t>
      </w:r>
    </w:p>
    <w:p w14:paraId="261F5AA0" w14:textId="77777777" w:rsidR="00AD67B6" w:rsidRPr="00AD67B6" w:rsidRDefault="00AD67B6" w:rsidP="00AD67B6">
      <w:pPr>
        <w:pStyle w:val="Prrafodelista"/>
        <w:numPr>
          <w:ilvl w:val="0"/>
          <w:numId w:val="3"/>
        </w:numPr>
        <w:rPr>
          <w:rFonts w:ascii="Arial" w:hAnsi="Arial" w:cs="Arial"/>
          <w:sz w:val="24"/>
          <w:szCs w:val="24"/>
          <w:shd w:val="clear" w:color="auto" w:fill="FAF9F8"/>
        </w:rPr>
      </w:pPr>
      <w:r w:rsidRPr="00AD67B6">
        <w:rPr>
          <w:rFonts w:ascii="Arial" w:hAnsi="Arial" w:cs="Arial"/>
          <w:sz w:val="24"/>
          <w:szCs w:val="24"/>
          <w:shd w:val="clear" w:color="auto" w:fill="FAF9F8"/>
        </w:rPr>
        <w:t>Potencias.</w:t>
      </w:r>
    </w:p>
    <w:p w14:paraId="1BE47B67" w14:textId="77777777" w:rsidR="00AD67B6" w:rsidRPr="00AD67B6" w:rsidRDefault="00AD67B6" w:rsidP="00AD67B6">
      <w:pPr>
        <w:pStyle w:val="Prrafodelista"/>
        <w:numPr>
          <w:ilvl w:val="0"/>
          <w:numId w:val="3"/>
        </w:numPr>
        <w:rPr>
          <w:rFonts w:ascii="Arial" w:hAnsi="Arial" w:cs="Arial"/>
          <w:sz w:val="24"/>
          <w:szCs w:val="24"/>
          <w:shd w:val="clear" w:color="auto" w:fill="FAF9F8"/>
        </w:rPr>
      </w:pPr>
      <w:r w:rsidRPr="00AD67B6">
        <w:rPr>
          <w:rFonts w:ascii="Arial" w:hAnsi="Arial" w:cs="Arial"/>
          <w:sz w:val="24"/>
          <w:szCs w:val="24"/>
          <w:shd w:val="clear" w:color="auto" w:fill="FAF9F8"/>
        </w:rPr>
        <w:t>Productos y divisiones.</w:t>
      </w:r>
    </w:p>
    <w:p w14:paraId="4C5197AE" w14:textId="323D45EE" w:rsidR="00AD67B6" w:rsidRDefault="00AD67B6" w:rsidP="00AD67B6">
      <w:pPr>
        <w:pStyle w:val="Prrafodelista"/>
        <w:numPr>
          <w:ilvl w:val="0"/>
          <w:numId w:val="3"/>
        </w:numPr>
        <w:rPr>
          <w:rFonts w:ascii="Arial" w:hAnsi="Arial" w:cs="Arial"/>
          <w:sz w:val="24"/>
          <w:szCs w:val="24"/>
          <w:shd w:val="clear" w:color="auto" w:fill="FAF9F8"/>
        </w:rPr>
      </w:pPr>
      <w:r w:rsidRPr="00AD67B6">
        <w:rPr>
          <w:rFonts w:ascii="Arial" w:hAnsi="Arial" w:cs="Arial"/>
          <w:sz w:val="24"/>
          <w:szCs w:val="24"/>
          <w:shd w:val="clear" w:color="auto" w:fill="FAF9F8"/>
        </w:rPr>
        <w:t>Sumas y restas.</w:t>
      </w:r>
    </w:p>
    <w:p w14:paraId="73B07E98" w14:textId="76D1D3CF" w:rsidR="00AD67B6" w:rsidRDefault="00AD67B6" w:rsidP="00AD67B6">
      <w:pPr>
        <w:rPr>
          <w:rFonts w:ascii="Arial" w:hAnsi="Arial" w:cs="Arial"/>
          <w:sz w:val="24"/>
          <w:szCs w:val="24"/>
          <w:shd w:val="clear" w:color="auto" w:fill="FAF9F8"/>
        </w:rPr>
      </w:pPr>
      <w:r w:rsidRPr="00AD67B6">
        <w:rPr>
          <w:rFonts w:ascii="Arial" w:hAnsi="Arial" w:cs="Arial"/>
          <w:sz w:val="24"/>
          <w:szCs w:val="24"/>
          <w:shd w:val="clear" w:color="auto" w:fill="FAF9F8"/>
        </w:rPr>
        <w:t>Por ejemplo:</w:t>
      </w:r>
    </w:p>
    <w:p w14:paraId="6AB7ADE6" w14:textId="16123D25" w:rsidR="00AD67B6" w:rsidRDefault="00AD67B6" w:rsidP="00AD67B6">
      <w:pPr>
        <w:rPr>
          <w:rFonts w:ascii="Arial" w:hAnsi="Arial" w:cs="Arial"/>
          <w:sz w:val="24"/>
          <w:szCs w:val="24"/>
          <w:shd w:val="clear" w:color="auto" w:fill="FAF9F8"/>
        </w:rPr>
      </w:pPr>
      <w:r w:rsidRPr="00AD67B6">
        <w:rPr>
          <w:rFonts w:ascii="Arial" w:hAnsi="Arial" w:cs="Arial"/>
          <w:sz w:val="24"/>
          <w:szCs w:val="24"/>
          <w:shd w:val="clear" w:color="auto" w:fill="FAF9F8"/>
        </w:rPr>
        <w:t>13</w:t>
      </w:r>
      <w:r>
        <w:rPr>
          <w:rFonts w:ascii="Arial" w:hAnsi="Arial" w:cs="Arial"/>
          <w:sz w:val="24"/>
          <w:szCs w:val="24"/>
          <w:shd w:val="clear" w:color="auto" w:fill="FAF9F8"/>
        </w:rPr>
        <w:t>.</w:t>
      </w:r>
      <w:r w:rsidRPr="00AD67B6">
        <w:rPr>
          <w:rFonts w:ascii="Arial" w:hAnsi="Arial" w:cs="Arial"/>
          <w:sz w:val="24"/>
          <w:szCs w:val="24"/>
          <w:shd w:val="clear" w:color="auto" w:fill="FAF9F8"/>
        </w:rPr>
        <w:t>8 + 12</w:t>
      </w:r>
      <w:r>
        <w:rPr>
          <w:rFonts w:ascii="Arial" w:hAnsi="Arial" w:cs="Arial"/>
          <w:sz w:val="24"/>
          <w:szCs w:val="24"/>
          <w:shd w:val="clear" w:color="auto" w:fill="FAF9F8"/>
        </w:rPr>
        <w:t>.</w:t>
      </w:r>
      <w:r w:rsidRPr="00AD67B6">
        <w:rPr>
          <w:rFonts w:ascii="Arial" w:hAnsi="Arial" w:cs="Arial"/>
          <w:sz w:val="24"/>
          <w:szCs w:val="24"/>
          <w:shd w:val="clear" w:color="auto" w:fill="FAF9F8"/>
        </w:rPr>
        <w:t>3 x (5</w:t>
      </w:r>
      <w:r>
        <w:rPr>
          <w:rFonts w:ascii="Arial" w:hAnsi="Arial" w:cs="Arial"/>
          <w:sz w:val="24"/>
          <w:szCs w:val="24"/>
          <w:shd w:val="clear" w:color="auto" w:fill="FAF9F8"/>
        </w:rPr>
        <w:t>.</w:t>
      </w:r>
      <w:r w:rsidRPr="00AD67B6">
        <w:rPr>
          <w:rFonts w:ascii="Arial" w:hAnsi="Arial" w:cs="Arial"/>
          <w:sz w:val="24"/>
          <w:szCs w:val="24"/>
          <w:shd w:val="clear" w:color="auto" w:fill="FAF9F8"/>
        </w:rPr>
        <w:t>1 + 2) = 13</w:t>
      </w:r>
      <w:r>
        <w:rPr>
          <w:rFonts w:ascii="Arial" w:hAnsi="Arial" w:cs="Arial"/>
          <w:sz w:val="24"/>
          <w:szCs w:val="24"/>
          <w:shd w:val="clear" w:color="auto" w:fill="FAF9F8"/>
        </w:rPr>
        <w:t>.</w:t>
      </w:r>
      <w:r w:rsidRPr="00AD67B6">
        <w:rPr>
          <w:rFonts w:ascii="Arial" w:hAnsi="Arial" w:cs="Arial"/>
          <w:sz w:val="24"/>
          <w:szCs w:val="24"/>
          <w:shd w:val="clear" w:color="auto" w:fill="FAF9F8"/>
        </w:rPr>
        <w:t>8 + 12</w:t>
      </w:r>
      <w:r>
        <w:rPr>
          <w:rFonts w:ascii="Arial" w:hAnsi="Arial" w:cs="Arial"/>
          <w:sz w:val="24"/>
          <w:szCs w:val="24"/>
          <w:shd w:val="clear" w:color="auto" w:fill="FAF9F8"/>
        </w:rPr>
        <w:t>.</w:t>
      </w:r>
      <w:r w:rsidRPr="00AD67B6">
        <w:rPr>
          <w:rFonts w:ascii="Arial" w:hAnsi="Arial" w:cs="Arial"/>
          <w:sz w:val="24"/>
          <w:szCs w:val="24"/>
          <w:shd w:val="clear" w:color="auto" w:fill="FAF9F8"/>
        </w:rPr>
        <w:t>3 x 7</w:t>
      </w:r>
      <w:r>
        <w:rPr>
          <w:rFonts w:ascii="Arial" w:hAnsi="Arial" w:cs="Arial"/>
          <w:sz w:val="24"/>
          <w:szCs w:val="24"/>
          <w:shd w:val="clear" w:color="auto" w:fill="FAF9F8"/>
        </w:rPr>
        <w:t>.</w:t>
      </w:r>
      <w:r w:rsidRPr="00AD67B6">
        <w:rPr>
          <w:rFonts w:ascii="Arial" w:hAnsi="Arial" w:cs="Arial"/>
          <w:sz w:val="24"/>
          <w:szCs w:val="24"/>
          <w:shd w:val="clear" w:color="auto" w:fill="FAF9F8"/>
        </w:rPr>
        <w:t>1 = 13</w:t>
      </w:r>
      <w:r>
        <w:rPr>
          <w:rFonts w:ascii="Arial" w:hAnsi="Arial" w:cs="Arial"/>
          <w:sz w:val="24"/>
          <w:szCs w:val="24"/>
          <w:shd w:val="clear" w:color="auto" w:fill="FAF9F8"/>
        </w:rPr>
        <w:t>.</w:t>
      </w:r>
      <w:r w:rsidRPr="00AD67B6">
        <w:rPr>
          <w:rFonts w:ascii="Arial" w:hAnsi="Arial" w:cs="Arial"/>
          <w:sz w:val="24"/>
          <w:szCs w:val="24"/>
          <w:shd w:val="clear" w:color="auto" w:fill="FAF9F8"/>
        </w:rPr>
        <w:t>8 + 87</w:t>
      </w:r>
      <w:r>
        <w:rPr>
          <w:rFonts w:ascii="Arial" w:hAnsi="Arial" w:cs="Arial"/>
          <w:sz w:val="24"/>
          <w:szCs w:val="24"/>
          <w:shd w:val="clear" w:color="auto" w:fill="FAF9F8"/>
        </w:rPr>
        <w:t>.</w:t>
      </w:r>
      <w:r w:rsidRPr="00AD67B6">
        <w:rPr>
          <w:rFonts w:ascii="Arial" w:hAnsi="Arial" w:cs="Arial"/>
          <w:sz w:val="24"/>
          <w:szCs w:val="24"/>
          <w:shd w:val="clear" w:color="auto" w:fill="FAF9F8"/>
        </w:rPr>
        <w:t>33 = 101</w:t>
      </w:r>
      <w:r>
        <w:rPr>
          <w:rFonts w:ascii="Arial" w:hAnsi="Arial" w:cs="Arial"/>
          <w:sz w:val="24"/>
          <w:szCs w:val="24"/>
          <w:shd w:val="clear" w:color="auto" w:fill="FAF9F8"/>
        </w:rPr>
        <w:t>.</w:t>
      </w:r>
      <w:r w:rsidRPr="00AD67B6">
        <w:rPr>
          <w:rFonts w:ascii="Arial" w:hAnsi="Arial" w:cs="Arial"/>
          <w:sz w:val="24"/>
          <w:szCs w:val="24"/>
          <w:shd w:val="clear" w:color="auto" w:fill="FAF9F8"/>
        </w:rPr>
        <w:t>13</w:t>
      </w:r>
    </w:p>
    <w:p w14:paraId="54C0751B" w14:textId="43CB6182" w:rsidR="00AD67B6" w:rsidRDefault="00AD67B6" w:rsidP="00AD67B6">
      <w:pPr>
        <w:rPr>
          <w:rFonts w:ascii="Arial" w:hAnsi="Arial" w:cs="Arial"/>
          <w:sz w:val="24"/>
          <w:szCs w:val="24"/>
          <w:shd w:val="clear" w:color="auto" w:fill="FAF9F8"/>
        </w:rPr>
      </w:pPr>
      <w:r w:rsidRPr="00AD67B6">
        <w:rPr>
          <w:rFonts w:ascii="Arial" w:hAnsi="Arial" w:cs="Arial"/>
          <w:sz w:val="24"/>
          <w:szCs w:val="24"/>
          <w:shd w:val="clear" w:color="auto" w:fill="FAF9F8"/>
        </w:rPr>
        <w:lastRenderedPageBreak/>
        <w:t xml:space="preserve">Para multiplicar un número decimal por la unidad seguida de ceros, se desplaza </w:t>
      </w:r>
      <w:r>
        <w:rPr>
          <w:rFonts w:ascii="Arial" w:hAnsi="Arial" w:cs="Arial"/>
          <w:sz w:val="24"/>
          <w:szCs w:val="24"/>
          <w:shd w:val="clear" w:color="auto" w:fill="FAF9F8"/>
        </w:rPr>
        <w:t>el punto</w:t>
      </w:r>
      <w:r w:rsidRPr="00AD67B6">
        <w:rPr>
          <w:rFonts w:ascii="Arial" w:hAnsi="Arial" w:cs="Arial"/>
          <w:sz w:val="24"/>
          <w:szCs w:val="24"/>
          <w:shd w:val="clear" w:color="auto" w:fill="FAF9F8"/>
        </w:rPr>
        <w:t xml:space="preserve"> a la derecha tantos lugares como ceros siguen a la unidad. Si es necesario, se añaden ceros a la derecha.</w:t>
      </w:r>
    </w:p>
    <w:p w14:paraId="2C4D7796" w14:textId="49D2F860" w:rsidR="00AD67B6" w:rsidRPr="00AD67B6" w:rsidRDefault="00AD67B6" w:rsidP="00AD67B6">
      <w:pPr>
        <w:numPr>
          <w:ilvl w:val="0"/>
          <w:numId w:val="4"/>
        </w:numPr>
        <w:shd w:val="clear" w:color="auto" w:fill="F5F7F8"/>
        <w:spacing w:before="100" w:beforeAutospacing="1" w:after="100" w:afterAutospacing="1" w:line="240" w:lineRule="auto"/>
        <w:jc w:val="both"/>
        <w:rPr>
          <w:rFonts w:ascii="Arial" w:eastAsia="Times New Roman" w:hAnsi="Arial" w:cs="Arial"/>
          <w:color w:val="3A4749"/>
          <w:sz w:val="25"/>
          <w:szCs w:val="25"/>
          <w:lang w:eastAsia="es-MX"/>
        </w:rPr>
      </w:pPr>
      <w:r w:rsidRPr="00AD67B6">
        <w:rPr>
          <w:rFonts w:ascii="Arial" w:eastAsia="Times New Roman" w:hAnsi="Arial" w:cs="Arial"/>
          <w:b/>
          <w:bCs/>
          <w:color w:val="333399"/>
          <w:sz w:val="36"/>
          <w:szCs w:val="36"/>
          <w:lang w:eastAsia="es-MX"/>
        </w:rPr>
        <w:t>23</w:t>
      </w:r>
      <w:r>
        <w:rPr>
          <w:rFonts w:ascii="Arial" w:eastAsia="Times New Roman" w:hAnsi="Arial" w:cs="Arial"/>
          <w:b/>
          <w:bCs/>
          <w:color w:val="333399"/>
          <w:sz w:val="36"/>
          <w:szCs w:val="36"/>
          <w:lang w:eastAsia="es-MX"/>
        </w:rPr>
        <w:t>.</w:t>
      </w:r>
      <w:r w:rsidRPr="00AD67B6">
        <w:rPr>
          <w:rFonts w:ascii="Arial" w:eastAsia="Times New Roman" w:hAnsi="Arial" w:cs="Arial"/>
          <w:b/>
          <w:bCs/>
          <w:color w:val="333399"/>
          <w:sz w:val="36"/>
          <w:szCs w:val="36"/>
          <w:lang w:eastAsia="es-MX"/>
        </w:rPr>
        <w:t>87 x 10 = 238</w:t>
      </w:r>
      <w:r>
        <w:rPr>
          <w:rFonts w:ascii="Arial" w:eastAsia="Times New Roman" w:hAnsi="Arial" w:cs="Arial"/>
          <w:b/>
          <w:bCs/>
          <w:color w:val="333399"/>
          <w:sz w:val="36"/>
          <w:szCs w:val="36"/>
          <w:lang w:eastAsia="es-MX"/>
        </w:rPr>
        <w:t>.</w:t>
      </w:r>
      <w:r w:rsidRPr="00AD67B6">
        <w:rPr>
          <w:rFonts w:ascii="Arial" w:eastAsia="Times New Roman" w:hAnsi="Arial" w:cs="Arial"/>
          <w:b/>
          <w:bCs/>
          <w:color w:val="333399"/>
          <w:sz w:val="36"/>
          <w:szCs w:val="36"/>
          <w:lang w:eastAsia="es-MX"/>
        </w:rPr>
        <w:t>7</w:t>
      </w:r>
    </w:p>
    <w:p w14:paraId="32F1739C" w14:textId="4460BA5A" w:rsidR="00AD67B6" w:rsidRPr="00AD67B6" w:rsidRDefault="00AD67B6" w:rsidP="00AD67B6">
      <w:pPr>
        <w:numPr>
          <w:ilvl w:val="0"/>
          <w:numId w:val="4"/>
        </w:numPr>
        <w:shd w:val="clear" w:color="auto" w:fill="F5F7F8"/>
        <w:spacing w:before="100" w:beforeAutospacing="1" w:after="100" w:afterAutospacing="1" w:line="240" w:lineRule="auto"/>
        <w:jc w:val="both"/>
        <w:rPr>
          <w:rFonts w:ascii="Arial" w:eastAsia="Times New Roman" w:hAnsi="Arial" w:cs="Arial"/>
          <w:color w:val="3A4749"/>
          <w:sz w:val="25"/>
          <w:szCs w:val="25"/>
          <w:lang w:eastAsia="es-MX"/>
        </w:rPr>
      </w:pPr>
      <w:r w:rsidRPr="00AD67B6">
        <w:rPr>
          <w:rFonts w:ascii="Arial" w:eastAsia="Times New Roman" w:hAnsi="Arial" w:cs="Arial"/>
          <w:b/>
          <w:bCs/>
          <w:color w:val="333399"/>
          <w:sz w:val="36"/>
          <w:szCs w:val="36"/>
          <w:lang w:eastAsia="es-MX"/>
        </w:rPr>
        <w:t>284</w:t>
      </w:r>
      <w:r>
        <w:rPr>
          <w:rFonts w:ascii="Arial" w:eastAsia="Times New Roman" w:hAnsi="Arial" w:cs="Arial"/>
          <w:b/>
          <w:bCs/>
          <w:color w:val="333399"/>
          <w:sz w:val="36"/>
          <w:szCs w:val="36"/>
          <w:lang w:eastAsia="es-MX"/>
        </w:rPr>
        <w:t>.</w:t>
      </w:r>
      <w:r w:rsidRPr="00AD67B6">
        <w:rPr>
          <w:rFonts w:ascii="Arial" w:eastAsia="Times New Roman" w:hAnsi="Arial" w:cs="Arial"/>
          <w:b/>
          <w:bCs/>
          <w:color w:val="333399"/>
          <w:sz w:val="36"/>
          <w:szCs w:val="36"/>
          <w:lang w:eastAsia="es-MX"/>
        </w:rPr>
        <w:t>2 x 100 = 28.420</w:t>
      </w:r>
    </w:p>
    <w:p w14:paraId="6C688181" w14:textId="3A842F69" w:rsidR="00AD67B6" w:rsidRPr="00AD67B6" w:rsidRDefault="00AD67B6" w:rsidP="00AD67B6">
      <w:pPr>
        <w:numPr>
          <w:ilvl w:val="0"/>
          <w:numId w:val="4"/>
        </w:numPr>
        <w:shd w:val="clear" w:color="auto" w:fill="F5F7F8"/>
        <w:spacing w:before="100" w:beforeAutospacing="1" w:after="100" w:afterAutospacing="1" w:line="240" w:lineRule="auto"/>
        <w:jc w:val="both"/>
        <w:rPr>
          <w:rFonts w:ascii="Arial" w:eastAsia="Times New Roman" w:hAnsi="Arial" w:cs="Arial"/>
          <w:color w:val="3A4749"/>
          <w:sz w:val="25"/>
          <w:szCs w:val="25"/>
          <w:lang w:eastAsia="es-MX"/>
        </w:rPr>
      </w:pPr>
      <w:r w:rsidRPr="00AD67B6">
        <w:rPr>
          <w:rFonts w:ascii="Arial" w:eastAsia="Times New Roman" w:hAnsi="Arial" w:cs="Arial"/>
          <w:b/>
          <w:bCs/>
          <w:color w:val="333399"/>
          <w:sz w:val="36"/>
          <w:szCs w:val="36"/>
          <w:lang w:eastAsia="es-MX"/>
        </w:rPr>
        <w:t>0</w:t>
      </w:r>
      <w:r>
        <w:rPr>
          <w:rFonts w:ascii="Arial" w:eastAsia="Times New Roman" w:hAnsi="Arial" w:cs="Arial"/>
          <w:b/>
          <w:bCs/>
          <w:color w:val="333399"/>
          <w:sz w:val="36"/>
          <w:szCs w:val="36"/>
          <w:lang w:eastAsia="es-MX"/>
        </w:rPr>
        <w:t>.</w:t>
      </w:r>
      <w:r w:rsidRPr="00AD67B6">
        <w:rPr>
          <w:rFonts w:ascii="Arial" w:eastAsia="Times New Roman" w:hAnsi="Arial" w:cs="Arial"/>
          <w:b/>
          <w:bCs/>
          <w:color w:val="333399"/>
          <w:sz w:val="36"/>
          <w:szCs w:val="36"/>
          <w:lang w:eastAsia="es-MX"/>
        </w:rPr>
        <w:t>4 x 1000 = 400</w:t>
      </w:r>
    </w:p>
    <w:p w14:paraId="091AF582" w14:textId="7A7CA8CF" w:rsidR="000F627C" w:rsidRDefault="000F627C" w:rsidP="0074573A">
      <w:pPr>
        <w:pStyle w:val="Ttulo1"/>
        <w:numPr>
          <w:ilvl w:val="0"/>
          <w:numId w:val="1"/>
        </w:numPr>
        <w:rPr>
          <w:shd w:val="clear" w:color="auto" w:fill="FAF9F8"/>
        </w:rPr>
      </w:pPr>
      <w:r>
        <w:rPr>
          <w:shd w:val="clear" w:color="auto" w:fill="FAF9F8"/>
        </w:rPr>
        <w:t>D</w:t>
      </w:r>
      <w:r w:rsidRPr="000F627C">
        <w:rPr>
          <w:shd w:val="clear" w:color="auto" w:fill="FAF9F8"/>
        </w:rPr>
        <w:t>ivisión</w:t>
      </w:r>
      <w:r>
        <w:rPr>
          <w:shd w:val="clear" w:color="auto" w:fill="FAF9F8"/>
        </w:rPr>
        <w:t>.</w:t>
      </w:r>
    </w:p>
    <w:p w14:paraId="253F2A51" w14:textId="33EC33CA" w:rsidR="000F627C" w:rsidRPr="000F627C" w:rsidRDefault="00AD67B6">
      <w:pPr>
        <w:rPr>
          <w:rFonts w:ascii="Arial" w:hAnsi="Arial" w:cs="Arial"/>
          <w:sz w:val="24"/>
          <w:szCs w:val="24"/>
          <w:shd w:val="clear" w:color="auto" w:fill="FAF9F8"/>
        </w:rPr>
      </w:pPr>
      <w:r w:rsidRPr="00AD67B6">
        <w:rPr>
          <w:rFonts w:ascii="Arial" w:hAnsi="Arial" w:cs="Arial"/>
          <w:sz w:val="24"/>
          <w:szCs w:val="24"/>
          <w:shd w:val="clear" w:color="auto" w:fill="FAF9F8"/>
        </w:rPr>
        <w:t xml:space="preserve">Cuando el dividendo tiene decimales se hace la división como si fueran números naturales y, al bajar la primera cifra decimal del dividendo, se pone </w:t>
      </w:r>
      <w:r>
        <w:rPr>
          <w:rFonts w:ascii="Arial" w:hAnsi="Arial" w:cs="Arial"/>
          <w:sz w:val="24"/>
          <w:szCs w:val="24"/>
          <w:shd w:val="clear" w:color="auto" w:fill="FAF9F8"/>
        </w:rPr>
        <w:t>el punto</w:t>
      </w:r>
      <w:r w:rsidRPr="00AD67B6">
        <w:rPr>
          <w:rFonts w:ascii="Arial" w:hAnsi="Arial" w:cs="Arial"/>
          <w:sz w:val="24"/>
          <w:szCs w:val="24"/>
          <w:shd w:val="clear" w:color="auto" w:fill="FAF9F8"/>
        </w:rPr>
        <w:t xml:space="preserve"> en el cociente.</w:t>
      </w:r>
    </w:p>
    <w:p w14:paraId="1F8433EA" w14:textId="797AC3EF" w:rsidR="000F627C" w:rsidRDefault="0074573A">
      <w:pPr>
        <w:rPr>
          <w:sz w:val="24"/>
          <w:szCs w:val="24"/>
        </w:rPr>
      </w:pPr>
      <w:r>
        <w:rPr>
          <w:noProof/>
          <w:sz w:val="24"/>
          <w:szCs w:val="24"/>
        </w:rPr>
        <w:drawing>
          <wp:inline distT="0" distB="0" distL="0" distR="0" wp14:anchorId="435CD5B6" wp14:editId="3BB9664F">
            <wp:extent cx="5610225" cy="14001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1400175"/>
                    </a:xfrm>
                    <a:prstGeom prst="rect">
                      <a:avLst/>
                    </a:prstGeom>
                    <a:noFill/>
                    <a:ln>
                      <a:noFill/>
                    </a:ln>
                  </pic:spPr>
                </pic:pic>
              </a:graphicData>
            </a:graphic>
          </wp:inline>
        </w:drawing>
      </w:r>
    </w:p>
    <w:p w14:paraId="79090DF8" w14:textId="0D8EC2F3" w:rsidR="0074573A" w:rsidRPr="0074573A" w:rsidRDefault="0074573A" w:rsidP="0074573A">
      <w:pPr>
        <w:rPr>
          <w:rFonts w:ascii="Arial" w:hAnsi="Arial" w:cs="Arial"/>
          <w:sz w:val="24"/>
          <w:szCs w:val="24"/>
        </w:rPr>
      </w:pPr>
      <w:r w:rsidRPr="0074573A">
        <w:rPr>
          <w:rFonts w:ascii="Arial" w:hAnsi="Arial" w:cs="Arial"/>
          <w:sz w:val="24"/>
          <w:szCs w:val="24"/>
        </w:rPr>
        <w:t xml:space="preserve">Para dividir un número natural entre un número decimal, se suprime </w:t>
      </w:r>
      <w:r>
        <w:rPr>
          <w:rFonts w:ascii="Arial" w:hAnsi="Arial" w:cs="Arial"/>
          <w:sz w:val="24"/>
          <w:szCs w:val="24"/>
        </w:rPr>
        <w:t>el punto</w:t>
      </w:r>
      <w:r w:rsidRPr="0074573A">
        <w:rPr>
          <w:rFonts w:ascii="Arial" w:hAnsi="Arial" w:cs="Arial"/>
          <w:sz w:val="24"/>
          <w:szCs w:val="24"/>
        </w:rPr>
        <w:t xml:space="preserve"> del divisor y en el dividendo se añaden tantos ceros como cifras decimales tenga el divisor. Después se hace la división como si fueran números naturales.</w:t>
      </w:r>
    </w:p>
    <w:p w14:paraId="75BBA8B3" w14:textId="59BADE36" w:rsidR="0074573A" w:rsidRDefault="0074573A" w:rsidP="0074573A">
      <w:pPr>
        <w:rPr>
          <w:rFonts w:ascii="Arial" w:hAnsi="Arial" w:cs="Arial"/>
          <w:sz w:val="24"/>
          <w:szCs w:val="24"/>
        </w:rPr>
      </w:pPr>
      <w:r w:rsidRPr="0074573A">
        <w:rPr>
          <w:rFonts w:ascii="Arial" w:hAnsi="Arial" w:cs="Arial"/>
          <w:sz w:val="24"/>
          <w:szCs w:val="24"/>
        </w:rPr>
        <w:t>En realidad</w:t>
      </w:r>
      <w:r>
        <w:rPr>
          <w:rFonts w:ascii="Arial" w:hAnsi="Arial" w:cs="Arial"/>
          <w:sz w:val="24"/>
          <w:szCs w:val="24"/>
        </w:rPr>
        <w:t>,</w:t>
      </w:r>
      <w:r w:rsidRPr="0074573A">
        <w:rPr>
          <w:rFonts w:ascii="Arial" w:hAnsi="Arial" w:cs="Arial"/>
          <w:sz w:val="24"/>
          <w:szCs w:val="24"/>
        </w:rPr>
        <w:t xml:space="preserve"> hemos multiplicado tanto el divisor como el dividendo por la unidad seguida de tantos ceros como decimales tenga el divisor. El objetivo no es otro que eliminar </w:t>
      </w:r>
      <w:r>
        <w:rPr>
          <w:rFonts w:ascii="Arial" w:hAnsi="Arial" w:cs="Arial"/>
          <w:sz w:val="24"/>
          <w:szCs w:val="24"/>
        </w:rPr>
        <w:t>el punto</w:t>
      </w:r>
      <w:r w:rsidRPr="0074573A">
        <w:rPr>
          <w:rFonts w:ascii="Arial" w:hAnsi="Arial" w:cs="Arial"/>
          <w:sz w:val="24"/>
          <w:szCs w:val="24"/>
        </w:rPr>
        <w:t xml:space="preserve"> del divisor.</w:t>
      </w:r>
    </w:p>
    <w:p w14:paraId="70EB92BC" w14:textId="2449D05A" w:rsidR="0074573A" w:rsidRDefault="0074573A" w:rsidP="0074573A">
      <w:pPr>
        <w:rPr>
          <w:rFonts w:ascii="Arial" w:hAnsi="Arial" w:cs="Arial"/>
          <w:sz w:val="24"/>
          <w:szCs w:val="24"/>
        </w:rPr>
      </w:pPr>
      <w:r>
        <w:rPr>
          <w:rFonts w:ascii="Arial" w:hAnsi="Arial" w:cs="Arial"/>
          <w:noProof/>
          <w:sz w:val="24"/>
          <w:szCs w:val="24"/>
        </w:rPr>
        <w:drawing>
          <wp:inline distT="0" distB="0" distL="0" distR="0" wp14:anchorId="3468C4E8" wp14:editId="584D14FB">
            <wp:extent cx="5610225" cy="17526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752600"/>
                    </a:xfrm>
                    <a:prstGeom prst="rect">
                      <a:avLst/>
                    </a:prstGeom>
                    <a:noFill/>
                    <a:ln>
                      <a:noFill/>
                    </a:ln>
                  </pic:spPr>
                </pic:pic>
              </a:graphicData>
            </a:graphic>
          </wp:inline>
        </w:drawing>
      </w:r>
    </w:p>
    <w:p w14:paraId="75B85285" w14:textId="77777777" w:rsidR="0074573A" w:rsidRDefault="0074573A" w:rsidP="0074573A">
      <w:pPr>
        <w:rPr>
          <w:rFonts w:ascii="Arial" w:hAnsi="Arial" w:cs="Arial"/>
          <w:sz w:val="24"/>
          <w:szCs w:val="24"/>
        </w:rPr>
      </w:pPr>
    </w:p>
    <w:p w14:paraId="0A6E2F7A" w14:textId="77777777" w:rsidR="0074573A" w:rsidRDefault="0074573A" w:rsidP="0074573A">
      <w:pPr>
        <w:rPr>
          <w:rFonts w:ascii="Arial" w:hAnsi="Arial" w:cs="Arial"/>
          <w:sz w:val="24"/>
          <w:szCs w:val="24"/>
        </w:rPr>
      </w:pPr>
    </w:p>
    <w:p w14:paraId="2A532059" w14:textId="3B42BD8A" w:rsidR="0074573A" w:rsidRPr="0074573A" w:rsidRDefault="0074573A" w:rsidP="0074573A">
      <w:pPr>
        <w:rPr>
          <w:rFonts w:ascii="Arial" w:hAnsi="Arial" w:cs="Arial"/>
          <w:sz w:val="24"/>
          <w:szCs w:val="24"/>
        </w:rPr>
      </w:pPr>
      <w:r w:rsidRPr="0074573A">
        <w:rPr>
          <w:rFonts w:ascii="Arial" w:hAnsi="Arial" w:cs="Arial"/>
          <w:sz w:val="24"/>
          <w:szCs w:val="24"/>
        </w:rPr>
        <w:lastRenderedPageBreak/>
        <w:t>Para dividir un número decimal entre otro número decimal, se multiplican ambos por la unidad seguida de tantos ceros como cifras decimales tenga el divisor, y después se hace la división obtenida.</w:t>
      </w:r>
    </w:p>
    <w:p w14:paraId="3ECACB90" w14:textId="3437B29A" w:rsidR="0074573A" w:rsidRDefault="0074573A" w:rsidP="0074573A">
      <w:pPr>
        <w:rPr>
          <w:rFonts w:ascii="Arial" w:hAnsi="Arial" w:cs="Arial"/>
          <w:sz w:val="24"/>
          <w:szCs w:val="24"/>
        </w:rPr>
      </w:pPr>
      <w:r w:rsidRPr="0074573A">
        <w:rPr>
          <w:rFonts w:ascii="Arial" w:hAnsi="Arial" w:cs="Arial"/>
          <w:sz w:val="24"/>
          <w:szCs w:val="24"/>
        </w:rPr>
        <w:t xml:space="preserve">Es parecido al caso anterior, el objetivo es quitar los decimales del divisor, en este caso, al tener decimales también el dividendo, se desplaza </w:t>
      </w:r>
      <w:r>
        <w:rPr>
          <w:rFonts w:ascii="Arial" w:hAnsi="Arial" w:cs="Arial"/>
          <w:sz w:val="24"/>
          <w:szCs w:val="24"/>
        </w:rPr>
        <w:t>el punto</w:t>
      </w:r>
      <w:r w:rsidRPr="0074573A">
        <w:rPr>
          <w:rFonts w:ascii="Arial" w:hAnsi="Arial" w:cs="Arial"/>
          <w:sz w:val="24"/>
          <w:szCs w:val="24"/>
        </w:rPr>
        <w:t xml:space="preserve"> del dividendo hacia la derecha tantos lugares como decimales tiene el divisor y si es necesario se añaden ceros.</w:t>
      </w:r>
    </w:p>
    <w:p w14:paraId="57CB7FBB" w14:textId="2C2ECAE4" w:rsidR="0074573A" w:rsidRDefault="0074573A" w:rsidP="0074573A">
      <w:pPr>
        <w:rPr>
          <w:rFonts w:ascii="Arial" w:hAnsi="Arial" w:cs="Arial"/>
          <w:sz w:val="24"/>
          <w:szCs w:val="24"/>
        </w:rPr>
      </w:pPr>
      <w:r>
        <w:rPr>
          <w:rFonts w:ascii="Arial" w:hAnsi="Arial" w:cs="Arial"/>
          <w:noProof/>
          <w:sz w:val="24"/>
          <w:szCs w:val="24"/>
        </w:rPr>
        <w:drawing>
          <wp:inline distT="0" distB="0" distL="0" distR="0" wp14:anchorId="6835C2BC" wp14:editId="5CF44B9D">
            <wp:extent cx="5610225" cy="16954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1695450"/>
                    </a:xfrm>
                    <a:prstGeom prst="rect">
                      <a:avLst/>
                    </a:prstGeom>
                    <a:noFill/>
                    <a:ln>
                      <a:noFill/>
                    </a:ln>
                  </pic:spPr>
                </pic:pic>
              </a:graphicData>
            </a:graphic>
          </wp:inline>
        </w:drawing>
      </w:r>
    </w:p>
    <w:p w14:paraId="3C62F8A7" w14:textId="77777777" w:rsidR="0074573A" w:rsidRPr="0074573A" w:rsidRDefault="0074573A" w:rsidP="0074573A">
      <w:pPr>
        <w:rPr>
          <w:rFonts w:ascii="Arial" w:hAnsi="Arial" w:cs="Arial"/>
          <w:sz w:val="24"/>
          <w:szCs w:val="24"/>
        </w:rPr>
      </w:pPr>
      <w:r w:rsidRPr="0074573A">
        <w:rPr>
          <w:rFonts w:ascii="Arial" w:hAnsi="Arial" w:cs="Arial"/>
          <w:sz w:val="24"/>
          <w:szCs w:val="24"/>
        </w:rPr>
        <w:t>Otros ejemplos:</w:t>
      </w:r>
    </w:p>
    <w:p w14:paraId="16492EEF" w14:textId="1980C095" w:rsidR="0074573A" w:rsidRPr="0074573A" w:rsidRDefault="0074573A" w:rsidP="0074573A">
      <w:pPr>
        <w:pStyle w:val="Prrafodelista"/>
        <w:numPr>
          <w:ilvl w:val="0"/>
          <w:numId w:val="6"/>
        </w:numPr>
        <w:rPr>
          <w:rFonts w:ascii="Arial" w:hAnsi="Arial" w:cs="Arial"/>
          <w:sz w:val="24"/>
          <w:szCs w:val="24"/>
        </w:rPr>
      </w:pPr>
      <w:proofErr w:type="gramStart"/>
      <w:r w:rsidRPr="0074573A">
        <w:rPr>
          <w:rFonts w:ascii="Arial" w:hAnsi="Arial" w:cs="Arial"/>
          <w:sz w:val="24"/>
          <w:szCs w:val="24"/>
        </w:rPr>
        <w:t>56</w:t>
      </w:r>
      <w:r w:rsidRPr="0074573A">
        <w:rPr>
          <w:rFonts w:ascii="Arial" w:hAnsi="Arial" w:cs="Arial"/>
          <w:sz w:val="24"/>
          <w:szCs w:val="24"/>
        </w:rPr>
        <w:t>.</w:t>
      </w:r>
      <w:r w:rsidRPr="0074573A">
        <w:rPr>
          <w:rFonts w:ascii="Arial" w:hAnsi="Arial" w:cs="Arial"/>
          <w:sz w:val="24"/>
          <w:szCs w:val="24"/>
        </w:rPr>
        <w:t>54 :</w:t>
      </w:r>
      <w:proofErr w:type="gramEnd"/>
      <w:r w:rsidRPr="0074573A">
        <w:rPr>
          <w:rFonts w:ascii="Arial" w:hAnsi="Arial" w:cs="Arial"/>
          <w:sz w:val="24"/>
          <w:szCs w:val="24"/>
        </w:rPr>
        <w:t xml:space="preserve"> 7</w:t>
      </w:r>
      <w:r w:rsidRPr="0074573A">
        <w:rPr>
          <w:rFonts w:ascii="Arial" w:hAnsi="Arial" w:cs="Arial"/>
          <w:sz w:val="24"/>
          <w:szCs w:val="24"/>
        </w:rPr>
        <w:t>.</w:t>
      </w:r>
      <w:r w:rsidRPr="0074573A">
        <w:rPr>
          <w:rFonts w:ascii="Arial" w:hAnsi="Arial" w:cs="Arial"/>
          <w:sz w:val="24"/>
          <w:szCs w:val="24"/>
        </w:rPr>
        <w:t>2 es igual que 565</w:t>
      </w:r>
      <w:r w:rsidRPr="0074573A">
        <w:rPr>
          <w:rFonts w:ascii="Arial" w:hAnsi="Arial" w:cs="Arial"/>
          <w:sz w:val="24"/>
          <w:szCs w:val="24"/>
        </w:rPr>
        <w:t>.</w:t>
      </w:r>
      <w:r w:rsidRPr="0074573A">
        <w:rPr>
          <w:rFonts w:ascii="Arial" w:hAnsi="Arial" w:cs="Arial"/>
          <w:sz w:val="24"/>
          <w:szCs w:val="24"/>
        </w:rPr>
        <w:t>4 : 72 (multiplicamos por 10)</w:t>
      </w:r>
    </w:p>
    <w:p w14:paraId="109A367B" w14:textId="6BDA344C" w:rsidR="0074573A" w:rsidRPr="0074573A" w:rsidRDefault="0074573A" w:rsidP="0074573A">
      <w:pPr>
        <w:pStyle w:val="Prrafodelista"/>
        <w:numPr>
          <w:ilvl w:val="0"/>
          <w:numId w:val="6"/>
        </w:numPr>
        <w:rPr>
          <w:rFonts w:ascii="Arial" w:hAnsi="Arial" w:cs="Arial"/>
          <w:sz w:val="24"/>
          <w:szCs w:val="24"/>
        </w:rPr>
      </w:pPr>
      <w:proofErr w:type="gramStart"/>
      <w:r w:rsidRPr="0074573A">
        <w:rPr>
          <w:rFonts w:ascii="Arial" w:hAnsi="Arial" w:cs="Arial"/>
          <w:sz w:val="24"/>
          <w:szCs w:val="24"/>
        </w:rPr>
        <w:t>176</w:t>
      </w:r>
      <w:r w:rsidRPr="0074573A">
        <w:rPr>
          <w:rFonts w:ascii="Arial" w:hAnsi="Arial" w:cs="Arial"/>
          <w:sz w:val="24"/>
          <w:szCs w:val="24"/>
        </w:rPr>
        <w:t>.</w:t>
      </w:r>
      <w:r w:rsidRPr="0074573A">
        <w:rPr>
          <w:rFonts w:ascii="Arial" w:hAnsi="Arial" w:cs="Arial"/>
          <w:sz w:val="24"/>
          <w:szCs w:val="24"/>
        </w:rPr>
        <w:t>6 :</w:t>
      </w:r>
      <w:proofErr w:type="gramEnd"/>
      <w:r w:rsidRPr="0074573A">
        <w:rPr>
          <w:rFonts w:ascii="Arial" w:hAnsi="Arial" w:cs="Arial"/>
          <w:sz w:val="24"/>
          <w:szCs w:val="24"/>
        </w:rPr>
        <w:t xml:space="preserve"> 0</w:t>
      </w:r>
      <w:r w:rsidRPr="0074573A">
        <w:rPr>
          <w:rFonts w:ascii="Arial" w:hAnsi="Arial" w:cs="Arial"/>
          <w:sz w:val="24"/>
          <w:szCs w:val="24"/>
        </w:rPr>
        <w:t>.</w:t>
      </w:r>
      <w:r w:rsidRPr="0074573A">
        <w:rPr>
          <w:rFonts w:ascii="Arial" w:hAnsi="Arial" w:cs="Arial"/>
          <w:sz w:val="24"/>
          <w:szCs w:val="24"/>
        </w:rPr>
        <w:t>25 es igual que  17660 : 25 (multiplicamos por 100)</w:t>
      </w:r>
    </w:p>
    <w:p w14:paraId="1A2A50CA" w14:textId="3A2F7B89" w:rsidR="0074573A" w:rsidRDefault="0074573A" w:rsidP="0074573A">
      <w:pPr>
        <w:pStyle w:val="Prrafodelista"/>
        <w:numPr>
          <w:ilvl w:val="0"/>
          <w:numId w:val="6"/>
        </w:numPr>
        <w:rPr>
          <w:rFonts w:ascii="Arial" w:hAnsi="Arial" w:cs="Arial"/>
          <w:sz w:val="24"/>
          <w:szCs w:val="24"/>
        </w:rPr>
      </w:pPr>
      <w:proofErr w:type="gramStart"/>
      <w:r w:rsidRPr="0074573A">
        <w:rPr>
          <w:rFonts w:ascii="Arial" w:hAnsi="Arial" w:cs="Arial"/>
          <w:sz w:val="24"/>
          <w:szCs w:val="24"/>
        </w:rPr>
        <w:t>65</w:t>
      </w:r>
      <w:r w:rsidRPr="0074573A">
        <w:rPr>
          <w:rFonts w:ascii="Arial" w:hAnsi="Arial" w:cs="Arial"/>
          <w:sz w:val="24"/>
          <w:szCs w:val="24"/>
        </w:rPr>
        <w:t>.</w:t>
      </w:r>
      <w:r w:rsidRPr="0074573A">
        <w:rPr>
          <w:rFonts w:ascii="Arial" w:hAnsi="Arial" w:cs="Arial"/>
          <w:sz w:val="24"/>
          <w:szCs w:val="24"/>
        </w:rPr>
        <w:t>03 :</w:t>
      </w:r>
      <w:proofErr w:type="gramEnd"/>
      <w:r w:rsidRPr="0074573A">
        <w:rPr>
          <w:rFonts w:ascii="Arial" w:hAnsi="Arial" w:cs="Arial"/>
          <w:sz w:val="24"/>
          <w:szCs w:val="24"/>
        </w:rPr>
        <w:t xml:space="preserve"> 1</w:t>
      </w:r>
      <w:r w:rsidRPr="0074573A">
        <w:rPr>
          <w:rFonts w:ascii="Arial" w:hAnsi="Arial" w:cs="Arial"/>
          <w:sz w:val="24"/>
          <w:szCs w:val="24"/>
        </w:rPr>
        <w:t>.</w:t>
      </w:r>
      <w:r w:rsidRPr="0074573A">
        <w:rPr>
          <w:rFonts w:ascii="Arial" w:hAnsi="Arial" w:cs="Arial"/>
          <w:sz w:val="24"/>
          <w:szCs w:val="24"/>
        </w:rPr>
        <w:t>256 es igual que 65030 : 1256 (multiplicamos por 1000)</w:t>
      </w:r>
    </w:p>
    <w:p w14:paraId="4AA31C99" w14:textId="548ED065" w:rsidR="00A6783E" w:rsidRDefault="00A6783E" w:rsidP="00A6783E">
      <w:pPr>
        <w:rPr>
          <w:rFonts w:ascii="Arial" w:hAnsi="Arial" w:cs="Arial"/>
          <w:sz w:val="24"/>
          <w:szCs w:val="24"/>
        </w:rPr>
      </w:pPr>
    </w:p>
    <w:p w14:paraId="05DD9946" w14:textId="6E885A59" w:rsidR="00A6783E" w:rsidRPr="00A6783E" w:rsidRDefault="00A6783E" w:rsidP="00A6783E">
      <w:pPr>
        <w:rPr>
          <w:rFonts w:ascii="Arial" w:hAnsi="Arial" w:cs="Arial"/>
          <w:b/>
          <w:bCs/>
          <w:sz w:val="24"/>
          <w:szCs w:val="24"/>
        </w:rPr>
      </w:pPr>
      <w:r w:rsidRPr="00A6783E">
        <w:rPr>
          <w:rFonts w:ascii="Arial" w:hAnsi="Arial" w:cs="Arial"/>
          <w:b/>
          <w:bCs/>
          <w:sz w:val="24"/>
          <w:szCs w:val="24"/>
        </w:rPr>
        <w:t>Referencias.</w:t>
      </w:r>
    </w:p>
    <w:p w14:paraId="7FFEFDBE" w14:textId="5D30AE9A" w:rsidR="00A6783E" w:rsidRDefault="00A6783E" w:rsidP="00A6783E">
      <w:pPr>
        <w:rPr>
          <w:rFonts w:ascii="Arial" w:hAnsi="Arial" w:cs="Arial"/>
          <w:sz w:val="24"/>
          <w:szCs w:val="24"/>
        </w:rPr>
      </w:pPr>
      <w:hyperlink r:id="rId12" w:history="1">
        <w:r w:rsidRPr="007E5448">
          <w:rPr>
            <w:rStyle w:val="Hipervnculo"/>
            <w:rFonts w:ascii="Arial" w:hAnsi="Arial" w:cs="Arial"/>
            <w:sz w:val="24"/>
            <w:szCs w:val="24"/>
          </w:rPr>
          <w:t>https://blog.caixabank.es/blogcaixabank/origen-numeros/#:~:text=Los%20primeros%20n%C3%BAmeros%20datan%20del,un%20n%C3%BAmero%20o%20una%20idea</w:t>
        </w:r>
      </w:hyperlink>
      <w:r w:rsidRPr="00A6783E">
        <w:rPr>
          <w:rFonts w:ascii="Arial" w:hAnsi="Arial" w:cs="Arial"/>
          <w:sz w:val="24"/>
          <w:szCs w:val="24"/>
        </w:rPr>
        <w:t>.</w:t>
      </w:r>
    </w:p>
    <w:p w14:paraId="7B8766C5" w14:textId="4327A0EB" w:rsidR="00A6783E" w:rsidRDefault="00A6783E" w:rsidP="00A6783E">
      <w:pPr>
        <w:rPr>
          <w:rFonts w:ascii="Arial" w:hAnsi="Arial" w:cs="Arial"/>
          <w:sz w:val="24"/>
          <w:szCs w:val="24"/>
        </w:rPr>
      </w:pPr>
      <w:hyperlink r:id="rId13" w:history="1">
        <w:r w:rsidRPr="007E5448">
          <w:rPr>
            <w:rStyle w:val="Hipervnculo"/>
            <w:rFonts w:ascii="Arial" w:hAnsi="Arial" w:cs="Arial"/>
            <w:sz w:val="24"/>
            <w:szCs w:val="24"/>
          </w:rPr>
          <w:t>https://www.sutori.com/es/historia/los-sistemas-de-numeracion-a-lo-largo-de-la-historia--4Mtg35nmK8EgeJ8Fa5BJL51w</w:t>
        </w:r>
      </w:hyperlink>
    </w:p>
    <w:p w14:paraId="7169353F" w14:textId="79FF3E0F" w:rsidR="00A6783E" w:rsidRDefault="00A6783E" w:rsidP="00A6783E">
      <w:pPr>
        <w:rPr>
          <w:rFonts w:ascii="Arial" w:hAnsi="Arial" w:cs="Arial"/>
          <w:sz w:val="24"/>
          <w:szCs w:val="24"/>
        </w:rPr>
      </w:pPr>
      <w:hyperlink r:id="rId14" w:history="1">
        <w:r w:rsidRPr="007E5448">
          <w:rPr>
            <w:rStyle w:val="Hipervnculo"/>
            <w:rFonts w:ascii="Arial" w:hAnsi="Arial" w:cs="Arial"/>
            <w:sz w:val="24"/>
            <w:szCs w:val="24"/>
          </w:rPr>
          <w:t>https://economipedia.com/definiciones/sistema-decimal.html#:~:text=El%20sistema%20decimal%20es%20una,toma%20como%20referencia%20el%2010</w:t>
        </w:r>
      </w:hyperlink>
      <w:r w:rsidRPr="00A6783E">
        <w:rPr>
          <w:rFonts w:ascii="Arial" w:hAnsi="Arial" w:cs="Arial"/>
          <w:sz w:val="24"/>
          <w:szCs w:val="24"/>
        </w:rPr>
        <w:t>.</w:t>
      </w:r>
    </w:p>
    <w:p w14:paraId="200B2EF4" w14:textId="75D0C6B0" w:rsidR="00A6783E" w:rsidRPr="00A6783E" w:rsidRDefault="00A6783E" w:rsidP="00A6783E">
      <w:pPr>
        <w:rPr>
          <w:rFonts w:ascii="Arial" w:hAnsi="Arial" w:cs="Arial"/>
          <w:sz w:val="24"/>
          <w:szCs w:val="24"/>
        </w:rPr>
      </w:pPr>
      <w:hyperlink r:id="rId15" w:history="1">
        <w:r w:rsidRPr="007E5448">
          <w:rPr>
            <w:rStyle w:val="Hipervnculo"/>
            <w:rFonts w:ascii="Arial" w:hAnsi="Arial" w:cs="Arial"/>
            <w:sz w:val="24"/>
            <w:szCs w:val="24"/>
          </w:rPr>
          <w:t>http://www.bartolomecossio.com/MATEMATICAS/divisin_de_nmeros_decimales.html</w:t>
        </w:r>
      </w:hyperlink>
      <w:r>
        <w:rPr>
          <w:rFonts w:ascii="Arial" w:hAnsi="Arial" w:cs="Arial"/>
          <w:sz w:val="24"/>
          <w:szCs w:val="24"/>
        </w:rPr>
        <w:br/>
      </w:r>
    </w:p>
    <w:sectPr w:rsidR="00A6783E" w:rsidRPr="00A678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4AA"/>
    <w:multiLevelType w:val="hybridMultilevel"/>
    <w:tmpl w:val="FAF299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6F10CD"/>
    <w:multiLevelType w:val="hybridMultilevel"/>
    <w:tmpl w:val="D1A0A60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2FF75BA0"/>
    <w:multiLevelType w:val="hybridMultilevel"/>
    <w:tmpl w:val="6466F2D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18601F2"/>
    <w:multiLevelType w:val="multilevel"/>
    <w:tmpl w:val="B62C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34EB6"/>
    <w:multiLevelType w:val="hybridMultilevel"/>
    <w:tmpl w:val="5A98E0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7B677F80"/>
    <w:multiLevelType w:val="hybridMultilevel"/>
    <w:tmpl w:val="528C43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7C"/>
    <w:rsid w:val="000C27FD"/>
    <w:rsid w:val="000F627C"/>
    <w:rsid w:val="001A65BC"/>
    <w:rsid w:val="001B4DDB"/>
    <w:rsid w:val="0074573A"/>
    <w:rsid w:val="00A6783E"/>
    <w:rsid w:val="00AD67B6"/>
    <w:rsid w:val="00CB2A19"/>
    <w:rsid w:val="00D07F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FA675"/>
  <w15:chartTrackingRefBased/>
  <w15:docId w15:val="{C7A80C5C-289E-4FEB-ADA1-64CAF730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F62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627C"/>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B2A19"/>
    <w:pPr>
      <w:ind w:left="720"/>
      <w:contextualSpacing/>
    </w:pPr>
  </w:style>
  <w:style w:type="character" w:styleId="Textoennegrita">
    <w:name w:val="Strong"/>
    <w:basedOn w:val="Fuentedeprrafopredeter"/>
    <w:uiPriority w:val="22"/>
    <w:qFormat/>
    <w:rsid w:val="00AD67B6"/>
    <w:rPr>
      <w:b/>
      <w:bCs/>
    </w:rPr>
  </w:style>
  <w:style w:type="character" w:styleId="Hipervnculo">
    <w:name w:val="Hyperlink"/>
    <w:basedOn w:val="Fuentedeprrafopredeter"/>
    <w:uiPriority w:val="99"/>
    <w:unhideWhenUsed/>
    <w:rsid w:val="00A6783E"/>
    <w:rPr>
      <w:color w:val="0563C1" w:themeColor="hyperlink"/>
      <w:u w:val="single"/>
    </w:rPr>
  </w:style>
  <w:style w:type="character" w:styleId="Mencinsinresolver">
    <w:name w:val="Unresolved Mention"/>
    <w:basedOn w:val="Fuentedeprrafopredeter"/>
    <w:uiPriority w:val="99"/>
    <w:semiHidden/>
    <w:unhideWhenUsed/>
    <w:rsid w:val="00A67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111659">
      <w:bodyDiv w:val="1"/>
      <w:marLeft w:val="0"/>
      <w:marRight w:val="0"/>
      <w:marTop w:val="0"/>
      <w:marBottom w:val="0"/>
      <w:divBdr>
        <w:top w:val="none" w:sz="0" w:space="0" w:color="auto"/>
        <w:left w:val="none" w:sz="0" w:space="0" w:color="auto"/>
        <w:bottom w:val="none" w:sz="0" w:space="0" w:color="auto"/>
        <w:right w:val="none" w:sz="0" w:space="0" w:color="auto"/>
      </w:divBdr>
    </w:div>
    <w:div w:id="2095128798">
      <w:bodyDiv w:val="1"/>
      <w:marLeft w:val="0"/>
      <w:marRight w:val="0"/>
      <w:marTop w:val="0"/>
      <w:marBottom w:val="0"/>
      <w:divBdr>
        <w:top w:val="none" w:sz="0" w:space="0" w:color="auto"/>
        <w:left w:val="none" w:sz="0" w:space="0" w:color="auto"/>
        <w:bottom w:val="none" w:sz="0" w:space="0" w:color="auto"/>
        <w:right w:val="none" w:sz="0" w:space="0" w:color="auto"/>
      </w:divBdr>
    </w:div>
    <w:div w:id="214145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utori.com/es/historia/los-sistemas-de-numeracion-a-lo-largo-de-la-historia--4Mtg35nmK8EgeJ8Fa5BJL51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log.caixabank.es/blogcaixabank/origen-numeros/#:~:text=Los%20primeros%20n%C3%BAmeros%20datan%20del,un%20n%C3%BAmero%20o%20una%20ide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www.bartolomecossio.com/MATEMATICAS/divisin_de_nmeros_decimales.html"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conomipedia.com/definiciones/sistema-decimal.html#:~:text=El%20sistema%20decimal%20es%20una,toma%20como%20referencia%20el%20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1061</Words>
  <Characters>5840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2</cp:revision>
  <dcterms:created xsi:type="dcterms:W3CDTF">2023-06-04T19:48:00Z</dcterms:created>
  <dcterms:modified xsi:type="dcterms:W3CDTF">2023-06-04T21:11:00Z</dcterms:modified>
</cp:coreProperties>
</file>