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B2AA1" w14:textId="77777777" w:rsidR="00D77223" w:rsidRPr="00D77223" w:rsidRDefault="00D77223" w:rsidP="00D77223">
      <w:pPr>
        <w:spacing w:line="276" w:lineRule="auto"/>
        <w:ind w:left="720" w:hanging="360"/>
        <w:jc w:val="both"/>
        <w:rPr>
          <w:rFonts w:ascii="Arial" w:hAnsi="Arial" w:cs="Arial"/>
          <w:i/>
          <w:iCs/>
          <w:sz w:val="24"/>
          <w:szCs w:val="24"/>
        </w:rPr>
      </w:pPr>
      <w:r w:rsidRPr="00D77223">
        <w:rPr>
          <w:rFonts w:ascii="Arial" w:hAnsi="Arial" w:cs="Arial"/>
          <w:b/>
          <w:bCs/>
          <w:i/>
          <w:iCs/>
          <w:sz w:val="24"/>
          <w:szCs w:val="24"/>
        </w:rPr>
        <w:t xml:space="preserve">Nombre: </w:t>
      </w:r>
      <w:r w:rsidRPr="00D77223">
        <w:rPr>
          <w:rFonts w:ascii="Arial" w:hAnsi="Arial" w:cs="Arial"/>
          <w:i/>
          <w:iCs/>
          <w:sz w:val="24"/>
          <w:szCs w:val="24"/>
        </w:rPr>
        <w:t>Luis Ricardo Reyes Villar.</w:t>
      </w:r>
    </w:p>
    <w:p w14:paraId="140F5A27" w14:textId="77777777" w:rsidR="00D77223" w:rsidRPr="00D77223" w:rsidRDefault="00D77223" w:rsidP="00D77223">
      <w:pPr>
        <w:spacing w:line="276" w:lineRule="auto"/>
        <w:ind w:left="720" w:hanging="360"/>
        <w:jc w:val="both"/>
        <w:rPr>
          <w:rFonts w:ascii="Arial" w:hAnsi="Arial" w:cs="Arial"/>
          <w:b/>
          <w:bCs/>
          <w:i/>
          <w:iCs/>
          <w:sz w:val="24"/>
          <w:szCs w:val="24"/>
        </w:rPr>
      </w:pPr>
      <w:r w:rsidRPr="00D77223">
        <w:rPr>
          <w:rFonts w:ascii="Arial" w:hAnsi="Arial" w:cs="Arial"/>
          <w:b/>
          <w:bCs/>
          <w:i/>
          <w:iCs/>
          <w:sz w:val="24"/>
          <w:szCs w:val="24"/>
        </w:rPr>
        <w:t xml:space="preserve">Número de Control: </w:t>
      </w:r>
      <w:r w:rsidRPr="00D77223">
        <w:rPr>
          <w:rFonts w:ascii="Arial" w:hAnsi="Arial" w:cs="Arial"/>
          <w:i/>
          <w:iCs/>
          <w:sz w:val="24"/>
          <w:szCs w:val="24"/>
        </w:rPr>
        <w:t>21070343</w:t>
      </w:r>
    </w:p>
    <w:p w14:paraId="57507AFD" w14:textId="77777777" w:rsidR="00D77223" w:rsidRDefault="00D77223" w:rsidP="00D77223">
      <w:pPr>
        <w:spacing w:line="276" w:lineRule="auto"/>
        <w:ind w:left="720" w:hanging="360"/>
        <w:jc w:val="both"/>
        <w:rPr>
          <w:rFonts w:ascii="Arial" w:hAnsi="Arial" w:cs="Arial"/>
          <w:b/>
          <w:bCs/>
          <w:sz w:val="28"/>
          <w:szCs w:val="28"/>
        </w:rPr>
      </w:pPr>
    </w:p>
    <w:p w14:paraId="1AAE4014" w14:textId="458B2DF3" w:rsidR="00D77223" w:rsidRDefault="00D77223" w:rsidP="00D77223">
      <w:pPr>
        <w:spacing w:line="276" w:lineRule="auto"/>
        <w:ind w:left="720" w:hanging="360"/>
        <w:jc w:val="both"/>
        <w:rPr>
          <w:rFonts w:ascii="Arial" w:hAnsi="Arial" w:cs="Arial"/>
          <w:b/>
          <w:bCs/>
          <w:sz w:val="28"/>
          <w:szCs w:val="28"/>
        </w:rPr>
      </w:pPr>
      <w:r w:rsidRPr="00D77223">
        <w:rPr>
          <w:rFonts w:ascii="Arial" w:hAnsi="Arial" w:cs="Arial"/>
          <w:b/>
          <w:bCs/>
          <w:sz w:val="28"/>
          <w:szCs w:val="28"/>
        </w:rPr>
        <w:t>Objetivos que trata de cubrir la planificación y su definición.</w:t>
      </w:r>
    </w:p>
    <w:p w14:paraId="076EAEA7" w14:textId="77777777" w:rsidR="00D77223" w:rsidRPr="00D77223" w:rsidRDefault="00D77223" w:rsidP="00D77223">
      <w:pPr>
        <w:spacing w:line="276" w:lineRule="auto"/>
        <w:ind w:left="720" w:hanging="360"/>
        <w:jc w:val="both"/>
        <w:rPr>
          <w:rFonts w:ascii="Arial" w:hAnsi="Arial" w:cs="Arial"/>
          <w:b/>
          <w:bCs/>
          <w:sz w:val="28"/>
          <w:szCs w:val="28"/>
        </w:rPr>
      </w:pPr>
    </w:p>
    <w:p w14:paraId="471FD19C" w14:textId="3F3BA1AB" w:rsidR="00D77223" w:rsidRPr="00D77223" w:rsidRDefault="00D77223" w:rsidP="00D77223">
      <w:pPr>
        <w:pStyle w:val="Prrafodelista"/>
        <w:numPr>
          <w:ilvl w:val="0"/>
          <w:numId w:val="1"/>
        </w:numPr>
        <w:spacing w:line="276" w:lineRule="auto"/>
        <w:jc w:val="both"/>
        <w:rPr>
          <w:rFonts w:ascii="Arial" w:hAnsi="Arial" w:cs="Arial"/>
          <w:sz w:val="24"/>
          <w:szCs w:val="24"/>
        </w:rPr>
      </w:pPr>
      <w:r w:rsidRPr="00D77223">
        <w:rPr>
          <w:rFonts w:ascii="Arial" w:hAnsi="Arial" w:cs="Arial"/>
          <w:b/>
          <w:bCs/>
          <w:sz w:val="24"/>
          <w:szCs w:val="24"/>
        </w:rPr>
        <w:t>Justicia:</w:t>
      </w:r>
      <w:r w:rsidRPr="00D77223">
        <w:rPr>
          <w:rFonts w:ascii="Arial" w:hAnsi="Arial" w:cs="Arial"/>
          <w:sz w:val="24"/>
          <w:szCs w:val="24"/>
        </w:rPr>
        <w:t xml:space="preserve"> Este objetivo se refiere a garantizar que todos los procesos o tareas tengan un acceso justo a los recursos del sistema. Esto significa que ningún proceso debe ser privilegiado de manera injusta en términos de tiempo de CPU, memoria u otros recursos del sistema. Se busca evitar situaciones en las que un proceso acapare recursos y deje a otros en desventaja.</w:t>
      </w:r>
    </w:p>
    <w:p w14:paraId="1B8F8561" w14:textId="6DB5FF46" w:rsidR="00D77223" w:rsidRPr="00D77223" w:rsidRDefault="00D77223" w:rsidP="00D77223">
      <w:pPr>
        <w:pStyle w:val="Prrafodelista"/>
        <w:numPr>
          <w:ilvl w:val="0"/>
          <w:numId w:val="1"/>
        </w:numPr>
        <w:spacing w:line="276" w:lineRule="auto"/>
        <w:jc w:val="both"/>
        <w:rPr>
          <w:rFonts w:ascii="Arial" w:hAnsi="Arial" w:cs="Arial"/>
          <w:sz w:val="24"/>
          <w:szCs w:val="24"/>
        </w:rPr>
      </w:pPr>
      <w:r w:rsidRPr="00D77223">
        <w:rPr>
          <w:rFonts w:ascii="Arial" w:hAnsi="Arial" w:cs="Arial"/>
          <w:b/>
          <w:bCs/>
          <w:sz w:val="24"/>
          <w:szCs w:val="24"/>
        </w:rPr>
        <w:t>Máxima capacidad de ejecución:</w:t>
      </w:r>
      <w:r w:rsidRPr="00D77223">
        <w:rPr>
          <w:rFonts w:ascii="Arial" w:hAnsi="Arial" w:cs="Arial"/>
          <w:sz w:val="24"/>
          <w:szCs w:val="24"/>
        </w:rPr>
        <w:t xml:space="preserve"> Este objetivo se centra en maximizar la cantidad de trabajo que el sistema puede realizar en un período de tiempo determinado. Implica optimizar la eficiencia del sistema para que pueda ejecutar la mayor cantidad de procesos o tareas posibles en paralelo.</w:t>
      </w:r>
    </w:p>
    <w:p w14:paraId="523D1E01" w14:textId="7A0F1EAE" w:rsidR="00D77223" w:rsidRPr="00D77223" w:rsidRDefault="00D77223" w:rsidP="00D77223">
      <w:pPr>
        <w:pStyle w:val="Prrafodelista"/>
        <w:numPr>
          <w:ilvl w:val="0"/>
          <w:numId w:val="1"/>
        </w:numPr>
        <w:spacing w:line="276" w:lineRule="auto"/>
        <w:jc w:val="both"/>
        <w:rPr>
          <w:rFonts w:ascii="Arial" w:hAnsi="Arial" w:cs="Arial"/>
          <w:sz w:val="24"/>
          <w:szCs w:val="24"/>
        </w:rPr>
      </w:pPr>
      <w:r w:rsidRPr="00D77223">
        <w:rPr>
          <w:rFonts w:ascii="Arial" w:hAnsi="Arial" w:cs="Arial"/>
          <w:b/>
          <w:bCs/>
          <w:sz w:val="24"/>
          <w:szCs w:val="24"/>
        </w:rPr>
        <w:t>Máximo número de usuarios interactivos:</w:t>
      </w:r>
      <w:r w:rsidRPr="00D77223">
        <w:rPr>
          <w:rFonts w:ascii="Arial" w:hAnsi="Arial" w:cs="Arial"/>
          <w:sz w:val="24"/>
          <w:szCs w:val="24"/>
        </w:rPr>
        <w:t xml:space="preserve"> Se refiere a la capacidad de dar respuesta de manera rápida y efectiva a las interacciones de los usuarios. Esto es importante en sistemas donde la interacción en tiempo real es crucial, como sistemas operativos de escritorio o servidores de aplicaciones. El objetivo es garantizar una experiencia interactiva fluida para los usuarios.</w:t>
      </w:r>
    </w:p>
    <w:p w14:paraId="73DE3D4C" w14:textId="78FA7EFB" w:rsidR="00D77223" w:rsidRPr="00D77223" w:rsidRDefault="00D77223" w:rsidP="00D77223">
      <w:pPr>
        <w:pStyle w:val="Prrafodelista"/>
        <w:numPr>
          <w:ilvl w:val="0"/>
          <w:numId w:val="1"/>
        </w:numPr>
        <w:spacing w:line="276" w:lineRule="auto"/>
        <w:jc w:val="both"/>
        <w:rPr>
          <w:rFonts w:ascii="Arial" w:hAnsi="Arial" w:cs="Arial"/>
          <w:sz w:val="24"/>
          <w:szCs w:val="24"/>
        </w:rPr>
      </w:pPr>
      <w:r w:rsidRPr="00D77223">
        <w:rPr>
          <w:rFonts w:ascii="Arial" w:hAnsi="Arial" w:cs="Arial"/>
          <w:b/>
          <w:bCs/>
          <w:sz w:val="24"/>
          <w:szCs w:val="24"/>
        </w:rPr>
        <w:t>Predictibilidad</w:t>
      </w:r>
      <w:r w:rsidRPr="00D77223">
        <w:rPr>
          <w:rFonts w:ascii="Arial" w:hAnsi="Arial" w:cs="Arial"/>
          <w:b/>
          <w:bCs/>
          <w:sz w:val="24"/>
          <w:szCs w:val="24"/>
        </w:rPr>
        <w:t>:</w:t>
      </w:r>
      <w:r w:rsidRPr="00D77223">
        <w:rPr>
          <w:rFonts w:ascii="Arial" w:hAnsi="Arial" w:cs="Arial"/>
          <w:sz w:val="24"/>
          <w:szCs w:val="24"/>
        </w:rPr>
        <w:t xml:space="preserve"> La </w:t>
      </w:r>
      <w:r w:rsidRPr="00D77223">
        <w:rPr>
          <w:rFonts w:ascii="Arial" w:hAnsi="Arial" w:cs="Arial"/>
          <w:sz w:val="24"/>
          <w:szCs w:val="24"/>
        </w:rPr>
        <w:t>predictibilidad</w:t>
      </w:r>
      <w:r w:rsidRPr="00D77223">
        <w:rPr>
          <w:rFonts w:ascii="Arial" w:hAnsi="Arial" w:cs="Arial"/>
          <w:sz w:val="24"/>
          <w:szCs w:val="24"/>
        </w:rPr>
        <w:t xml:space="preserve"> se relaciona con la capacidad de anticipar y controlar el comportamiento del sistema. En la planificación, se busca minimizar la variabilidad en los tiempos de respuesta de los procesos para que los usuarios puedan prever cuándo se completarán sus tareas o procesos.</w:t>
      </w:r>
    </w:p>
    <w:p w14:paraId="1DC001A9" w14:textId="3CE66E53" w:rsidR="00D77223" w:rsidRPr="00D77223" w:rsidRDefault="00D77223" w:rsidP="00D77223">
      <w:pPr>
        <w:pStyle w:val="Prrafodelista"/>
        <w:numPr>
          <w:ilvl w:val="0"/>
          <w:numId w:val="1"/>
        </w:numPr>
        <w:spacing w:line="276" w:lineRule="auto"/>
        <w:jc w:val="both"/>
        <w:rPr>
          <w:rFonts w:ascii="Arial" w:hAnsi="Arial" w:cs="Arial"/>
          <w:sz w:val="24"/>
          <w:szCs w:val="24"/>
        </w:rPr>
      </w:pPr>
      <w:r w:rsidRPr="00D77223">
        <w:rPr>
          <w:rFonts w:ascii="Arial" w:hAnsi="Arial" w:cs="Arial"/>
          <w:b/>
          <w:bCs/>
          <w:sz w:val="24"/>
          <w:szCs w:val="24"/>
        </w:rPr>
        <w:t>Minimización de la sobrecarga:</w:t>
      </w:r>
      <w:r w:rsidRPr="00D77223">
        <w:rPr>
          <w:rFonts w:ascii="Arial" w:hAnsi="Arial" w:cs="Arial"/>
          <w:sz w:val="24"/>
          <w:szCs w:val="24"/>
        </w:rPr>
        <w:t xml:space="preserve"> La sobrecarga se refiere a los costos adicionales que impone el sistema para llevar a cabo la planificación. Esto incluye la carga de trabajo adicional que se necesita para tomar decisiones de planificación. El objetivo es minimizar esta sobrecarga para garantizar un uso eficiente de los recursos del sistema.</w:t>
      </w:r>
    </w:p>
    <w:p w14:paraId="7C512649" w14:textId="6F234BD4" w:rsidR="00D77223" w:rsidRPr="00D77223" w:rsidRDefault="00D77223" w:rsidP="00D77223">
      <w:pPr>
        <w:pStyle w:val="Prrafodelista"/>
        <w:numPr>
          <w:ilvl w:val="0"/>
          <w:numId w:val="1"/>
        </w:numPr>
        <w:spacing w:line="276" w:lineRule="auto"/>
        <w:jc w:val="both"/>
        <w:rPr>
          <w:rFonts w:ascii="Arial" w:hAnsi="Arial" w:cs="Arial"/>
          <w:sz w:val="24"/>
          <w:szCs w:val="24"/>
        </w:rPr>
      </w:pPr>
      <w:r w:rsidRPr="00D77223">
        <w:rPr>
          <w:rFonts w:ascii="Arial" w:hAnsi="Arial" w:cs="Arial"/>
          <w:b/>
          <w:bCs/>
          <w:sz w:val="24"/>
          <w:szCs w:val="24"/>
        </w:rPr>
        <w:t>Equilibrio en el uso de recursos:</w:t>
      </w:r>
      <w:r w:rsidRPr="00D77223">
        <w:rPr>
          <w:rFonts w:ascii="Arial" w:hAnsi="Arial" w:cs="Arial"/>
          <w:sz w:val="24"/>
          <w:szCs w:val="24"/>
        </w:rPr>
        <w:t xml:space="preserve"> Se busca distribuir equitativamente los recursos del sistema entre los procesos o tareas. Esto significa asignar recursos de manera justa para evitar que un proceso acapare más recursos de los necesarios y perjudique a otros.</w:t>
      </w:r>
    </w:p>
    <w:p w14:paraId="34AA8B24" w14:textId="5BFE7523" w:rsidR="00D77223" w:rsidRPr="00D77223" w:rsidRDefault="00D77223" w:rsidP="00D77223">
      <w:pPr>
        <w:pStyle w:val="Prrafodelista"/>
        <w:numPr>
          <w:ilvl w:val="0"/>
          <w:numId w:val="1"/>
        </w:numPr>
        <w:spacing w:line="276" w:lineRule="auto"/>
        <w:jc w:val="both"/>
        <w:rPr>
          <w:rFonts w:ascii="Arial" w:hAnsi="Arial" w:cs="Arial"/>
          <w:sz w:val="24"/>
          <w:szCs w:val="24"/>
        </w:rPr>
      </w:pPr>
      <w:r w:rsidRPr="00D77223">
        <w:rPr>
          <w:rFonts w:ascii="Arial" w:hAnsi="Arial" w:cs="Arial"/>
          <w:b/>
          <w:bCs/>
          <w:sz w:val="24"/>
          <w:szCs w:val="24"/>
        </w:rPr>
        <w:t>Seguridad de las prioridades:</w:t>
      </w:r>
      <w:r w:rsidRPr="00D77223">
        <w:rPr>
          <w:rFonts w:ascii="Arial" w:hAnsi="Arial" w:cs="Arial"/>
          <w:sz w:val="24"/>
          <w:szCs w:val="24"/>
        </w:rPr>
        <w:t xml:space="preserve"> Este objetivo se refiere a garantizar que las prioridades de ejecución de los procesos se mantengan de manera segura. Los procesos de alta prioridad deben ejecutarse antes que los de baja prioridad, y esto debe ser gestionado de manera segura para evitar</w:t>
      </w:r>
      <w:r>
        <w:rPr>
          <w:rFonts w:ascii="Arial" w:hAnsi="Arial" w:cs="Arial"/>
          <w:sz w:val="24"/>
          <w:szCs w:val="24"/>
        </w:rPr>
        <w:t>-</w:t>
      </w:r>
    </w:p>
    <w:p w14:paraId="2654437B" w14:textId="77777777" w:rsidR="00D77223" w:rsidRPr="00D77223" w:rsidRDefault="00D77223" w:rsidP="00D77223">
      <w:pPr>
        <w:spacing w:line="276" w:lineRule="auto"/>
        <w:jc w:val="both"/>
        <w:rPr>
          <w:rFonts w:ascii="Arial" w:hAnsi="Arial" w:cs="Arial"/>
          <w:i/>
          <w:iCs/>
          <w:sz w:val="24"/>
          <w:szCs w:val="24"/>
        </w:rPr>
      </w:pPr>
      <w:r w:rsidRPr="00D77223">
        <w:rPr>
          <w:rFonts w:ascii="Arial" w:hAnsi="Arial" w:cs="Arial"/>
          <w:b/>
          <w:bCs/>
          <w:i/>
          <w:iCs/>
          <w:sz w:val="24"/>
          <w:szCs w:val="24"/>
        </w:rPr>
        <w:lastRenderedPageBreak/>
        <w:t xml:space="preserve">Nombre: </w:t>
      </w:r>
      <w:r w:rsidRPr="00D77223">
        <w:rPr>
          <w:rFonts w:ascii="Arial" w:hAnsi="Arial" w:cs="Arial"/>
          <w:i/>
          <w:iCs/>
          <w:sz w:val="24"/>
          <w:szCs w:val="24"/>
        </w:rPr>
        <w:t>Luis Ricardo Reyes Villar.</w:t>
      </w:r>
    </w:p>
    <w:p w14:paraId="1C407998" w14:textId="2E06CF76" w:rsidR="00D77223" w:rsidRDefault="00D77223" w:rsidP="00D77223">
      <w:pPr>
        <w:spacing w:line="276" w:lineRule="auto"/>
        <w:jc w:val="both"/>
        <w:rPr>
          <w:rFonts w:ascii="Arial" w:hAnsi="Arial" w:cs="Arial"/>
          <w:i/>
          <w:iCs/>
          <w:sz w:val="24"/>
          <w:szCs w:val="24"/>
        </w:rPr>
      </w:pPr>
      <w:r w:rsidRPr="00D77223">
        <w:rPr>
          <w:rFonts w:ascii="Arial" w:hAnsi="Arial" w:cs="Arial"/>
          <w:b/>
          <w:bCs/>
          <w:i/>
          <w:iCs/>
          <w:sz w:val="24"/>
          <w:szCs w:val="24"/>
        </w:rPr>
        <w:t xml:space="preserve">Número de Control: </w:t>
      </w:r>
      <w:r w:rsidRPr="00D77223">
        <w:rPr>
          <w:rFonts w:ascii="Arial" w:hAnsi="Arial" w:cs="Arial"/>
          <w:i/>
          <w:iCs/>
          <w:sz w:val="24"/>
          <w:szCs w:val="24"/>
        </w:rPr>
        <w:t>21070343</w:t>
      </w:r>
    </w:p>
    <w:p w14:paraId="5651AA79" w14:textId="77777777" w:rsidR="00D77223" w:rsidRPr="00D77223" w:rsidRDefault="00D77223" w:rsidP="00D77223">
      <w:pPr>
        <w:spacing w:line="276" w:lineRule="auto"/>
        <w:jc w:val="both"/>
        <w:rPr>
          <w:rFonts w:ascii="Arial" w:hAnsi="Arial" w:cs="Arial"/>
          <w:sz w:val="24"/>
          <w:szCs w:val="24"/>
        </w:rPr>
      </w:pPr>
    </w:p>
    <w:p w14:paraId="5036C996" w14:textId="13F29302" w:rsidR="00D77223" w:rsidRPr="00D77223" w:rsidRDefault="00D77223" w:rsidP="00D77223">
      <w:pPr>
        <w:spacing w:line="276" w:lineRule="auto"/>
        <w:ind w:left="708"/>
        <w:jc w:val="both"/>
        <w:rPr>
          <w:rFonts w:ascii="Arial" w:hAnsi="Arial" w:cs="Arial"/>
          <w:sz w:val="24"/>
          <w:szCs w:val="24"/>
        </w:rPr>
      </w:pPr>
      <w:r>
        <w:rPr>
          <w:rFonts w:ascii="Arial" w:hAnsi="Arial" w:cs="Arial"/>
          <w:sz w:val="24"/>
          <w:szCs w:val="24"/>
        </w:rPr>
        <w:t>-</w:t>
      </w:r>
      <w:r w:rsidRPr="00D77223">
        <w:rPr>
          <w:rFonts w:ascii="Arial" w:hAnsi="Arial" w:cs="Arial"/>
          <w:sz w:val="24"/>
          <w:szCs w:val="24"/>
        </w:rPr>
        <w:t>inversiones de prioridad y situaciones donde procesos de baja prioridad bloqueen a los de alta prioridad.</w:t>
      </w:r>
    </w:p>
    <w:p w14:paraId="60E05E20" w14:textId="77777777" w:rsidR="00D77223" w:rsidRPr="00D77223" w:rsidRDefault="00D77223" w:rsidP="00D77223">
      <w:pPr>
        <w:spacing w:line="276" w:lineRule="auto"/>
        <w:jc w:val="both"/>
        <w:rPr>
          <w:rFonts w:ascii="Arial" w:hAnsi="Arial" w:cs="Arial"/>
          <w:sz w:val="24"/>
          <w:szCs w:val="24"/>
        </w:rPr>
      </w:pPr>
    </w:p>
    <w:p w14:paraId="2F1C60B8" w14:textId="1A87DB47" w:rsidR="004D0D66" w:rsidRPr="00D77223" w:rsidRDefault="00D77223" w:rsidP="00D77223">
      <w:pPr>
        <w:spacing w:line="276" w:lineRule="auto"/>
        <w:jc w:val="both"/>
        <w:rPr>
          <w:rFonts w:ascii="Arial" w:hAnsi="Arial" w:cs="Arial"/>
          <w:sz w:val="24"/>
          <w:szCs w:val="24"/>
        </w:rPr>
      </w:pPr>
      <w:r w:rsidRPr="00D77223">
        <w:rPr>
          <w:rFonts w:ascii="Arial" w:hAnsi="Arial" w:cs="Arial"/>
          <w:sz w:val="24"/>
          <w:szCs w:val="24"/>
        </w:rPr>
        <w:t>Estos objetivos son fundamentales en la planificación de procesos y tareas en sistemas operativos y sistemas de tiempo compartido para asegurar un funcionamiento eficiente y equitativo del sistema. La importancia de cada objetivo puede variar según el contexto y los requisitos específicos del sistema.</w:t>
      </w:r>
    </w:p>
    <w:sectPr w:rsidR="004D0D66" w:rsidRPr="00D772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062B6"/>
    <w:multiLevelType w:val="hybridMultilevel"/>
    <w:tmpl w:val="569045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A536DD4"/>
    <w:multiLevelType w:val="hybridMultilevel"/>
    <w:tmpl w:val="1A9C1B98"/>
    <w:lvl w:ilvl="0" w:tplc="439AD3C8">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223"/>
    <w:rsid w:val="004D0D66"/>
    <w:rsid w:val="00D772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E2BE8"/>
  <w15:chartTrackingRefBased/>
  <w15:docId w15:val="{F44EE9B6-EEF0-4B70-9DED-23EFD241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435</Words>
  <Characters>2393</Characters>
  <Application>Microsoft Office Word</Application>
  <DocSecurity>0</DocSecurity>
  <Lines>19</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1</cp:revision>
  <dcterms:created xsi:type="dcterms:W3CDTF">2023-09-24T21:25:00Z</dcterms:created>
  <dcterms:modified xsi:type="dcterms:W3CDTF">2023-09-24T21:30:00Z</dcterms:modified>
</cp:coreProperties>
</file>