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6C766" w14:textId="066E001E" w:rsidR="008869BB" w:rsidRDefault="008869BB" w:rsidP="0045350E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8869BB">
        <w:rPr>
          <w:rFonts w:ascii="Arial" w:hAnsi="Arial" w:cs="Arial"/>
          <w:b/>
          <w:bCs/>
          <w:sz w:val="28"/>
          <w:szCs w:val="28"/>
        </w:rPr>
        <w:t>Propuesta para Sistema de Gestión de información de ganado en rancho.</w:t>
      </w:r>
    </w:p>
    <w:p w14:paraId="4507391E" w14:textId="0D7ADE7C" w:rsidR="008869BB" w:rsidRDefault="008869BB" w:rsidP="0045350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Cronograma.</w:t>
      </w:r>
    </w:p>
    <w:p w14:paraId="3DB5FAD0" w14:textId="4DF9C079" w:rsidR="008869BB" w:rsidRDefault="008869BB" w:rsidP="0045350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Análisis de necesidades planteadas por el cliente: 1 hora.</w:t>
      </w:r>
    </w:p>
    <w:p w14:paraId="67A24615" w14:textId="5DE53AEF" w:rsidR="008869BB" w:rsidRDefault="008869BB" w:rsidP="0045350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Elaboración de diagramas necesar</w:t>
      </w:r>
      <w:r w:rsidR="00BA28FB">
        <w:rPr>
          <w:rFonts w:ascii="Arial" w:hAnsi="Arial" w:cs="Arial"/>
          <w:sz w:val="24"/>
          <w:szCs w:val="24"/>
        </w:rPr>
        <w:t>ios</w:t>
      </w:r>
      <w:r>
        <w:rPr>
          <w:rFonts w:ascii="Arial" w:hAnsi="Arial" w:cs="Arial"/>
          <w:sz w:val="24"/>
          <w:szCs w:val="24"/>
        </w:rPr>
        <w:t xml:space="preserve"> para la creación de la base de datos: 1 hora.</w:t>
      </w:r>
    </w:p>
    <w:p w14:paraId="5C9861DC" w14:textId="186D74DD" w:rsidR="008869BB" w:rsidRDefault="008869BB" w:rsidP="0045350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Elaboración de diagramas necesarios para la creación de la interfaz de usuario: 1 hora.</w:t>
      </w:r>
    </w:p>
    <w:p w14:paraId="7AE9DDB2" w14:textId="47D1E5C9" w:rsidR="008869BB" w:rsidRDefault="008869BB" w:rsidP="0045350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Planeación y elaboración del esquema para el diseño para la interfaz de usuario Responsive (Web y móvil): 3 horas.</w:t>
      </w:r>
    </w:p>
    <w:p w14:paraId="785AAD78" w14:textId="0159B369" w:rsidR="008869BB" w:rsidRDefault="008869BB" w:rsidP="0045350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Selección del hosting y dominio para el sitio web: -1 hora.</w:t>
      </w:r>
    </w:p>
    <w:p w14:paraId="69446143" w14:textId="1979645D" w:rsidR="008869BB" w:rsidRDefault="008869BB" w:rsidP="0045350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Desarrollo de la base de datos en SQL</w:t>
      </w:r>
      <w:r w:rsidR="00027EED">
        <w:rPr>
          <w:rFonts w:ascii="Arial" w:hAnsi="Arial" w:cs="Arial"/>
          <w:sz w:val="24"/>
          <w:szCs w:val="24"/>
        </w:rPr>
        <w:t>: 1 hora</w:t>
      </w:r>
      <w:r w:rsidR="00350947">
        <w:rPr>
          <w:rFonts w:ascii="Arial" w:hAnsi="Arial" w:cs="Arial"/>
          <w:sz w:val="24"/>
          <w:szCs w:val="24"/>
        </w:rPr>
        <w:t>.</w:t>
      </w:r>
    </w:p>
    <w:p w14:paraId="34666101" w14:textId="5539639D" w:rsidR="00350947" w:rsidRDefault="00027EED" w:rsidP="0045350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Conexión de Base de datos con </w:t>
      </w:r>
      <w:r w:rsidR="00BA28FB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ramework y </w:t>
      </w:r>
      <w:r w:rsidR="00350947">
        <w:rPr>
          <w:rFonts w:ascii="Arial" w:hAnsi="Arial" w:cs="Arial"/>
          <w:sz w:val="24"/>
          <w:szCs w:val="24"/>
        </w:rPr>
        <w:t>creación de API REST: 8 horas.</w:t>
      </w:r>
    </w:p>
    <w:p w14:paraId="55D2E1BA" w14:textId="7382AECF" w:rsidR="00350947" w:rsidRDefault="00350947" w:rsidP="0045350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Creación de páginas web con implementación Responsive: 54 horas.</w:t>
      </w:r>
    </w:p>
    <w:p w14:paraId="0BA723D0" w14:textId="52E33EB3" w:rsidR="00350947" w:rsidRDefault="00350947" w:rsidP="0045350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Implementación de eventos en sitio web: 10 horas.</w:t>
      </w:r>
    </w:p>
    <w:p w14:paraId="72E92887" w14:textId="3CE06388" w:rsidR="00350947" w:rsidRDefault="00350947" w:rsidP="0045350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 de sistema en hosting: 1 hora</w:t>
      </w:r>
    </w:p>
    <w:p w14:paraId="003F17B9" w14:textId="1C9A3E87" w:rsidR="00350947" w:rsidRDefault="00350947" w:rsidP="0045350E">
      <w:pPr>
        <w:pBdr>
          <w:bottom w:val="single" w:sz="6" w:space="1" w:color="auto"/>
        </w:pBd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Pruebas de control: 20 horas.</w:t>
      </w:r>
    </w:p>
    <w:p w14:paraId="016C4DD4" w14:textId="38CDE442" w:rsidR="00BA28FB" w:rsidRDefault="00350947" w:rsidP="0045350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BA28FB">
        <w:rPr>
          <w:rFonts w:ascii="Arial" w:hAnsi="Arial" w:cs="Arial"/>
          <w:b/>
          <w:bCs/>
          <w:sz w:val="24"/>
          <w:szCs w:val="24"/>
          <w:u w:val="single"/>
        </w:rPr>
        <w:t>Tiempo total del proyecto: 100 horas.</w:t>
      </w:r>
    </w:p>
    <w:p w14:paraId="5F1701C6" w14:textId="287459EF" w:rsidR="00BA28FB" w:rsidRPr="000049EA" w:rsidRDefault="000049EA" w:rsidP="0045350E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Horas de labor distribuidas en días: </w:t>
      </w:r>
      <w:r>
        <w:rPr>
          <w:rFonts w:ascii="Arial" w:eastAsia="Arial" w:hAnsi="Arial" w:cs="Arial"/>
          <w:b/>
          <w:sz w:val="24"/>
          <w:szCs w:val="24"/>
          <w:u w:val="single"/>
        </w:rPr>
        <w:t>31</w:t>
      </w:r>
      <w:r>
        <w:rPr>
          <w:rFonts w:ascii="Arial" w:eastAsia="Arial" w:hAnsi="Arial" w:cs="Arial"/>
          <w:b/>
          <w:sz w:val="24"/>
          <w:szCs w:val="24"/>
          <w:u w:val="single"/>
        </w:rPr>
        <w:t xml:space="preserve"> días</w:t>
      </w:r>
    </w:p>
    <w:p w14:paraId="3EE93290" w14:textId="64B17719" w:rsidR="00350947" w:rsidRPr="00350947" w:rsidRDefault="00350947" w:rsidP="0045350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Presupuesto.</w:t>
      </w:r>
    </w:p>
    <w:p w14:paraId="5B666C9D" w14:textId="6D68CACB" w:rsidR="00350947" w:rsidRDefault="004B4863" w:rsidP="0045350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Hosting por 24 meses en Hostinger: $1,199.76 MXN</w:t>
      </w:r>
    </w:p>
    <w:p w14:paraId="6838B824" w14:textId="162CA74C" w:rsidR="004B4863" w:rsidRDefault="004B4863" w:rsidP="0045350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$49.99 MXN/mes</w:t>
      </w:r>
    </w:p>
    <w:p w14:paraId="5E7A7D0C" w14:textId="473520E4" w:rsidR="004B4863" w:rsidRDefault="004B4863" w:rsidP="0045350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Registro de dominio por </w:t>
      </w:r>
      <w:r w:rsidR="00680592">
        <w:rPr>
          <w:rFonts w:ascii="Arial" w:hAnsi="Arial" w:cs="Arial"/>
          <w:sz w:val="24"/>
          <w:szCs w:val="24"/>
        </w:rPr>
        <w:t>24</w:t>
      </w:r>
      <w:r>
        <w:rPr>
          <w:rFonts w:ascii="Arial" w:hAnsi="Arial" w:cs="Arial"/>
          <w:sz w:val="24"/>
          <w:szCs w:val="24"/>
        </w:rPr>
        <w:t xml:space="preserve"> meses en Hostinger: $353.98 MXN</w:t>
      </w:r>
    </w:p>
    <w:p w14:paraId="5C3BA03F" w14:textId="071F114C" w:rsidR="00680592" w:rsidRDefault="00680592" w:rsidP="0045350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$69.99 MXN/Primer año con un registro de dos años o más</w:t>
      </w:r>
    </w:p>
    <w:p w14:paraId="4DE73433" w14:textId="37A10B4D" w:rsidR="00680592" w:rsidRDefault="00680592" w:rsidP="0045350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$</w:t>
      </w:r>
      <w:r w:rsidR="00BA28FB">
        <w:rPr>
          <w:rFonts w:ascii="Arial" w:hAnsi="Arial" w:cs="Arial"/>
          <w:sz w:val="24"/>
          <w:szCs w:val="24"/>
        </w:rPr>
        <w:t>283.99 MXN/Posterior al primer año</w:t>
      </w:r>
    </w:p>
    <w:p w14:paraId="59EA37CB" w14:textId="6A4C8D1F" w:rsidR="0045350E" w:rsidRDefault="0045350E" w:rsidP="0045350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Sueldo total para equipo de desarrollo del sistema: $10,000 MXN</w:t>
      </w:r>
    </w:p>
    <w:p w14:paraId="424787AE" w14:textId="1526D8EB" w:rsidR="0045350E" w:rsidRDefault="0045350E" w:rsidP="0045350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Sueldo total por programador para el proyecto: $5,000 MXN</w:t>
      </w:r>
    </w:p>
    <w:p w14:paraId="09E770E1" w14:textId="77777777" w:rsidR="00BA28FB" w:rsidRDefault="0045350E" w:rsidP="0045350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Sueldo de técnico programador según datos oficiales: $50 MXN/hora</w:t>
      </w:r>
    </w:p>
    <w:p w14:paraId="08908EDE" w14:textId="309CC968" w:rsidR="004B4863" w:rsidRDefault="0045350E" w:rsidP="0045350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5350E">
        <w:rPr>
          <w:rFonts w:ascii="Arial" w:hAnsi="Arial" w:cs="Arial"/>
          <w:b/>
          <w:bCs/>
          <w:sz w:val="24"/>
          <w:szCs w:val="24"/>
          <w:u w:val="single"/>
        </w:rPr>
        <w:t>Gastos totales: $11,553.74 MXN</w:t>
      </w:r>
      <w:r>
        <w:rPr>
          <w:rFonts w:ascii="Arial" w:hAnsi="Arial" w:cs="Arial"/>
          <w:sz w:val="24"/>
          <w:szCs w:val="24"/>
        </w:rPr>
        <w:t>.</w:t>
      </w:r>
    </w:p>
    <w:p w14:paraId="2FD94B18" w14:textId="220B0CB8" w:rsidR="004B4863" w:rsidRDefault="004B4863" w:rsidP="0045350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Objetivos.</w:t>
      </w:r>
    </w:p>
    <w:p w14:paraId="1CF3A40C" w14:textId="0AD18334" w:rsidR="004B4863" w:rsidRDefault="004B4863" w:rsidP="0045350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un sistema para gestionar la información del ganado.</w:t>
      </w:r>
    </w:p>
    <w:p w14:paraId="22A312AC" w14:textId="06CFF368" w:rsidR="004B4863" w:rsidRDefault="004B4863" w:rsidP="0045350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Registrar ganado con sus respectivos datos:</w:t>
      </w:r>
    </w:p>
    <w:p w14:paraId="72B98384" w14:textId="5D9C92CB" w:rsidR="004B4863" w:rsidRDefault="004B4863" w:rsidP="0045350E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Siniiga</w:t>
      </w:r>
      <w:proofErr w:type="spellEnd"/>
    </w:p>
    <w:p w14:paraId="5AB85EA5" w14:textId="3B353537" w:rsidR="004B4863" w:rsidRDefault="004B4863" w:rsidP="0045350E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nacimiento</w:t>
      </w:r>
    </w:p>
    <w:p w14:paraId="0347480A" w14:textId="6158B8AE" w:rsidR="004B4863" w:rsidRDefault="004B4863" w:rsidP="0045350E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Raza</w:t>
      </w:r>
    </w:p>
    <w:p w14:paraId="23B1CA72" w14:textId="0FE73B37" w:rsidR="004B4863" w:rsidRDefault="004B4863" w:rsidP="0045350E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Peso al nacer</w:t>
      </w:r>
    </w:p>
    <w:p w14:paraId="34D77271" w14:textId="6DA5957C" w:rsidR="004B4863" w:rsidRDefault="004B4863" w:rsidP="0045350E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Padre</w:t>
      </w:r>
    </w:p>
    <w:p w14:paraId="046497FB" w14:textId="28A3D901" w:rsidR="004B4863" w:rsidRDefault="004B4863" w:rsidP="0045350E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Madre</w:t>
      </w:r>
    </w:p>
    <w:p w14:paraId="30C8BBE1" w14:textId="0BC81BB0" w:rsidR="004B4863" w:rsidRDefault="004B4863" w:rsidP="0045350E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vacunas</w:t>
      </w:r>
    </w:p>
    <w:p w14:paraId="16DAD767" w14:textId="785895A5" w:rsidR="004B4863" w:rsidRDefault="004B4863" w:rsidP="0045350E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Fotografía</w:t>
      </w:r>
    </w:p>
    <w:p w14:paraId="7971E52E" w14:textId="2DF35E5E" w:rsidR="004B4863" w:rsidRDefault="004B4863" w:rsidP="0045350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Eliminar animal del registro del ganado.</w:t>
      </w:r>
    </w:p>
    <w:p w14:paraId="6C7807D3" w14:textId="4AA8EAF9" w:rsidR="004B4863" w:rsidRDefault="004B4863" w:rsidP="0045350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Modificar información del ganado.</w:t>
      </w:r>
    </w:p>
    <w:p w14:paraId="4D4B2B06" w14:textId="15CD7723" w:rsidR="004B4863" w:rsidRDefault="004B4863" w:rsidP="0045350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Visualización general del ganado.</w:t>
      </w:r>
    </w:p>
    <w:p w14:paraId="4FE9BFF2" w14:textId="591148FE" w:rsidR="004B4863" w:rsidRDefault="004B4863" w:rsidP="0045350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Visualización de un animal específico del ganado.</w:t>
      </w:r>
    </w:p>
    <w:p w14:paraId="7CB43AA6" w14:textId="5D760E49" w:rsidR="0045350E" w:rsidRDefault="0045350E" w:rsidP="0045350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Acceso a través de cualquier dispositivo (Computadora, Tablet, Smartphone) por medio de una conexión a internet.</w:t>
      </w:r>
    </w:p>
    <w:p w14:paraId="150EDECA" w14:textId="76859DCE" w:rsidR="00680592" w:rsidRDefault="00680592" w:rsidP="0045350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F03F167" w14:textId="07EAFE99" w:rsidR="00680592" w:rsidRDefault="00680592" w:rsidP="0045350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Metas.</w:t>
      </w:r>
    </w:p>
    <w:p w14:paraId="2230A690" w14:textId="29F43850" w:rsidR="00680592" w:rsidRPr="00680592" w:rsidRDefault="00680592" w:rsidP="00680592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80592">
        <w:rPr>
          <w:rFonts w:ascii="Arial" w:hAnsi="Arial" w:cs="Arial"/>
          <w:b/>
          <w:bCs/>
          <w:sz w:val="24"/>
          <w:szCs w:val="24"/>
        </w:rPr>
        <w:t>Gestión eficiente de datos:</w:t>
      </w:r>
    </w:p>
    <w:p w14:paraId="3F729BB5" w14:textId="77777777" w:rsidR="00680592" w:rsidRPr="00680592" w:rsidRDefault="00680592" w:rsidP="00680592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0592">
        <w:rPr>
          <w:rFonts w:ascii="Arial" w:hAnsi="Arial" w:cs="Arial"/>
          <w:sz w:val="24"/>
          <w:szCs w:val="24"/>
        </w:rPr>
        <w:t>Permitir a los usuarios añadir, eliminar, modificar y visualizar la información de las vacas de forma rápida y sencilla.</w:t>
      </w:r>
    </w:p>
    <w:p w14:paraId="2ACC4DD7" w14:textId="77777777" w:rsidR="00680592" w:rsidRPr="00680592" w:rsidRDefault="00680592" w:rsidP="00680592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0592">
        <w:rPr>
          <w:rFonts w:ascii="Arial" w:hAnsi="Arial" w:cs="Arial"/>
          <w:sz w:val="24"/>
          <w:szCs w:val="24"/>
        </w:rPr>
        <w:t>Garantizar que los datos se mantengan organizados y accesibles de manera clara.</w:t>
      </w:r>
    </w:p>
    <w:p w14:paraId="7AD2F7D6" w14:textId="16A29C3B" w:rsidR="00680592" w:rsidRPr="00680592" w:rsidRDefault="00680592" w:rsidP="00680592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80592">
        <w:rPr>
          <w:rFonts w:ascii="Arial" w:hAnsi="Arial" w:cs="Arial"/>
          <w:b/>
          <w:bCs/>
          <w:sz w:val="24"/>
          <w:szCs w:val="24"/>
        </w:rPr>
        <w:t>Interfaz sencilla y amigable:</w:t>
      </w:r>
    </w:p>
    <w:p w14:paraId="0A7AB891" w14:textId="37A9DABD" w:rsidR="00680592" w:rsidRPr="00680592" w:rsidRDefault="00680592" w:rsidP="0068059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0592">
        <w:rPr>
          <w:rFonts w:ascii="Arial" w:hAnsi="Arial" w:cs="Arial"/>
          <w:sz w:val="24"/>
          <w:szCs w:val="24"/>
        </w:rPr>
        <w:t>Proveer una interfaz web fácil de usar para que l</w:t>
      </w:r>
      <w:r>
        <w:rPr>
          <w:rFonts w:ascii="Arial" w:hAnsi="Arial" w:cs="Arial"/>
          <w:sz w:val="24"/>
          <w:szCs w:val="24"/>
        </w:rPr>
        <w:t>o</w:t>
      </w:r>
      <w:r w:rsidRPr="00680592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 xml:space="preserve">usuarios </w:t>
      </w:r>
      <w:r w:rsidRPr="00680592">
        <w:rPr>
          <w:rFonts w:ascii="Arial" w:hAnsi="Arial" w:cs="Arial"/>
          <w:sz w:val="24"/>
          <w:szCs w:val="24"/>
        </w:rPr>
        <w:t xml:space="preserve">que </w:t>
      </w:r>
      <w:r>
        <w:rPr>
          <w:rFonts w:ascii="Arial" w:hAnsi="Arial" w:cs="Arial"/>
          <w:sz w:val="24"/>
          <w:szCs w:val="24"/>
        </w:rPr>
        <w:t>harán uso del sistema</w:t>
      </w:r>
      <w:r w:rsidRPr="00680592">
        <w:rPr>
          <w:rFonts w:ascii="Arial" w:hAnsi="Arial" w:cs="Arial"/>
          <w:sz w:val="24"/>
          <w:szCs w:val="24"/>
        </w:rPr>
        <w:t xml:space="preserve"> puedan interactuar sin problemas, incluso si no tienen conocimientos técnicos.</w:t>
      </w:r>
    </w:p>
    <w:p w14:paraId="210754D7" w14:textId="77777777" w:rsidR="00680592" w:rsidRPr="00680592" w:rsidRDefault="00680592" w:rsidP="0068059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0592">
        <w:rPr>
          <w:rFonts w:ascii="Arial" w:hAnsi="Arial" w:cs="Arial"/>
          <w:sz w:val="24"/>
          <w:szCs w:val="24"/>
        </w:rPr>
        <w:t>Facilitar el acceso desde cualquier dispositivo con una conexión a internet.</w:t>
      </w:r>
    </w:p>
    <w:p w14:paraId="314E7E7E" w14:textId="5492EED9" w:rsidR="00680592" w:rsidRPr="00680592" w:rsidRDefault="00680592" w:rsidP="00680592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80592">
        <w:rPr>
          <w:rFonts w:ascii="Arial" w:hAnsi="Arial" w:cs="Arial"/>
          <w:b/>
          <w:bCs/>
          <w:sz w:val="24"/>
          <w:szCs w:val="24"/>
        </w:rPr>
        <w:t>Funcionalidad básica de CRUD:</w:t>
      </w:r>
    </w:p>
    <w:p w14:paraId="2B577F11" w14:textId="2FC8C44D" w:rsidR="00680592" w:rsidRPr="00680592" w:rsidRDefault="00680592" w:rsidP="00680592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0592">
        <w:rPr>
          <w:rFonts w:ascii="Arial" w:hAnsi="Arial" w:cs="Arial"/>
          <w:sz w:val="24"/>
          <w:szCs w:val="24"/>
        </w:rPr>
        <w:t xml:space="preserve">Implementar correctamente las operaciones CRUD (Crear, Leer, Actualizar, Eliminar) para la gestión de </w:t>
      </w:r>
      <w:r>
        <w:rPr>
          <w:rFonts w:ascii="Arial" w:hAnsi="Arial" w:cs="Arial"/>
          <w:sz w:val="24"/>
          <w:szCs w:val="24"/>
        </w:rPr>
        <w:t>ganado</w:t>
      </w:r>
      <w:r w:rsidRPr="00680592">
        <w:rPr>
          <w:rFonts w:ascii="Arial" w:hAnsi="Arial" w:cs="Arial"/>
          <w:sz w:val="24"/>
          <w:szCs w:val="24"/>
        </w:rPr>
        <w:t xml:space="preserve"> en la plataforma, manteniendo una experiencia de usuario sin errores.</w:t>
      </w:r>
    </w:p>
    <w:p w14:paraId="56B27A1A" w14:textId="6385567A" w:rsidR="00680592" w:rsidRPr="00680592" w:rsidRDefault="00680592" w:rsidP="00680592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80592">
        <w:rPr>
          <w:rFonts w:ascii="Arial" w:hAnsi="Arial" w:cs="Arial"/>
          <w:b/>
          <w:bCs/>
          <w:sz w:val="24"/>
          <w:szCs w:val="24"/>
        </w:rPr>
        <w:lastRenderedPageBreak/>
        <w:t>Mantenimiento de la integridad de los datos:</w:t>
      </w:r>
    </w:p>
    <w:p w14:paraId="180329DD" w14:textId="77777777" w:rsidR="00680592" w:rsidRPr="00680592" w:rsidRDefault="00680592" w:rsidP="00680592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0592">
        <w:rPr>
          <w:rFonts w:ascii="Arial" w:hAnsi="Arial" w:cs="Arial"/>
          <w:sz w:val="24"/>
          <w:szCs w:val="24"/>
        </w:rPr>
        <w:t>Asegurarse de que las acciones de modificación y eliminación de información no generen inconsistencias en los datos.</w:t>
      </w:r>
    </w:p>
    <w:p w14:paraId="4C69C4C6" w14:textId="22C7C1C2" w:rsidR="00680592" w:rsidRPr="00680592" w:rsidRDefault="00680592" w:rsidP="00680592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80592">
        <w:rPr>
          <w:rFonts w:ascii="Arial" w:hAnsi="Arial" w:cs="Arial"/>
          <w:b/>
          <w:bCs/>
          <w:sz w:val="24"/>
          <w:szCs w:val="24"/>
        </w:rPr>
        <w:t>Seguridad básica:</w:t>
      </w:r>
    </w:p>
    <w:p w14:paraId="5D35F777" w14:textId="0EE20FE7" w:rsidR="00680592" w:rsidRDefault="00680592" w:rsidP="00680592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0592">
        <w:rPr>
          <w:rFonts w:ascii="Arial" w:hAnsi="Arial" w:cs="Arial"/>
          <w:sz w:val="24"/>
          <w:szCs w:val="24"/>
        </w:rPr>
        <w:t>Proteger el acceso a la aplicación web,</w:t>
      </w:r>
      <w:r>
        <w:rPr>
          <w:rFonts w:ascii="Arial" w:hAnsi="Arial" w:cs="Arial"/>
          <w:sz w:val="24"/>
          <w:szCs w:val="24"/>
        </w:rPr>
        <w:t xml:space="preserve"> </w:t>
      </w:r>
      <w:r w:rsidRPr="00680592">
        <w:rPr>
          <w:rFonts w:ascii="Arial" w:hAnsi="Arial" w:cs="Arial"/>
          <w:sz w:val="24"/>
          <w:szCs w:val="24"/>
        </w:rPr>
        <w:t>para evitar accesos no autorizados o modificaciones no deseadas.</w:t>
      </w:r>
    </w:p>
    <w:p w14:paraId="1188D22F" w14:textId="77777777" w:rsidR="00BA28FB" w:rsidRPr="00BA28FB" w:rsidRDefault="00BA28FB" w:rsidP="00BA28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5645EAC" w14:textId="4690A4D5" w:rsidR="00680592" w:rsidRPr="00680592" w:rsidRDefault="00680592" w:rsidP="00680592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680592">
        <w:rPr>
          <w:rFonts w:ascii="Arial" w:hAnsi="Arial" w:cs="Arial"/>
          <w:b/>
          <w:bCs/>
          <w:sz w:val="28"/>
          <w:szCs w:val="28"/>
        </w:rPr>
        <w:t>Referencias.</w:t>
      </w:r>
    </w:p>
    <w:p w14:paraId="008D1673" w14:textId="7DA580C8" w:rsidR="0045350E" w:rsidRDefault="000049EA" w:rsidP="0045350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hyperlink r:id="rId5" w:history="1">
        <w:r w:rsidR="00680592" w:rsidRPr="008E45E3">
          <w:rPr>
            <w:rStyle w:val="Hipervnculo"/>
            <w:rFonts w:ascii="Arial" w:hAnsi="Arial" w:cs="Arial"/>
            <w:sz w:val="24"/>
            <w:szCs w:val="24"/>
          </w:rPr>
          <w:t>https://mx.talent.com/salary?job=t%C3%A9cnico+de+programaci%C3%B3n</w:t>
        </w:r>
      </w:hyperlink>
    </w:p>
    <w:p w14:paraId="78050B4E" w14:textId="2FDDD0C7" w:rsidR="00680592" w:rsidRDefault="000049EA" w:rsidP="0045350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hyperlink r:id="rId6" w:history="1">
        <w:r w:rsidR="00680592" w:rsidRPr="008E45E3">
          <w:rPr>
            <w:rStyle w:val="Hipervnculo"/>
            <w:rFonts w:ascii="Arial" w:hAnsi="Arial" w:cs="Arial"/>
            <w:sz w:val="24"/>
            <w:szCs w:val="24"/>
          </w:rPr>
          <w:t>https://www.economia.gob.mx/datamexico/es/profile/occupation/auxiliares-y-tecnicos-en-informatica-y-en-equipos-de-comunicaciones-y-grabacion?typeJob1=informalOption</w:t>
        </w:r>
      </w:hyperlink>
    </w:p>
    <w:p w14:paraId="33DE00B3" w14:textId="5A871D66" w:rsidR="00680592" w:rsidRDefault="000049EA" w:rsidP="0045350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hyperlink r:id="rId7" w:history="1">
        <w:r w:rsidR="00680592" w:rsidRPr="008E45E3">
          <w:rPr>
            <w:rStyle w:val="Hipervnculo"/>
            <w:rFonts w:ascii="Arial" w:hAnsi="Arial" w:cs="Arial"/>
            <w:sz w:val="24"/>
            <w:szCs w:val="24"/>
          </w:rPr>
          <w:t>https://www.hostinger.mx/hosting-web</w:t>
        </w:r>
      </w:hyperlink>
    </w:p>
    <w:p w14:paraId="59F1C7E1" w14:textId="2C0B7AC7" w:rsidR="00680592" w:rsidRPr="0045350E" w:rsidRDefault="000049EA" w:rsidP="0045350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hyperlink r:id="rId8" w:history="1">
        <w:r w:rsidR="00680592" w:rsidRPr="008E45E3">
          <w:rPr>
            <w:rStyle w:val="Hipervnculo"/>
            <w:rFonts w:ascii="Arial" w:hAnsi="Arial" w:cs="Arial"/>
            <w:sz w:val="24"/>
            <w:szCs w:val="24"/>
          </w:rPr>
          <w:t>https://www.hostinger.mx/dominios</w:t>
        </w:r>
      </w:hyperlink>
      <w:r w:rsidR="00680592">
        <w:rPr>
          <w:rFonts w:ascii="Arial" w:hAnsi="Arial" w:cs="Arial"/>
          <w:sz w:val="24"/>
          <w:szCs w:val="24"/>
        </w:rPr>
        <w:br/>
      </w:r>
    </w:p>
    <w:sectPr w:rsidR="00680592" w:rsidRPr="004535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95413"/>
    <w:multiLevelType w:val="hybridMultilevel"/>
    <w:tmpl w:val="2810437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776883"/>
    <w:multiLevelType w:val="hybridMultilevel"/>
    <w:tmpl w:val="7ECE4CF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5059F1"/>
    <w:multiLevelType w:val="hybridMultilevel"/>
    <w:tmpl w:val="6E5423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E0894"/>
    <w:multiLevelType w:val="hybridMultilevel"/>
    <w:tmpl w:val="FAEA7D2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46606D"/>
    <w:multiLevelType w:val="hybridMultilevel"/>
    <w:tmpl w:val="0B505D08"/>
    <w:lvl w:ilvl="0" w:tplc="03CAC6C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61983"/>
    <w:multiLevelType w:val="hybridMultilevel"/>
    <w:tmpl w:val="B470CA9A"/>
    <w:lvl w:ilvl="0" w:tplc="03CAC6C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607675"/>
    <w:multiLevelType w:val="hybridMultilevel"/>
    <w:tmpl w:val="62C6C5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9BB"/>
    <w:rsid w:val="000049EA"/>
    <w:rsid w:val="00006D81"/>
    <w:rsid w:val="00027EED"/>
    <w:rsid w:val="001A2295"/>
    <w:rsid w:val="00350947"/>
    <w:rsid w:val="0045350E"/>
    <w:rsid w:val="004B4863"/>
    <w:rsid w:val="00680592"/>
    <w:rsid w:val="008869BB"/>
    <w:rsid w:val="00BA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398AB"/>
  <w15:chartTrackingRefBased/>
  <w15:docId w15:val="{9422A1D4-2264-4801-8EDA-276D7E60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094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805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05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tinger.mx/domini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ostinger.mx/hosting-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onomia.gob.mx/datamexico/es/profile/occupation/auxiliares-y-tecnicos-en-informatica-y-en-equipos-de-comunicaciones-y-grabacion?typeJob1=informalOption" TargetMode="External"/><Relationship Id="rId5" Type="http://schemas.openxmlformats.org/officeDocument/2006/relationships/hyperlink" Target="https://mx.talent.com/salary?job=t%C3%A9cnico+de+programaci%C3%B3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536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3</cp:revision>
  <cp:lastPrinted>2024-09-21T21:40:00Z</cp:lastPrinted>
  <dcterms:created xsi:type="dcterms:W3CDTF">2024-09-21T21:41:00Z</dcterms:created>
  <dcterms:modified xsi:type="dcterms:W3CDTF">2024-09-21T23:53:00Z</dcterms:modified>
</cp:coreProperties>
</file>