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1017" w14:textId="77777777" w:rsidR="0016509B" w:rsidRPr="0016509B" w:rsidRDefault="0016509B" w:rsidP="0016509B">
      <w:pPr>
        <w:jc w:val="center"/>
        <w:rPr>
          <w:rFonts w:ascii="Arial" w:hAnsi="Arial" w:cs="Arial"/>
          <w:sz w:val="32"/>
          <w:szCs w:val="32"/>
        </w:rPr>
      </w:pPr>
      <w:r w:rsidRPr="0016509B">
        <w:rPr>
          <w:rFonts w:ascii="Arial" w:hAnsi="Arial" w:cs="Arial"/>
          <w:sz w:val="32"/>
          <w:szCs w:val="32"/>
        </w:rPr>
        <w:t>Sistema de Ventas de Repostería.</w:t>
      </w:r>
    </w:p>
    <w:p w14:paraId="29FE965E" w14:textId="5FAE220A" w:rsidR="0016509B" w:rsidRPr="0016509B" w:rsidRDefault="0016509B" w:rsidP="0016509B">
      <w:pPr>
        <w:jc w:val="center"/>
        <w:rPr>
          <w:rFonts w:ascii="Arial" w:hAnsi="Arial" w:cs="Arial"/>
          <w:sz w:val="32"/>
          <w:szCs w:val="32"/>
        </w:rPr>
      </w:pPr>
      <w:r w:rsidRPr="0016509B">
        <w:rPr>
          <w:rFonts w:ascii="Arial" w:hAnsi="Arial" w:cs="Arial"/>
          <w:sz w:val="32"/>
          <w:szCs w:val="32"/>
        </w:rPr>
        <w:t>Descripción de 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7042" w:rsidRPr="00146142" w14:paraId="16461880" w14:textId="77777777" w:rsidTr="00627042">
        <w:tc>
          <w:tcPr>
            <w:tcW w:w="4414" w:type="dxa"/>
          </w:tcPr>
          <w:p w14:paraId="67A270F0" w14:textId="56C86DEF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Nombre de caso de uso</w:t>
            </w:r>
          </w:p>
        </w:tc>
        <w:tc>
          <w:tcPr>
            <w:tcW w:w="4414" w:type="dxa"/>
          </w:tcPr>
          <w:p w14:paraId="5DD38299" w14:textId="2D7C67F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Insertar/Actualizar Productos</w:t>
            </w:r>
          </w:p>
        </w:tc>
      </w:tr>
      <w:tr w:rsidR="00627042" w:rsidRPr="00146142" w14:paraId="2A7C212A" w14:textId="77777777" w:rsidTr="00627042">
        <w:tc>
          <w:tcPr>
            <w:tcW w:w="4414" w:type="dxa"/>
          </w:tcPr>
          <w:p w14:paraId="1A26B614" w14:textId="1C4E8BC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Descripción</w:t>
            </w:r>
          </w:p>
        </w:tc>
        <w:tc>
          <w:tcPr>
            <w:tcW w:w="4414" w:type="dxa"/>
          </w:tcPr>
          <w:p w14:paraId="5A23CCFE" w14:textId="4D35F216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El Gerente por medio del sistema se encarga de agregar nuevos productos (pasteles o dulces) con su respectiva descripción, o en su caso, actualizar la información de estos.</w:t>
            </w:r>
          </w:p>
        </w:tc>
      </w:tr>
      <w:tr w:rsidR="00627042" w:rsidRPr="00146142" w14:paraId="1BE41B85" w14:textId="77777777" w:rsidTr="00627042">
        <w:tc>
          <w:tcPr>
            <w:tcW w:w="4414" w:type="dxa"/>
          </w:tcPr>
          <w:p w14:paraId="77110984" w14:textId="4A72B188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Authores</w:t>
            </w:r>
            <w:proofErr w:type="spellEnd"/>
          </w:p>
        </w:tc>
        <w:tc>
          <w:tcPr>
            <w:tcW w:w="4414" w:type="dxa"/>
          </w:tcPr>
          <w:p w14:paraId="63A7152C" w14:textId="20C66F0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Reyes, L. R.</w:t>
            </w:r>
          </w:p>
        </w:tc>
      </w:tr>
      <w:tr w:rsidR="00627042" w:rsidRPr="00146142" w14:paraId="76D3C93D" w14:textId="77777777" w:rsidTr="00627042">
        <w:tc>
          <w:tcPr>
            <w:tcW w:w="4414" w:type="dxa"/>
          </w:tcPr>
          <w:p w14:paraId="19006B53" w14:textId="22D266D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Fecha creación</w:t>
            </w:r>
          </w:p>
        </w:tc>
        <w:tc>
          <w:tcPr>
            <w:tcW w:w="4414" w:type="dxa"/>
          </w:tcPr>
          <w:p w14:paraId="402216DC" w14:textId="36DE52FC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20 de </w:t>
            </w:r>
            <w:proofErr w:type="gramStart"/>
            <w:r w:rsidRPr="00146142">
              <w:rPr>
                <w:rFonts w:ascii="Arial" w:hAnsi="Arial" w:cs="Arial"/>
                <w:sz w:val="28"/>
                <w:szCs w:val="28"/>
              </w:rPr>
              <w:t>Febrero</w:t>
            </w:r>
            <w:proofErr w:type="gramEnd"/>
            <w:r w:rsidRPr="00146142">
              <w:rPr>
                <w:rFonts w:ascii="Arial" w:hAnsi="Arial" w:cs="Arial"/>
                <w:sz w:val="28"/>
                <w:szCs w:val="28"/>
              </w:rPr>
              <w:t xml:space="preserve"> de 2024</w:t>
            </w:r>
          </w:p>
        </w:tc>
      </w:tr>
      <w:tr w:rsidR="00627042" w:rsidRPr="00146142" w14:paraId="656D40A3" w14:textId="77777777" w:rsidTr="00627042">
        <w:tc>
          <w:tcPr>
            <w:tcW w:w="4414" w:type="dxa"/>
          </w:tcPr>
          <w:p w14:paraId="35DC28C4" w14:textId="0A6AF1DA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Actores</w:t>
            </w:r>
          </w:p>
        </w:tc>
        <w:tc>
          <w:tcPr>
            <w:tcW w:w="4414" w:type="dxa"/>
          </w:tcPr>
          <w:p w14:paraId="5A14A791" w14:textId="245FA1BF" w:rsidR="00627042" w:rsidRPr="00146142" w:rsidRDefault="004F104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Gerente</w:t>
            </w:r>
          </w:p>
        </w:tc>
      </w:tr>
      <w:tr w:rsidR="00627042" w:rsidRPr="00146142" w14:paraId="66334C38" w14:textId="77777777" w:rsidTr="00627042">
        <w:tc>
          <w:tcPr>
            <w:tcW w:w="4414" w:type="dxa"/>
          </w:tcPr>
          <w:p w14:paraId="2B559AB0" w14:textId="62601F77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Pre-condición</w:t>
            </w:r>
            <w:proofErr w:type="spellEnd"/>
          </w:p>
        </w:tc>
        <w:tc>
          <w:tcPr>
            <w:tcW w:w="4414" w:type="dxa"/>
          </w:tcPr>
          <w:p w14:paraId="0E1C13E1" w14:textId="1AFA04E7" w:rsidR="00627042" w:rsidRPr="00146142" w:rsidRDefault="001E3C53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Ingresar al sistema</w:t>
            </w:r>
          </w:p>
        </w:tc>
      </w:tr>
      <w:tr w:rsidR="00627042" w:rsidRPr="00146142" w14:paraId="3CE4BE74" w14:textId="77777777" w:rsidTr="00627042">
        <w:tc>
          <w:tcPr>
            <w:tcW w:w="4414" w:type="dxa"/>
          </w:tcPr>
          <w:p w14:paraId="58FFE3FF" w14:textId="1C6119C5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Flujo normal</w:t>
            </w:r>
          </w:p>
        </w:tc>
        <w:tc>
          <w:tcPr>
            <w:tcW w:w="4414" w:type="dxa"/>
          </w:tcPr>
          <w:p w14:paraId="26FED4BC" w14:textId="1FA49861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Dirigirse a la sección de productos.</w:t>
            </w:r>
          </w:p>
          <w:p w14:paraId="14074104" w14:textId="13683421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 nuevo producto o Actualizar uno ya existente.</w:t>
            </w:r>
          </w:p>
          <w:p w14:paraId="4E0774D8" w14:textId="2F22AAC0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 imagen/es ilustrativa/s del producto.</w:t>
            </w:r>
          </w:p>
          <w:p w14:paraId="72A41874" w14:textId="5FFD4C62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Ingresar descripción del producto.</w:t>
            </w:r>
          </w:p>
          <w:p w14:paraId="6BDA9DCD" w14:textId="4F81518F" w:rsidR="00146142" w:rsidRPr="00146142" w:rsidRDefault="00146142" w:rsidP="00146142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Guardar en el sistema (pulsando el botón “Guardar”).</w:t>
            </w:r>
          </w:p>
        </w:tc>
      </w:tr>
      <w:tr w:rsidR="00627042" w:rsidRPr="00146142" w14:paraId="6DB9B342" w14:textId="77777777" w:rsidTr="00627042">
        <w:tc>
          <w:tcPr>
            <w:tcW w:w="4414" w:type="dxa"/>
          </w:tcPr>
          <w:p w14:paraId="2E6B4115" w14:textId="6964AEB3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Flujo Alternativo</w:t>
            </w:r>
          </w:p>
        </w:tc>
        <w:tc>
          <w:tcPr>
            <w:tcW w:w="4414" w:type="dxa"/>
          </w:tcPr>
          <w:p w14:paraId="63AC8D68" w14:textId="6B41CD93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146142">
              <w:rPr>
                <w:rFonts w:ascii="Arial" w:hAnsi="Arial" w:cs="Arial"/>
                <w:sz w:val="28"/>
                <w:szCs w:val="28"/>
              </w:rPr>
              <w:t>3. Eliminar producto existente.</w:t>
            </w:r>
          </w:p>
        </w:tc>
      </w:tr>
      <w:tr w:rsidR="00627042" w:rsidRPr="00146142" w14:paraId="49EB3B80" w14:textId="77777777" w:rsidTr="00627042">
        <w:tc>
          <w:tcPr>
            <w:tcW w:w="4414" w:type="dxa"/>
          </w:tcPr>
          <w:p w14:paraId="081EDB13" w14:textId="5CF308BA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 w:rsidRPr="00146142">
              <w:rPr>
                <w:rFonts w:ascii="Arial" w:hAnsi="Arial" w:cs="Arial"/>
                <w:sz w:val="28"/>
                <w:szCs w:val="28"/>
              </w:rPr>
              <w:t>Post-condición</w:t>
            </w:r>
            <w:proofErr w:type="spellEnd"/>
            <w:proofErr w:type="gramEnd"/>
          </w:p>
        </w:tc>
        <w:tc>
          <w:tcPr>
            <w:tcW w:w="4414" w:type="dxa"/>
          </w:tcPr>
          <w:p w14:paraId="22C71131" w14:textId="418B1E52" w:rsidR="00627042" w:rsidRPr="00146142" w:rsidRDefault="001461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>Insertar/Actualizar Precios</w:t>
            </w:r>
          </w:p>
        </w:tc>
      </w:tr>
      <w:tr w:rsidR="00627042" w:rsidRPr="00146142" w14:paraId="5F796357" w14:textId="77777777" w:rsidTr="00627042">
        <w:tc>
          <w:tcPr>
            <w:tcW w:w="4414" w:type="dxa"/>
          </w:tcPr>
          <w:p w14:paraId="18B46053" w14:textId="61B05534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Caso </w:t>
            </w: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include</w:t>
            </w:r>
            <w:proofErr w:type="spellEnd"/>
          </w:p>
        </w:tc>
        <w:tc>
          <w:tcPr>
            <w:tcW w:w="4414" w:type="dxa"/>
          </w:tcPr>
          <w:p w14:paraId="5AE00700" w14:textId="01DB6EBA" w:rsidR="00627042" w:rsidRPr="00146142" w:rsidRDefault="006569A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Ingresar al sistema</w:t>
            </w:r>
          </w:p>
        </w:tc>
      </w:tr>
      <w:tr w:rsidR="00627042" w:rsidRPr="00146142" w14:paraId="5FF0F9FE" w14:textId="77777777" w:rsidTr="00627042">
        <w:tc>
          <w:tcPr>
            <w:tcW w:w="4414" w:type="dxa"/>
          </w:tcPr>
          <w:p w14:paraId="7992E7BE" w14:textId="7351B62F" w:rsidR="00627042" w:rsidRPr="00146142" w:rsidRDefault="00627042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46142">
              <w:rPr>
                <w:rFonts w:ascii="Arial" w:hAnsi="Arial" w:cs="Arial"/>
                <w:sz w:val="28"/>
                <w:szCs w:val="28"/>
              </w:rPr>
              <w:t xml:space="preserve">Caso </w:t>
            </w:r>
            <w:proofErr w:type="spellStart"/>
            <w:r w:rsidRPr="00146142">
              <w:rPr>
                <w:rFonts w:ascii="Arial" w:hAnsi="Arial" w:cs="Arial"/>
                <w:sz w:val="28"/>
                <w:szCs w:val="28"/>
              </w:rPr>
              <w:t>extend</w:t>
            </w:r>
            <w:proofErr w:type="spellEnd"/>
          </w:p>
        </w:tc>
        <w:tc>
          <w:tcPr>
            <w:tcW w:w="4414" w:type="dxa"/>
          </w:tcPr>
          <w:p w14:paraId="13D14FD9" w14:textId="2137872D" w:rsidR="00627042" w:rsidRPr="00146142" w:rsidRDefault="006569A8" w:rsidP="001461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Eliminar productos</w:t>
            </w:r>
          </w:p>
        </w:tc>
      </w:tr>
    </w:tbl>
    <w:p w14:paraId="69DA1455" w14:textId="77777777" w:rsidR="001A2295" w:rsidRPr="00146142" w:rsidRDefault="001A2295" w:rsidP="00146142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1A2295" w:rsidRPr="00146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C33A" w14:textId="77777777" w:rsidR="00FA4DEB" w:rsidRDefault="00FA4DEB" w:rsidP="00146142">
      <w:pPr>
        <w:spacing w:after="0" w:line="240" w:lineRule="auto"/>
      </w:pPr>
      <w:r>
        <w:separator/>
      </w:r>
    </w:p>
  </w:endnote>
  <w:endnote w:type="continuationSeparator" w:id="0">
    <w:p w14:paraId="6F71BB2E" w14:textId="77777777" w:rsidR="00FA4DEB" w:rsidRDefault="00FA4DEB" w:rsidP="0014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C930" w14:textId="77777777" w:rsidR="00FA4DEB" w:rsidRDefault="00FA4DEB" w:rsidP="00146142">
      <w:pPr>
        <w:spacing w:after="0" w:line="240" w:lineRule="auto"/>
      </w:pPr>
      <w:r>
        <w:separator/>
      </w:r>
    </w:p>
  </w:footnote>
  <w:footnote w:type="continuationSeparator" w:id="0">
    <w:p w14:paraId="37BC0FBE" w14:textId="77777777" w:rsidR="00FA4DEB" w:rsidRDefault="00FA4DEB" w:rsidP="00146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2F6E"/>
    <w:multiLevelType w:val="hybridMultilevel"/>
    <w:tmpl w:val="86C49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F2BAE"/>
    <w:multiLevelType w:val="hybridMultilevel"/>
    <w:tmpl w:val="44A02B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A45"/>
    <w:multiLevelType w:val="hybridMultilevel"/>
    <w:tmpl w:val="700C04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42"/>
    <w:rsid w:val="00146142"/>
    <w:rsid w:val="0016509B"/>
    <w:rsid w:val="001A2295"/>
    <w:rsid w:val="001E3C53"/>
    <w:rsid w:val="004F1048"/>
    <w:rsid w:val="00627042"/>
    <w:rsid w:val="006569A8"/>
    <w:rsid w:val="006C7EEF"/>
    <w:rsid w:val="00724193"/>
    <w:rsid w:val="00925BCB"/>
    <w:rsid w:val="00F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FF3D"/>
  <w15:chartTrackingRefBased/>
  <w15:docId w15:val="{C1447E66-A7B8-4F68-A61B-1A3A383F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61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42"/>
  </w:style>
  <w:style w:type="paragraph" w:styleId="Piedepgina">
    <w:name w:val="footer"/>
    <w:basedOn w:val="Normal"/>
    <w:link w:val="PiedepginaCar"/>
    <w:uiPriority w:val="99"/>
    <w:unhideWhenUsed/>
    <w:rsid w:val="00146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4</cp:revision>
  <cp:lastPrinted>2024-02-21T04:03:00Z</cp:lastPrinted>
  <dcterms:created xsi:type="dcterms:W3CDTF">2024-02-20T17:23:00Z</dcterms:created>
  <dcterms:modified xsi:type="dcterms:W3CDTF">2024-02-21T04:06:00Z</dcterms:modified>
</cp:coreProperties>
</file>