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9870" w14:textId="08D704DB" w:rsidR="00F54BCD" w:rsidRDefault="00643EC7" w:rsidP="00643EC7">
      <w:pPr>
        <w:pStyle w:val="Ttulo1"/>
      </w:pPr>
      <w:r>
        <w:t>Conferencias</w:t>
      </w:r>
    </w:p>
    <w:p w14:paraId="3BE1F86F" w14:textId="20556A44" w:rsidR="00643EC7" w:rsidRDefault="00643EC7" w:rsidP="00643EC7">
      <w:r>
        <w:t>Es un lugar dentro de la central telefónica donde los usuarios puedan acceder para comunicarse mas de dos usuarios. Para ello usaremos una aplicación llamada “</w:t>
      </w:r>
      <w:proofErr w:type="spellStart"/>
      <w:r>
        <w:t>ConfBridge</w:t>
      </w:r>
      <w:proofErr w:type="spellEnd"/>
      <w:r>
        <w:t>” la cual tiene el sig. formato:</w:t>
      </w:r>
    </w:p>
    <w:p w14:paraId="07DA85F4" w14:textId="5C14FF9E" w:rsidR="00643EC7" w:rsidRDefault="00643EC7" w:rsidP="00643EC7">
      <w:r>
        <w:tab/>
      </w:r>
      <w:proofErr w:type="spellStart"/>
      <w:r w:rsidRPr="00643EC7">
        <w:rPr>
          <w:highlight w:val="yellow"/>
        </w:rPr>
        <w:t>ConfBridge</w:t>
      </w:r>
      <w:proofErr w:type="spellEnd"/>
      <w:r w:rsidRPr="00643EC7">
        <w:rPr>
          <w:highlight w:val="yellow"/>
        </w:rPr>
        <w:t xml:space="preserve"> (conferencia, perfil de conferencia, perfil de usuario, opciones de menú)</w:t>
      </w:r>
    </w:p>
    <w:p w14:paraId="0C09AA80" w14:textId="77777777" w:rsidR="009B3662" w:rsidRDefault="00853957" w:rsidP="00643EC7">
      <w:r>
        <w:t>Lo que son perfil de conferencia, perfil de usuario</w:t>
      </w:r>
      <w:r w:rsidR="002821C1">
        <w:t xml:space="preserve">, opciones de menú se modifican en </w:t>
      </w:r>
      <w:r w:rsidR="009B3662">
        <w:t>el archivo:</w:t>
      </w:r>
    </w:p>
    <w:p w14:paraId="2C9F3481" w14:textId="66214D68" w:rsidR="00853957" w:rsidRDefault="009B3662" w:rsidP="009B3662">
      <w:pPr>
        <w:ind w:firstLine="708"/>
      </w:pPr>
      <w:r>
        <w:t xml:space="preserve"> </w:t>
      </w:r>
      <w:proofErr w:type="spellStart"/>
      <w:r w:rsidRPr="009B3662">
        <w:rPr>
          <w:highlight w:val="yellow"/>
        </w:rPr>
        <w:t>confbridge.conf</w:t>
      </w:r>
      <w:proofErr w:type="spellEnd"/>
    </w:p>
    <w:p w14:paraId="0D19DA4F" w14:textId="30F34C5A" w:rsidR="009B3662" w:rsidRDefault="009B3662" w:rsidP="009B3662">
      <w:r>
        <w:t>En la ruta:</w:t>
      </w:r>
    </w:p>
    <w:p w14:paraId="00C4E1FB" w14:textId="620C7DD1" w:rsidR="009B3662" w:rsidRDefault="009B3662" w:rsidP="009B3662">
      <w:r>
        <w:tab/>
      </w:r>
      <w:r w:rsidR="009B577E" w:rsidRPr="009B577E">
        <w:rPr>
          <w:highlight w:val="yellow"/>
        </w:rPr>
        <w:t xml:space="preserve">cd </w:t>
      </w:r>
      <w:r w:rsidRPr="009B577E">
        <w:rPr>
          <w:highlight w:val="yellow"/>
        </w:rPr>
        <w:t>/</w:t>
      </w:r>
      <w:proofErr w:type="spellStart"/>
      <w:r w:rsidRPr="009B3662">
        <w:rPr>
          <w:highlight w:val="yellow"/>
        </w:rPr>
        <w:t>etc</w:t>
      </w:r>
      <w:proofErr w:type="spellEnd"/>
      <w:r w:rsidRPr="009B3662">
        <w:rPr>
          <w:highlight w:val="yellow"/>
        </w:rPr>
        <w:t>/</w:t>
      </w:r>
      <w:proofErr w:type="spellStart"/>
      <w:r w:rsidRPr="009B3662">
        <w:rPr>
          <w:highlight w:val="yellow"/>
        </w:rPr>
        <w:t>asterisk</w:t>
      </w:r>
      <w:proofErr w:type="spellEnd"/>
    </w:p>
    <w:p w14:paraId="6BB40B16" w14:textId="4BB11305" w:rsidR="009B3662" w:rsidRDefault="009B3662" w:rsidP="009B3662">
      <w:pPr>
        <w:ind w:firstLine="708"/>
      </w:pPr>
      <w:r>
        <w:t>Nota: si no tenemos ningún perfil y no tenemos opciones de menú solamente conferencia como tal, no se necesita configurar el archivo solo bastar el “</w:t>
      </w:r>
      <w:proofErr w:type="spellStart"/>
      <w:r>
        <w:t>extensión.conf</w:t>
      </w:r>
      <w:proofErr w:type="spellEnd"/>
      <w:r>
        <w:t>”.</w:t>
      </w:r>
    </w:p>
    <w:p w14:paraId="0CEE4073" w14:textId="0926378E" w:rsidR="007C554A" w:rsidRDefault="007C554A" w:rsidP="007C554A">
      <w:pPr>
        <w:pStyle w:val="Ttulo2"/>
      </w:pPr>
      <w:r>
        <w:t>Conferencia</w:t>
      </w:r>
    </w:p>
    <w:p w14:paraId="1A2DFA69" w14:textId="63337BC9" w:rsidR="007C554A" w:rsidRDefault="007C554A" w:rsidP="007C554A">
      <w:r>
        <w:t>Es lo que va a identificar una conferencia, cuando coloquemos un ID en el archivo “</w:t>
      </w:r>
      <w:proofErr w:type="spellStart"/>
      <w:r>
        <w:t>extensions.conf</w:t>
      </w:r>
      <w:proofErr w:type="spellEnd"/>
      <w:r>
        <w:t>” automáticamente crea la conferencia. Puede ser ya sea con letras o números.</w:t>
      </w:r>
    </w:p>
    <w:p w14:paraId="4920A71C" w14:textId="4A4BDBFD" w:rsidR="009B3662" w:rsidRDefault="009B3662" w:rsidP="007C554A">
      <w:r>
        <w:t>Entramos al “</w:t>
      </w:r>
      <w:proofErr w:type="spellStart"/>
      <w:r>
        <w:t>extensión.conf</w:t>
      </w:r>
      <w:proofErr w:type="spellEnd"/>
      <w:r>
        <w:t xml:space="preserve">”, luego vamos en a parte final y ponemos un numero para acceder a la conferencia, ejemplo: </w:t>
      </w:r>
    </w:p>
    <w:p w14:paraId="5B434449" w14:textId="57B6E5D1" w:rsidR="009B3662" w:rsidRDefault="009B3662" w:rsidP="007C554A">
      <w:r>
        <w:tab/>
      </w:r>
      <w:proofErr w:type="spellStart"/>
      <w:r w:rsidRPr="000D7E50">
        <w:rPr>
          <w:highlight w:val="yellow"/>
        </w:rPr>
        <w:t>exten</w:t>
      </w:r>
      <w:proofErr w:type="spellEnd"/>
      <w:r w:rsidRPr="000D7E50">
        <w:rPr>
          <w:highlight w:val="yellow"/>
        </w:rPr>
        <w:t xml:space="preserve"> = </w:t>
      </w:r>
      <w:r w:rsidR="000D7E50" w:rsidRPr="000D7E50">
        <w:rPr>
          <w:highlight w:val="yellow"/>
        </w:rPr>
        <w:t>700,</w:t>
      </w:r>
      <w:proofErr w:type="gramStart"/>
      <w:r w:rsidR="000D7E50" w:rsidRPr="000D7E50">
        <w:rPr>
          <w:highlight w:val="yellow"/>
        </w:rPr>
        <w:t>1,ConfBridge</w:t>
      </w:r>
      <w:proofErr w:type="gramEnd"/>
      <w:r w:rsidR="000D7E50" w:rsidRPr="000D7E50">
        <w:rPr>
          <w:highlight w:val="yellow"/>
        </w:rPr>
        <w:t>(c01)</w:t>
      </w:r>
      <w:r w:rsidR="000D7E50">
        <w:t xml:space="preserve"> (El “c01” es el nombre de la conferencia)</w:t>
      </w:r>
    </w:p>
    <w:p w14:paraId="1E9B6037" w14:textId="10B639B1" w:rsidR="000D7E50" w:rsidRDefault="000D7E50" w:rsidP="000D7E50">
      <w:pPr>
        <w:ind w:firstLine="708"/>
        <w:jc w:val="center"/>
      </w:pPr>
      <w:r w:rsidRPr="000D7E50">
        <w:rPr>
          <w:noProof/>
        </w:rPr>
        <w:drawing>
          <wp:inline distT="0" distB="0" distL="0" distR="0" wp14:anchorId="6AEDB404" wp14:editId="09BA45D7">
            <wp:extent cx="4619099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639" cy="29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004F" w14:textId="6874D0CB" w:rsidR="000D7E50" w:rsidRDefault="000D7E50" w:rsidP="000D7E50">
      <w:pPr>
        <w:ind w:firstLine="708"/>
      </w:pPr>
      <w:r>
        <w:t>Nota: si entramos primero se reproducirá un audio donde dice que somos la única persona.</w:t>
      </w:r>
    </w:p>
    <w:p w14:paraId="4A67BC34" w14:textId="08ABF29B" w:rsidR="000D7E50" w:rsidRDefault="000D7E50" w:rsidP="000D7E50">
      <w:pPr>
        <w:ind w:firstLine="708"/>
        <w:jc w:val="center"/>
      </w:pPr>
    </w:p>
    <w:p w14:paraId="445C84D3" w14:textId="02EBCE70" w:rsidR="000D7E50" w:rsidRDefault="000D7E50" w:rsidP="000D7E50">
      <w:r>
        <w:lastRenderedPageBreak/>
        <w:t>Para saber que conferencias tenemos disponibles, entramos en la consola Asterisk e introducimos el sig. comando</w:t>
      </w:r>
      <w:r w:rsidR="00D06626">
        <w:t>:</w:t>
      </w:r>
    </w:p>
    <w:p w14:paraId="79EE3767" w14:textId="5B5F1DC2" w:rsidR="00B20519" w:rsidRDefault="00B20519" w:rsidP="000D7E50">
      <w:r>
        <w:tab/>
      </w:r>
      <w:proofErr w:type="spellStart"/>
      <w:r w:rsidRPr="00B20519">
        <w:rPr>
          <w:highlight w:val="yellow"/>
        </w:rPr>
        <w:t>confbridge</w:t>
      </w:r>
      <w:proofErr w:type="spellEnd"/>
      <w:r w:rsidRPr="00B20519">
        <w:rPr>
          <w:highlight w:val="yellow"/>
        </w:rPr>
        <w:t xml:space="preserve"> </w:t>
      </w:r>
      <w:proofErr w:type="spellStart"/>
      <w:r w:rsidRPr="00B20519">
        <w:rPr>
          <w:highlight w:val="yellow"/>
        </w:rPr>
        <w:t>list</w:t>
      </w:r>
      <w:proofErr w:type="spellEnd"/>
    </w:p>
    <w:p w14:paraId="6B057D2E" w14:textId="535FBB3B" w:rsidR="00B20519" w:rsidRDefault="00B20519" w:rsidP="00B20519">
      <w:pPr>
        <w:ind w:firstLine="708"/>
        <w:jc w:val="center"/>
      </w:pPr>
      <w:r w:rsidRPr="00B20519">
        <w:rPr>
          <w:noProof/>
        </w:rPr>
        <w:drawing>
          <wp:inline distT="0" distB="0" distL="0" distR="0" wp14:anchorId="2F0D03B5" wp14:editId="11AE6A40">
            <wp:extent cx="4610100" cy="29346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565" cy="2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67E" w14:textId="7D9F4108" w:rsidR="00D06626" w:rsidRDefault="00D06626" w:rsidP="00D06626">
      <w:r>
        <w:t xml:space="preserve">Para saber </w:t>
      </w:r>
      <w:proofErr w:type="spellStart"/>
      <w:r>
        <w:t>quienes</w:t>
      </w:r>
      <w:proofErr w:type="spellEnd"/>
      <w:r>
        <w:t xml:space="preserve"> están conectamos introducimos el sig. comando:</w:t>
      </w:r>
    </w:p>
    <w:p w14:paraId="1A9EB7CD" w14:textId="6D861509" w:rsidR="00D06626" w:rsidRDefault="00D06626" w:rsidP="00D06626">
      <w:r>
        <w:tab/>
      </w:r>
      <w:proofErr w:type="spellStart"/>
      <w:r w:rsidRPr="00B20519">
        <w:rPr>
          <w:highlight w:val="yellow"/>
        </w:rPr>
        <w:t>confbridge</w:t>
      </w:r>
      <w:proofErr w:type="spellEnd"/>
      <w:r w:rsidRPr="00B20519">
        <w:rPr>
          <w:highlight w:val="yellow"/>
        </w:rPr>
        <w:t xml:space="preserve"> </w:t>
      </w:r>
      <w:proofErr w:type="spellStart"/>
      <w:r w:rsidRPr="00D06626">
        <w:rPr>
          <w:highlight w:val="yellow"/>
        </w:rPr>
        <w:t>list</w:t>
      </w:r>
      <w:proofErr w:type="spellEnd"/>
      <w:r w:rsidRPr="00D06626">
        <w:rPr>
          <w:highlight w:val="yellow"/>
        </w:rPr>
        <w:t xml:space="preserve"> “nombre de la conferencia”</w:t>
      </w:r>
    </w:p>
    <w:p w14:paraId="08C1DFE0" w14:textId="784136CF" w:rsidR="000D7E50" w:rsidRDefault="00D06626" w:rsidP="00D06626">
      <w:pPr>
        <w:ind w:firstLine="708"/>
        <w:jc w:val="center"/>
      </w:pPr>
      <w:r w:rsidRPr="00D06626">
        <w:rPr>
          <w:noProof/>
        </w:rPr>
        <w:drawing>
          <wp:inline distT="0" distB="0" distL="0" distR="0" wp14:anchorId="09B79C44" wp14:editId="7BC72622">
            <wp:extent cx="4611887" cy="2933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072" cy="29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9F34" w14:textId="77777777" w:rsidR="00E420E7" w:rsidRPr="007C554A" w:rsidRDefault="00E420E7" w:rsidP="00D06626">
      <w:pPr>
        <w:ind w:firstLine="708"/>
        <w:jc w:val="center"/>
      </w:pPr>
    </w:p>
    <w:p w14:paraId="3F9A9E5F" w14:textId="2F9D0010" w:rsidR="007C554A" w:rsidRDefault="007C554A" w:rsidP="007C554A">
      <w:pPr>
        <w:pStyle w:val="Ttulo2"/>
      </w:pPr>
      <w:r>
        <w:lastRenderedPageBreak/>
        <w:t>Perfil de conferencia</w:t>
      </w:r>
    </w:p>
    <w:p w14:paraId="3518304B" w14:textId="5C487F68" w:rsidR="007C554A" w:rsidRDefault="007C554A" w:rsidP="007C554A">
      <w:r>
        <w:t>Son las características propias de una conferencia, por ejemplo, limite de participantes otra característica puede ser que tenga grabación o no tenga grabación de conferencia</w:t>
      </w:r>
      <w:r w:rsidR="00853957">
        <w:t xml:space="preserve"> </w:t>
      </w:r>
      <w:r w:rsidR="00853957" w:rsidRPr="00853957">
        <w:t>entre otras opciones</w:t>
      </w:r>
      <w:r>
        <w:t>.</w:t>
      </w:r>
    </w:p>
    <w:p w14:paraId="644C99D0" w14:textId="4954D117" w:rsidR="00E420E7" w:rsidRDefault="00E420E7" w:rsidP="007C554A">
      <w:r>
        <w:t xml:space="preserve">Como siempre lo primero será mover el archivo original al </w:t>
      </w:r>
      <w:proofErr w:type="spellStart"/>
      <w:r>
        <w:t>backup</w:t>
      </w:r>
      <w:proofErr w:type="spellEnd"/>
      <w:r>
        <w:t xml:space="preserve"> y lo haremos con el sig. comando:</w:t>
      </w:r>
    </w:p>
    <w:p w14:paraId="55E63273" w14:textId="24A5376A" w:rsidR="00E420E7" w:rsidRDefault="00E420E7" w:rsidP="007C554A">
      <w:r>
        <w:tab/>
      </w:r>
      <w:proofErr w:type="spellStart"/>
      <w:r w:rsidRPr="00E420E7">
        <w:rPr>
          <w:highlight w:val="yellow"/>
        </w:rPr>
        <w:t>mv</w:t>
      </w:r>
      <w:proofErr w:type="spellEnd"/>
      <w:r w:rsidRPr="00E420E7">
        <w:rPr>
          <w:highlight w:val="yellow"/>
        </w:rPr>
        <w:t xml:space="preserve"> </w:t>
      </w:r>
      <w:proofErr w:type="spellStart"/>
      <w:r w:rsidRPr="00E420E7">
        <w:rPr>
          <w:highlight w:val="yellow"/>
        </w:rPr>
        <w:t>confbridge.conf</w:t>
      </w:r>
      <w:proofErr w:type="spellEnd"/>
      <w:r w:rsidRPr="00E420E7">
        <w:rPr>
          <w:highlight w:val="yellow"/>
        </w:rPr>
        <w:t xml:space="preserve"> </w:t>
      </w:r>
      <w:proofErr w:type="spellStart"/>
      <w:r w:rsidRPr="00E420E7">
        <w:rPr>
          <w:highlight w:val="yellow"/>
        </w:rPr>
        <w:t>confbridge.conf.bak</w:t>
      </w:r>
      <w:proofErr w:type="spellEnd"/>
    </w:p>
    <w:p w14:paraId="714BB579" w14:textId="02D6E94F" w:rsidR="006E1DD0" w:rsidRDefault="006E1DD0" w:rsidP="007C554A">
      <w:r>
        <w:t>Como siempre ponemos un contexto “general”</w:t>
      </w:r>
      <w:r w:rsidR="000404A4">
        <w:t>, primero colocamos un contexto que será el nombre del perfil y después el tipo de perfil que es y tenemos tres opciones:</w:t>
      </w:r>
    </w:p>
    <w:p w14:paraId="09C13852" w14:textId="01A04980" w:rsidR="000404A4" w:rsidRDefault="000404A4" w:rsidP="000404A4">
      <w:pPr>
        <w:pStyle w:val="Prrafodelista"/>
        <w:numPr>
          <w:ilvl w:val="0"/>
          <w:numId w:val="1"/>
        </w:numPr>
      </w:pPr>
      <w:r>
        <w:t xml:space="preserve"> bridge: conferencia.</w:t>
      </w:r>
    </w:p>
    <w:p w14:paraId="3C16643B" w14:textId="5A6F79CB" w:rsidR="000404A4" w:rsidRDefault="000404A4" w:rsidP="000404A4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user</w:t>
      </w:r>
      <w:proofErr w:type="spellEnd"/>
      <w:r>
        <w:t>: usuario.</w:t>
      </w:r>
    </w:p>
    <w:p w14:paraId="55E4B628" w14:textId="7D30646D" w:rsidR="000404A4" w:rsidRDefault="000404A4" w:rsidP="000404A4">
      <w:pPr>
        <w:pStyle w:val="Prrafodelista"/>
        <w:numPr>
          <w:ilvl w:val="0"/>
          <w:numId w:val="1"/>
        </w:numPr>
      </w:pPr>
      <w:r>
        <w:t xml:space="preserve"> menú: </w:t>
      </w:r>
      <w:proofErr w:type="spellStart"/>
      <w:r>
        <w:t>menu</w:t>
      </w:r>
      <w:proofErr w:type="spellEnd"/>
      <w:r>
        <w:t>.</w:t>
      </w:r>
    </w:p>
    <w:p w14:paraId="44899AE4" w14:textId="3B8820F6" w:rsidR="000404A4" w:rsidRDefault="000404A4" w:rsidP="000404A4">
      <w:r>
        <w:t>Por ahora trabajaremos un perfil de conferencia, por lo cual introducimos el sig. comando:</w:t>
      </w:r>
    </w:p>
    <w:p w14:paraId="706555DB" w14:textId="621838C1" w:rsidR="00A93217" w:rsidRDefault="00A93217" w:rsidP="000404A4">
      <w:r>
        <w:tab/>
      </w:r>
      <w:proofErr w:type="spellStart"/>
      <w:r w:rsidRPr="00A93217">
        <w:rPr>
          <w:highlight w:val="yellow"/>
        </w:rPr>
        <w:t>type</w:t>
      </w:r>
      <w:proofErr w:type="spellEnd"/>
      <w:r w:rsidRPr="00A93217">
        <w:rPr>
          <w:highlight w:val="yellow"/>
        </w:rPr>
        <w:t xml:space="preserve"> = bridge</w:t>
      </w:r>
    </w:p>
    <w:p w14:paraId="61071D29" w14:textId="21B5F3D0" w:rsidR="000404A4" w:rsidRDefault="00A93217" w:rsidP="00A93217">
      <w:pPr>
        <w:ind w:left="708"/>
        <w:jc w:val="center"/>
      </w:pPr>
      <w:r w:rsidRPr="00A93217">
        <w:drawing>
          <wp:inline distT="0" distB="0" distL="0" distR="0" wp14:anchorId="1AE83E59" wp14:editId="1188789F">
            <wp:extent cx="4791075" cy="30552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608" cy="30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D74" w14:textId="1777B281" w:rsidR="00BB1E79" w:rsidRDefault="00BB1E79" w:rsidP="00A93217">
      <w:pPr>
        <w:ind w:left="708"/>
        <w:jc w:val="center"/>
      </w:pPr>
    </w:p>
    <w:p w14:paraId="6607BFE6" w14:textId="5259CDDE" w:rsidR="00BB1E79" w:rsidRDefault="00BB1E79" w:rsidP="00A93217">
      <w:pPr>
        <w:ind w:left="708"/>
        <w:jc w:val="center"/>
      </w:pPr>
    </w:p>
    <w:p w14:paraId="5A3BAC64" w14:textId="3E516400" w:rsidR="00BB1E79" w:rsidRDefault="00BB1E79" w:rsidP="00A93217">
      <w:pPr>
        <w:ind w:left="708"/>
        <w:jc w:val="center"/>
      </w:pPr>
    </w:p>
    <w:p w14:paraId="53762E83" w14:textId="77E3419C" w:rsidR="00BB1E79" w:rsidRDefault="00BB1E79" w:rsidP="00A93217">
      <w:pPr>
        <w:ind w:left="708"/>
        <w:jc w:val="center"/>
      </w:pPr>
    </w:p>
    <w:p w14:paraId="6458FEB2" w14:textId="77777777" w:rsidR="00BB1E79" w:rsidRDefault="00BB1E79" w:rsidP="00A93217">
      <w:pPr>
        <w:ind w:left="708"/>
        <w:jc w:val="center"/>
      </w:pPr>
    </w:p>
    <w:p w14:paraId="7047E3F6" w14:textId="488C11F8" w:rsidR="00BB1E79" w:rsidRDefault="00BB1E79" w:rsidP="00BB1E79">
      <w:r>
        <w:lastRenderedPageBreak/>
        <w:t xml:space="preserve">Para los perfiles tenemos varias opciones entre ellas está el </w:t>
      </w:r>
      <w:proofErr w:type="spellStart"/>
      <w:r>
        <w:t>max_members</w:t>
      </w:r>
      <w:proofErr w:type="spellEnd"/>
      <w:r>
        <w:t xml:space="preserve"> que nos sirva para establecer el número de usuarios de la conferencia entre </w:t>
      </w:r>
      <w:bookmarkStart w:id="0" w:name="_Hlk102211242"/>
      <w:r>
        <w:t>más opciones y se encuentran en este enlace “</w:t>
      </w:r>
      <w:hyperlink r:id="rId12" w:history="1">
        <w:r w:rsidRPr="00C80975">
          <w:rPr>
            <w:rStyle w:val="Hipervnculo"/>
          </w:rPr>
          <w:t>https://wiki.asterisk.org/wiki/display/AST/ConfBridge+Configuration</w:t>
        </w:r>
      </w:hyperlink>
      <w:proofErr w:type="gramStart"/>
      <w:r>
        <w:t>” .</w:t>
      </w:r>
      <w:bookmarkEnd w:id="0"/>
      <w:proofErr w:type="gramEnd"/>
    </w:p>
    <w:p w14:paraId="34D3FD84" w14:textId="2B61D009" w:rsidR="00FB0ABB" w:rsidRDefault="00FB0ABB" w:rsidP="00BB1E79">
      <w:r>
        <w:t>Después modificamos el “</w:t>
      </w:r>
      <w:proofErr w:type="spellStart"/>
      <w:r>
        <w:t>extensions.conf</w:t>
      </w:r>
      <w:proofErr w:type="spellEnd"/>
      <w:r>
        <w:t>” para añadir el perfil de conferencia en la extensión destinada para la misma como se muestra a continuación:</w:t>
      </w:r>
    </w:p>
    <w:p w14:paraId="409A2CAA" w14:textId="7952F19C" w:rsidR="00FB0ABB" w:rsidRDefault="007F069D" w:rsidP="007F069D">
      <w:pPr>
        <w:jc w:val="center"/>
      </w:pPr>
      <w:r w:rsidRPr="007F069D">
        <w:drawing>
          <wp:inline distT="0" distB="0" distL="0" distR="0" wp14:anchorId="04119E31" wp14:editId="52A0AE7E">
            <wp:extent cx="4546281" cy="285750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214" cy="28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BDC7" w14:textId="68ABB3F6" w:rsidR="007F069D" w:rsidRDefault="007F069D" w:rsidP="007F069D">
      <w:pPr>
        <w:jc w:val="both"/>
      </w:pPr>
      <w:r>
        <w:t>Después en la consola Asterisk le escribimos:</w:t>
      </w:r>
    </w:p>
    <w:p w14:paraId="46A59ACB" w14:textId="77777777" w:rsidR="007F069D" w:rsidRPr="007F069D" w:rsidRDefault="007F069D" w:rsidP="007F069D">
      <w:pPr>
        <w:ind w:firstLine="708"/>
        <w:jc w:val="both"/>
        <w:rPr>
          <w:highlight w:val="yellow"/>
        </w:rPr>
      </w:pPr>
      <w:proofErr w:type="spellStart"/>
      <w:r w:rsidRPr="007F069D">
        <w:rPr>
          <w:highlight w:val="yellow"/>
        </w:rPr>
        <w:t>dialplan</w:t>
      </w:r>
      <w:proofErr w:type="spellEnd"/>
      <w:r w:rsidRPr="007F069D">
        <w:rPr>
          <w:highlight w:val="yellow"/>
        </w:rPr>
        <w:t xml:space="preserve"> </w:t>
      </w:r>
      <w:proofErr w:type="spellStart"/>
      <w:r w:rsidRPr="007F069D">
        <w:rPr>
          <w:highlight w:val="yellow"/>
        </w:rPr>
        <w:t>reload</w:t>
      </w:r>
      <w:proofErr w:type="spellEnd"/>
    </w:p>
    <w:p w14:paraId="4F3B9AB0" w14:textId="4E158084" w:rsidR="007F069D" w:rsidRDefault="007F069D" w:rsidP="00CC1D02">
      <w:pPr>
        <w:ind w:firstLine="708"/>
        <w:jc w:val="both"/>
      </w:pPr>
      <w:proofErr w:type="spellStart"/>
      <w:r w:rsidRPr="007F069D">
        <w:rPr>
          <w:highlight w:val="yellow"/>
        </w:rPr>
        <w:t>reload</w:t>
      </w:r>
      <w:proofErr w:type="spellEnd"/>
    </w:p>
    <w:p w14:paraId="29F0156E" w14:textId="7A72EFC1" w:rsidR="00C6330A" w:rsidRDefault="00C6330A" w:rsidP="00CC1D02">
      <w:pPr>
        <w:ind w:firstLine="708"/>
        <w:jc w:val="both"/>
      </w:pPr>
    </w:p>
    <w:p w14:paraId="2664B44E" w14:textId="0065CB1D" w:rsidR="00C6330A" w:rsidRDefault="00C6330A" w:rsidP="00CC1D02">
      <w:pPr>
        <w:ind w:firstLine="708"/>
        <w:jc w:val="both"/>
      </w:pPr>
    </w:p>
    <w:p w14:paraId="5C2DC28B" w14:textId="628D3260" w:rsidR="00C6330A" w:rsidRDefault="00C6330A" w:rsidP="00CC1D02">
      <w:pPr>
        <w:ind w:firstLine="708"/>
        <w:jc w:val="both"/>
      </w:pPr>
    </w:p>
    <w:p w14:paraId="5DD279F8" w14:textId="6E9E0AEA" w:rsidR="00C6330A" w:rsidRDefault="00C6330A" w:rsidP="00CC1D02">
      <w:pPr>
        <w:ind w:firstLine="708"/>
        <w:jc w:val="both"/>
      </w:pPr>
    </w:p>
    <w:p w14:paraId="40159B75" w14:textId="17F9B970" w:rsidR="00C6330A" w:rsidRDefault="00C6330A" w:rsidP="00CC1D02">
      <w:pPr>
        <w:ind w:firstLine="708"/>
        <w:jc w:val="both"/>
      </w:pPr>
    </w:p>
    <w:p w14:paraId="624BC0AC" w14:textId="0F2B6F2A" w:rsidR="00C6330A" w:rsidRDefault="00C6330A" w:rsidP="00CC1D02">
      <w:pPr>
        <w:ind w:firstLine="708"/>
        <w:jc w:val="both"/>
      </w:pPr>
    </w:p>
    <w:p w14:paraId="10544839" w14:textId="0C635B66" w:rsidR="00C6330A" w:rsidRDefault="00C6330A" w:rsidP="00CC1D02">
      <w:pPr>
        <w:ind w:firstLine="708"/>
        <w:jc w:val="both"/>
      </w:pPr>
    </w:p>
    <w:p w14:paraId="5AB5FD5E" w14:textId="12C5EA86" w:rsidR="00C6330A" w:rsidRDefault="00C6330A" w:rsidP="00CC1D02">
      <w:pPr>
        <w:ind w:firstLine="708"/>
        <w:jc w:val="both"/>
      </w:pPr>
    </w:p>
    <w:p w14:paraId="4DC2D552" w14:textId="77777777" w:rsidR="00C6330A" w:rsidRPr="00E420E7" w:rsidRDefault="00C6330A" w:rsidP="00CC1D02">
      <w:pPr>
        <w:ind w:firstLine="708"/>
        <w:jc w:val="both"/>
      </w:pPr>
    </w:p>
    <w:p w14:paraId="42714DE4" w14:textId="7F4D3376" w:rsidR="007C554A" w:rsidRDefault="007C554A" w:rsidP="007C554A">
      <w:pPr>
        <w:pStyle w:val="Ttulo2"/>
      </w:pPr>
      <w:r>
        <w:lastRenderedPageBreak/>
        <w:t xml:space="preserve">Perfil de usuario </w:t>
      </w:r>
    </w:p>
    <w:p w14:paraId="4FBC3CAA" w14:textId="1C9983FE" w:rsidR="007C554A" w:rsidRDefault="007C554A" w:rsidP="007C554A">
      <w:r>
        <w:t xml:space="preserve">Son las características propias que identifican a otro usuario como por ejemplo si un </w:t>
      </w:r>
      <w:r w:rsidR="00853957">
        <w:t>usuario</w:t>
      </w:r>
      <w:r>
        <w:t xml:space="preserve"> es administrador o no</w:t>
      </w:r>
      <w:r w:rsidR="00853957">
        <w:t>, otra característica puede ser si el usuario requiere contraseña para entrar en la llamada entre otras opciones.</w:t>
      </w:r>
    </w:p>
    <w:p w14:paraId="7733B00E" w14:textId="2D080185" w:rsidR="00CC1D02" w:rsidRDefault="00CC1D02" w:rsidP="007C554A">
      <w:r>
        <w:t xml:space="preserve">Lo primero que haremos será que al entrar estén </w:t>
      </w:r>
      <w:proofErr w:type="spellStart"/>
      <w:r>
        <w:t>muteados</w:t>
      </w:r>
      <w:proofErr w:type="spellEnd"/>
      <w:r>
        <w:t xml:space="preserve">, para ello hay que modificar el </w:t>
      </w:r>
      <w:r w:rsidRPr="00CC1D02">
        <w:t>“</w:t>
      </w:r>
      <w:proofErr w:type="spellStart"/>
      <w:r w:rsidRPr="00CC1D02">
        <w:t>confbridge.conf</w:t>
      </w:r>
      <w:proofErr w:type="spellEnd"/>
      <w:r w:rsidRPr="00CC1D02">
        <w:t>”</w:t>
      </w:r>
      <w:r>
        <w:t xml:space="preserve"> haciendo lo sig.</w:t>
      </w:r>
      <w:r w:rsidRPr="00CC1D02">
        <w:t>:</w:t>
      </w:r>
    </w:p>
    <w:p w14:paraId="4869792B" w14:textId="763C7648" w:rsidR="00CC1D02" w:rsidRDefault="00CC1D02" w:rsidP="00CC1D02">
      <w:pPr>
        <w:pStyle w:val="Prrafodelista"/>
        <w:numPr>
          <w:ilvl w:val="0"/>
          <w:numId w:val="2"/>
        </w:numPr>
      </w:pPr>
      <w:r>
        <w:t>Crear otro perfil.</w:t>
      </w:r>
    </w:p>
    <w:p w14:paraId="5667AB17" w14:textId="08928F1D" w:rsidR="00CC1D02" w:rsidRDefault="00CC1D02" w:rsidP="00CC1D02">
      <w:pPr>
        <w:pStyle w:val="Prrafodelista"/>
        <w:numPr>
          <w:ilvl w:val="0"/>
          <w:numId w:val="2"/>
        </w:numPr>
      </w:pPr>
      <w:r>
        <w:t>Definir el “</w:t>
      </w:r>
      <w:proofErr w:type="spellStart"/>
      <w:r>
        <w:t>type</w:t>
      </w:r>
      <w:proofErr w:type="spellEnd"/>
      <w:r>
        <w:t>” en “</w:t>
      </w:r>
      <w:proofErr w:type="spellStart"/>
      <w:r>
        <w:t>user</w:t>
      </w:r>
      <w:proofErr w:type="spellEnd"/>
      <w:r>
        <w:t xml:space="preserve">”. </w:t>
      </w:r>
    </w:p>
    <w:p w14:paraId="27C78BE5" w14:textId="34DDDA44" w:rsidR="00CC1D02" w:rsidRDefault="00CC1D02" w:rsidP="00CC1D02">
      <w:pPr>
        <w:pStyle w:val="Prrafodelista"/>
        <w:numPr>
          <w:ilvl w:val="0"/>
          <w:numId w:val="2"/>
        </w:numPr>
      </w:pPr>
      <w:r>
        <w:t xml:space="preserve">Escribiremos </w:t>
      </w:r>
      <w:r w:rsidR="0001764A">
        <w:t>“</w:t>
      </w:r>
      <w:proofErr w:type="spellStart"/>
      <w:r w:rsidR="0001764A">
        <w:t>startmuted</w:t>
      </w:r>
      <w:proofErr w:type="spellEnd"/>
      <w:r w:rsidR="0001764A">
        <w:t>=yes”.</w:t>
      </w:r>
      <w:r w:rsidR="0026268F">
        <w:t xml:space="preserve"> </w:t>
      </w:r>
    </w:p>
    <w:p w14:paraId="52447295" w14:textId="49814C39" w:rsidR="0001764A" w:rsidRDefault="0026268F" w:rsidP="0026268F">
      <w:pPr>
        <w:ind w:firstLine="708"/>
        <w:jc w:val="center"/>
      </w:pPr>
      <w:r w:rsidRPr="0026268F">
        <w:drawing>
          <wp:inline distT="0" distB="0" distL="0" distR="0" wp14:anchorId="6B69B8D2" wp14:editId="636BA7EA">
            <wp:extent cx="5210175" cy="32629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597" cy="32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01A4" w14:textId="08D9DD61" w:rsidR="00F77DE7" w:rsidRDefault="00F77DE7" w:rsidP="0001764A">
      <w:pPr>
        <w:ind w:firstLine="708"/>
        <w:jc w:val="center"/>
      </w:pPr>
    </w:p>
    <w:p w14:paraId="290E7BD3" w14:textId="2BB1203A" w:rsidR="00F77DE7" w:rsidRDefault="00F77DE7" w:rsidP="0001764A">
      <w:pPr>
        <w:ind w:firstLine="708"/>
        <w:jc w:val="center"/>
      </w:pPr>
    </w:p>
    <w:p w14:paraId="452E0AFD" w14:textId="1268756A" w:rsidR="00F77DE7" w:rsidRDefault="00F77DE7" w:rsidP="0001764A">
      <w:pPr>
        <w:ind w:firstLine="708"/>
        <w:jc w:val="center"/>
      </w:pPr>
    </w:p>
    <w:p w14:paraId="4C6D0D64" w14:textId="0EA7A3C7" w:rsidR="00F77DE7" w:rsidRDefault="00F77DE7" w:rsidP="0001764A">
      <w:pPr>
        <w:ind w:firstLine="708"/>
        <w:jc w:val="center"/>
      </w:pPr>
    </w:p>
    <w:p w14:paraId="5042B2BA" w14:textId="29CF7492" w:rsidR="00F77DE7" w:rsidRDefault="00F77DE7" w:rsidP="0001764A">
      <w:pPr>
        <w:ind w:firstLine="708"/>
        <w:jc w:val="center"/>
      </w:pPr>
    </w:p>
    <w:p w14:paraId="16B7C734" w14:textId="2361D847" w:rsidR="00F77DE7" w:rsidRDefault="00F77DE7" w:rsidP="0001764A">
      <w:pPr>
        <w:ind w:firstLine="708"/>
        <w:jc w:val="center"/>
      </w:pPr>
    </w:p>
    <w:p w14:paraId="7BB2F315" w14:textId="1B245DEC" w:rsidR="00F77DE7" w:rsidRDefault="00F77DE7" w:rsidP="0001764A">
      <w:pPr>
        <w:ind w:firstLine="708"/>
        <w:jc w:val="center"/>
      </w:pPr>
    </w:p>
    <w:p w14:paraId="5D33F2C9" w14:textId="2CF5F0DF" w:rsidR="00F77DE7" w:rsidRDefault="00F77DE7" w:rsidP="0001764A">
      <w:pPr>
        <w:ind w:firstLine="708"/>
        <w:jc w:val="center"/>
      </w:pPr>
    </w:p>
    <w:p w14:paraId="72266B68" w14:textId="46F3712A" w:rsidR="00F77DE7" w:rsidRDefault="00F77DE7" w:rsidP="0001764A">
      <w:pPr>
        <w:ind w:firstLine="708"/>
        <w:jc w:val="center"/>
      </w:pPr>
    </w:p>
    <w:p w14:paraId="04491FD1" w14:textId="77777777" w:rsidR="00F77DE7" w:rsidRDefault="00F77DE7" w:rsidP="0001764A">
      <w:pPr>
        <w:ind w:firstLine="708"/>
        <w:jc w:val="center"/>
      </w:pPr>
    </w:p>
    <w:p w14:paraId="604712F7" w14:textId="44B6D459" w:rsidR="00F77DE7" w:rsidRDefault="00F77DE7" w:rsidP="000A2855">
      <w:r>
        <w:lastRenderedPageBreak/>
        <w:t>Después modificamos el “</w:t>
      </w:r>
      <w:proofErr w:type="spellStart"/>
      <w:r>
        <w:t>extensions.conf</w:t>
      </w:r>
      <w:proofErr w:type="spellEnd"/>
      <w:r>
        <w:t xml:space="preserve">” para añadir el perfil </w:t>
      </w:r>
      <w:r>
        <w:t>usuario</w:t>
      </w:r>
      <w:r>
        <w:t xml:space="preserve"> en la extensión destinada para la misma como se muestra a continuación:</w:t>
      </w:r>
    </w:p>
    <w:p w14:paraId="34FD3898" w14:textId="18A134F6" w:rsidR="000A2855" w:rsidRDefault="00A43D8A" w:rsidP="00A43D8A">
      <w:pPr>
        <w:jc w:val="center"/>
      </w:pPr>
      <w:r w:rsidRPr="00A43D8A">
        <w:drawing>
          <wp:inline distT="0" distB="0" distL="0" distR="0" wp14:anchorId="0F367195" wp14:editId="013537B4">
            <wp:extent cx="4638675" cy="28793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050" cy="28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9B6" w14:textId="77777777" w:rsidR="00F77DE7" w:rsidRDefault="00F77DE7" w:rsidP="00F77DE7">
      <w:pPr>
        <w:jc w:val="both"/>
      </w:pPr>
      <w:r>
        <w:t>Después en la consola Asterisk le escribimos:</w:t>
      </w:r>
    </w:p>
    <w:p w14:paraId="5017E674" w14:textId="77777777" w:rsidR="00F77DE7" w:rsidRPr="007F069D" w:rsidRDefault="00F77DE7" w:rsidP="00F77DE7">
      <w:pPr>
        <w:ind w:firstLine="708"/>
        <w:jc w:val="both"/>
        <w:rPr>
          <w:highlight w:val="yellow"/>
        </w:rPr>
      </w:pPr>
      <w:proofErr w:type="spellStart"/>
      <w:r w:rsidRPr="007F069D">
        <w:rPr>
          <w:highlight w:val="yellow"/>
        </w:rPr>
        <w:t>dialplan</w:t>
      </w:r>
      <w:proofErr w:type="spellEnd"/>
      <w:r w:rsidRPr="007F069D">
        <w:rPr>
          <w:highlight w:val="yellow"/>
        </w:rPr>
        <w:t xml:space="preserve"> </w:t>
      </w:r>
      <w:proofErr w:type="spellStart"/>
      <w:r w:rsidRPr="007F069D">
        <w:rPr>
          <w:highlight w:val="yellow"/>
        </w:rPr>
        <w:t>reload</w:t>
      </w:r>
      <w:proofErr w:type="spellEnd"/>
    </w:p>
    <w:p w14:paraId="3FF0DA17" w14:textId="77777777" w:rsidR="00F77DE7" w:rsidRPr="0026268F" w:rsidRDefault="00F77DE7" w:rsidP="00F77DE7">
      <w:pPr>
        <w:ind w:firstLine="708"/>
        <w:jc w:val="both"/>
      </w:pPr>
      <w:proofErr w:type="spellStart"/>
      <w:r w:rsidRPr="007F069D">
        <w:rPr>
          <w:highlight w:val="yellow"/>
        </w:rPr>
        <w:t>reload</w:t>
      </w:r>
      <w:proofErr w:type="spellEnd"/>
    </w:p>
    <w:p w14:paraId="7F0059F8" w14:textId="7544B391" w:rsidR="00F77DE7" w:rsidRDefault="0026268F" w:rsidP="00F77DE7">
      <w:r>
        <w:t xml:space="preserve">Listo ahora cada usuario que entre a la conferencia automáticamente estará </w:t>
      </w:r>
      <w:proofErr w:type="spellStart"/>
      <w:r>
        <w:t>muteado</w:t>
      </w:r>
      <w:proofErr w:type="spellEnd"/>
      <w:r>
        <w:t>.</w:t>
      </w:r>
    </w:p>
    <w:p w14:paraId="67A9A926" w14:textId="72CB1129" w:rsidR="001C5DE1" w:rsidRDefault="001C5DE1" w:rsidP="00F77DE7"/>
    <w:p w14:paraId="735E437C" w14:textId="024FD3FA" w:rsidR="001C5DE1" w:rsidRDefault="001C5DE1" w:rsidP="00F77DE7"/>
    <w:p w14:paraId="4B83CEE6" w14:textId="1AA5266D" w:rsidR="001C5DE1" w:rsidRDefault="001C5DE1" w:rsidP="00F77DE7"/>
    <w:p w14:paraId="4CBFD80C" w14:textId="76D023E4" w:rsidR="001C5DE1" w:rsidRDefault="001C5DE1" w:rsidP="00F77DE7"/>
    <w:p w14:paraId="29FDD25F" w14:textId="097C59C3" w:rsidR="001C5DE1" w:rsidRDefault="001C5DE1" w:rsidP="00F77DE7"/>
    <w:p w14:paraId="028C39C0" w14:textId="58903F29" w:rsidR="001C5DE1" w:rsidRDefault="001C5DE1" w:rsidP="00F77DE7"/>
    <w:p w14:paraId="30D3DB85" w14:textId="4A993CB5" w:rsidR="001C5DE1" w:rsidRDefault="001C5DE1" w:rsidP="00F77DE7"/>
    <w:p w14:paraId="73BAB8DA" w14:textId="5D527FE0" w:rsidR="001C5DE1" w:rsidRDefault="001C5DE1" w:rsidP="00F77DE7"/>
    <w:p w14:paraId="410097CE" w14:textId="4ECC9519" w:rsidR="001C5DE1" w:rsidRDefault="001C5DE1" w:rsidP="00F77DE7"/>
    <w:p w14:paraId="1980C311" w14:textId="7BC814A0" w:rsidR="001C5DE1" w:rsidRDefault="001C5DE1" w:rsidP="00F77DE7"/>
    <w:p w14:paraId="45CC39D5" w14:textId="46D37606" w:rsidR="001C5DE1" w:rsidRDefault="001C5DE1" w:rsidP="00F77DE7"/>
    <w:p w14:paraId="39638F42" w14:textId="77777777" w:rsidR="001C5DE1" w:rsidRDefault="001C5DE1" w:rsidP="00F77DE7"/>
    <w:p w14:paraId="42A04A90" w14:textId="3B6DC107" w:rsidR="0026268F" w:rsidRDefault="0026268F" w:rsidP="00F77DE7">
      <w:r>
        <w:lastRenderedPageBreak/>
        <w:t xml:space="preserve">Si queremos que los </w:t>
      </w:r>
      <w:r w:rsidR="002815B3">
        <w:t>usuarios</w:t>
      </w:r>
      <w:r>
        <w:t xml:space="preserve"> accedan a la conferencia mediante una </w:t>
      </w:r>
      <w:r w:rsidR="002815B3">
        <w:t>contraseña</w:t>
      </w:r>
      <w:r>
        <w:t xml:space="preserve">, </w:t>
      </w:r>
      <w:r w:rsidR="002815B3">
        <w:t>en el archivo “</w:t>
      </w:r>
      <w:proofErr w:type="spellStart"/>
      <w:r w:rsidR="002815B3">
        <w:t>confbridge.conf</w:t>
      </w:r>
      <w:proofErr w:type="spellEnd"/>
      <w:r w:rsidR="002815B3">
        <w:t xml:space="preserve">” </w:t>
      </w:r>
      <w:r>
        <w:t>solo le agregamos el sig. comando</w:t>
      </w:r>
      <w:r w:rsidR="002815B3">
        <w:t>:</w:t>
      </w:r>
    </w:p>
    <w:p w14:paraId="7C92F8BD" w14:textId="58D04F21" w:rsidR="002815B3" w:rsidRDefault="002815B3" w:rsidP="00F77DE7">
      <w:r>
        <w:tab/>
      </w:r>
      <w:r w:rsidRPr="002815B3">
        <w:rPr>
          <w:highlight w:val="yellow"/>
        </w:rPr>
        <w:t>pin = 1234</w:t>
      </w:r>
      <w:r>
        <w:t xml:space="preserve"> (puede ser cualquier contraseña)</w:t>
      </w:r>
    </w:p>
    <w:p w14:paraId="4A7894A2" w14:textId="4BFF9FB1" w:rsidR="001C5DE1" w:rsidRDefault="001C5DE1" w:rsidP="001C5DE1">
      <w:pPr>
        <w:ind w:firstLine="708"/>
        <w:jc w:val="center"/>
      </w:pPr>
      <w:r w:rsidRPr="001C5DE1">
        <w:drawing>
          <wp:inline distT="0" distB="0" distL="0" distR="0" wp14:anchorId="31B0B894" wp14:editId="5F795004">
            <wp:extent cx="4148920" cy="2593661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455" cy="25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14E8" w14:textId="7FBA6DF9" w:rsidR="001C5DE1" w:rsidRDefault="001C5DE1" w:rsidP="001C5DE1">
      <w:proofErr w:type="spellStart"/>
      <w:r>
        <w:t>Despues</w:t>
      </w:r>
      <w:proofErr w:type="spellEnd"/>
      <w:r>
        <w:t xml:space="preserve"> solo lo cargamos en la consola, al momento de llamar pedirá la contraseña, después solo la introducimos y con “#” le damos para confirmar.</w:t>
      </w:r>
    </w:p>
    <w:p w14:paraId="2E19DA73" w14:textId="30DE4452" w:rsidR="001C5DE1" w:rsidRDefault="001C5DE1" w:rsidP="001C5DE1"/>
    <w:p w14:paraId="59EFCFC2" w14:textId="60023ABD" w:rsidR="001C5DE1" w:rsidRDefault="001C5DE1" w:rsidP="001C5DE1"/>
    <w:p w14:paraId="509448C3" w14:textId="63B85474" w:rsidR="001C5DE1" w:rsidRDefault="001C5DE1" w:rsidP="001C5DE1"/>
    <w:p w14:paraId="318CCA65" w14:textId="013D5FE2" w:rsidR="001C5DE1" w:rsidRDefault="001C5DE1" w:rsidP="001C5DE1"/>
    <w:p w14:paraId="2A9416C0" w14:textId="0E399FB1" w:rsidR="001C5DE1" w:rsidRDefault="001C5DE1" w:rsidP="001C5DE1"/>
    <w:p w14:paraId="53B00368" w14:textId="227F9486" w:rsidR="001C5DE1" w:rsidRDefault="001C5DE1" w:rsidP="001C5DE1"/>
    <w:p w14:paraId="13718B7C" w14:textId="0600CD5F" w:rsidR="001C5DE1" w:rsidRDefault="001C5DE1" w:rsidP="001C5DE1"/>
    <w:p w14:paraId="67D36743" w14:textId="342D668F" w:rsidR="001C5DE1" w:rsidRDefault="001C5DE1" w:rsidP="001C5DE1"/>
    <w:p w14:paraId="4CC44108" w14:textId="1FFFBBE1" w:rsidR="001C5DE1" w:rsidRDefault="001C5DE1" w:rsidP="001C5DE1"/>
    <w:p w14:paraId="30D776C3" w14:textId="54F3F061" w:rsidR="001C5DE1" w:rsidRDefault="001C5DE1" w:rsidP="001C5DE1"/>
    <w:p w14:paraId="2D599567" w14:textId="60C553ED" w:rsidR="001C5DE1" w:rsidRDefault="001C5DE1" w:rsidP="001C5DE1"/>
    <w:p w14:paraId="0D319E31" w14:textId="438E7147" w:rsidR="001C5DE1" w:rsidRDefault="001C5DE1" w:rsidP="001C5DE1"/>
    <w:p w14:paraId="4A9C8277" w14:textId="7145E89E" w:rsidR="001C5DE1" w:rsidRDefault="001C5DE1" w:rsidP="001C5DE1"/>
    <w:p w14:paraId="21F9E9FD" w14:textId="0B925AAB" w:rsidR="001C5DE1" w:rsidRDefault="001C5DE1" w:rsidP="001C5DE1"/>
    <w:p w14:paraId="603ACC58" w14:textId="77777777" w:rsidR="001C5DE1" w:rsidRPr="007C554A" w:rsidRDefault="001C5DE1" w:rsidP="001C5DE1"/>
    <w:p w14:paraId="5284A9F2" w14:textId="5BCEB968" w:rsidR="007C554A" w:rsidRDefault="007C554A" w:rsidP="007C554A">
      <w:pPr>
        <w:pStyle w:val="Ttulo2"/>
      </w:pPr>
      <w:r>
        <w:lastRenderedPageBreak/>
        <w:t xml:space="preserve">Opciones de menú </w:t>
      </w:r>
    </w:p>
    <w:p w14:paraId="24ABAB37" w14:textId="0E9E421D" w:rsidR="00853957" w:rsidRDefault="00853957" w:rsidP="00853957">
      <w:r>
        <w:t xml:space="preserve">Son tonos DTMF que se pueden ejecutar durante la conferencia para que alguien haga uso, por </w:t>
      </w:r>
      <w:r w:rsidR="002821C1">
        <w:t>ejemplo,</w:t>
      </w:r>
      <w:r>
        <w:t xml:space="preserve"> para que un administrador pued</w:t>
      </w:r>
      <w:r w:rsidR="003E0FC4">
        <w:t>a</w:t>
      </w:r>
      <w:r>
        <w:t xml:space="preserve"> </w:t>
      </w:r>
      <w:proofErr w:type="spellStart"/>
      <w:r>
        <w:t>mutear</w:t>
      </w:r>
      <w:proofErr w:type="spellEnd"/>
      <w:r>
        <w:t xml:space="preserve"> a un participante o cambiar el volumen de su voz o saber cuántos participantes hay en la conferencia entre otras opciones.</w:t>
      </w:r>
    </w:p>
    <w:p w14:paraId="41409345" w14:textId="1C57345E" w:rsidR="001D5473" w:rsidRDefault="001D5473" w:rsidP="00853957">
      <w:r>
        <w:t xml:space="preserve">Como ejemplo crearemos un </w:t>
      </w:r>
      <w:r w:rsidR="00A46A01">
        <w:t>menú</w:t>
      </w:r>
      <w:r>
        <w:t xml:space="preserve"> para la conferencia para ello entramos al </w:t>
      </w:r>
      <w:r>
        <w:t>“</w:t>
      </w:r>
      <w:proofErr w:type="spellStart"/>
      <w:r>
        <w:t>confbridge.conf</w:t>
      </w:r>
      <w:proofErr w:type="spellEnd"/>
      <w:r>
        <w:t>”</w:t>
      </w:r>
      <w:r>
        <w:t xml:space="preserve"> y realizamos los sig.:</w:t>
      </w:r>
    </w:p>
    <w:p w14:paraId="7FBC8D16" w14:textId="14CBBB3E" w:rsidR="00E31AC5" w:rsidRDefault="00E31AC5" w:rsidP="00E31AC5">
      <w:pPr>
        <w:pStyle w:val="Prrafodelista"/>
        <w:numPr>
          <w:ilvl w:val="0"/>
          <w:numId w:val="3"/>
        </w:numPr>
      </w:pPr>
      <w:r>
        <w:t>Creamos un perfil.</w:t>
      </w:r>
    </w:p>
    <w:p w14:paraId="66DAE43B" w14:textId="470D3310" w:rsidR="00E31AC5" w:rsidRDefault="00E31AC5" w:rsidP="00E31AC5">
      <w:pPr>
        <w:pStyle w:val="Prrafodelista"/>
        <w:numPr>
          <w:ilvl w:val="0"/>
          <w:numId w:val="3"/>
        </w:numPr>
      </w:pPr>
      <w:r>
        <w:t>En “</w:t>
      </w:r>
      <w:proofErr w:type="spellStart"/>
      <w:r>
        <w:t>type</w:t>
      </w:r>
      <w:proofErr w:type="spellEnd"/>
      <w:r>
        <w:t>” escribimos “</w:t>
      </w:r>
      <w:r w:rsidR="00A46A01">
        <w:t>menú</w:t>
      </w:r>
      <w:r>
        <w:t>”.</w:t>
      </w:r>
    </w:p>
    <w:p w14:paraId="606CBD0F" w14:textId="21376204" w:rsidR="00926D02" w:rsidRDefault="00926D02" w:rsidP="00926D02">
      <w:pPr>
        <w:ind w:firstLine="708"/>
        <w:jc w:val="center"/>
      </w:pPr>
      <w:r w:rsidRPr="00926D02">
        <w:drawing>
          <wp:inline distT="0" distB="0" distL="0" distR="0" wp14:anchorId="4C2AE85D" wp14:editId="3104D3A0">
            <wp:extent cx="4066288" cy="25930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590" cy="26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F277" w14:textId="7FDDB637" w:rsidR="00926D02" w:rsidRDefault="00926D02" w:rsidP="00926D02">
      <w:pPr>
        <w:ind w:firstLine="708"/>
        <w:jc w:val="center"/>
      </w:pPr>
    </w:p>
    <w:p w14:paraId="77A446E6" w14:textId="7440ED8C" w:rsidR="00926D02" w:rsidRDefault="00926D02" w:rsidP="00926D02">
      <w:pPr>
        <w:ind w:firstLine="708"/>
        <w:jc w:val="center"/>
      </w:pPr>
    </w:p>
    <w:p w14:paraId="79E607C5" w14:textId="08C510C6" w:rsidR="00926D02" w:rsidRDefault="00926D02" w:rsidP="00926D02">
      <w:pPr>
        <w:ind w:firstLine="708"/>
        <w:jc w:val="center"/>
      </w:pPr>
    </w:p>
    <w:p w14:paraId="0B212751" w14:textId="11EE086C" w:rsidR="00926D02" w:rsidRDefault="00926D02" w:rsidP="00926D02">
      <w:pPr>
        <w:ind w:firstLine="708"/>
        <w:jc w:val="center"/>
      </w:pPr>
    </w:p>
    <w:p w14:paraId="73C5E156" w14:textId="096292BC" w:rsidR="00926D02" w:rsidRDefault="00926D02" w:rsidP="00926D02">
      <w:pPr>
        <w:ind w:firstLine="708"/>
        <w:jc w:val="center"/>
      </w:pPr>
    </w:p>
    <w:p w14:paraId="25A3FEC1" w14:textId="1F70FE65" w:rsidR="00926D02" w:rsidRDefault="00926D02" w:rsidP="00926D02">
      <w:pPr>
        <w:ind w:firstLine="708"/>
        <w:jc w:val="center"/>
      </w:pPr>
    </w:p>
    <w:p w14:paraId="4CDC18B8" w14:textId="32AD353E" w:rsidR="00926D02" w:rsidRDefault="00926D02" w:rsidP="00926D02">
      <w:pPr>
        <w:ind w:firstLine="708"/>
        <w:jc w:val="center"/>
      </w:pPr>
    </w:p>
    <w:p w14:paraId="39E062AA" w14:textId="7035F71C" w:rsidR="00926D02" w:rsidRDefault="00926D02" w:rsidP="00926D02">
      <w:pPr>
        <w:ind w:firstLine="708"/>
        <w:jc w:val="center"/>
      </w:pPr>
    </w:p>
    <w:p w14:paraId="6155E7D4" w14:textId="37AB9731" w:rsidR="00926D02" w:rsidRDefault="00926D02" w:rsidP="00926D02">
      <w:pPr>
        <w:ind w:firstLine="708"/>
        <w:jc w:val="center"/>
      </w:pPr>
    </w:p>
    <w:p w14:paraId="4CD41136" w14:textId="7EA5195C" w:rsidR="00926D02" w:rsidRDefault="00926D02" w:rsidP="00926D02">
      <w:pPr>
        <w:ind w:firstLine="708"/>
        <w:jc w:val="center"/>
      </w:pPr>
    </w:p>
    <w:p w14:paraId="1ECAC8F9" w14:textId="648CB752" w:rsidR="00926D02" w:rsidRDefault="00926D02" w:rsidP="00926D02">
      <w:pPr>
        <w:ind w:firstLine="708"/>
        <w:jc w:val="center"/>
      </w:pPr>
    </w:p>
    <w:p w14:paraId="0561ADD8" w14:textId="0F56DDE9" w:rsidR="00926D02" w:rsidRDefault="00926D02" w:rsidP="00926D02">
      <w:pPr>
        <w:ind w:firstLine="708"/>
        <w:jc w:val="center"/>
      </w:pPr>
    </w:p>
    <w:p w14:paraId="128BEE17" w14:textId="77777777" w:rsidR="00926D02" w:rsidRDefault="00926D02" w:rsidP="00926D02">
      <w:pPr>
        <w:ind w:firstLine="708"/>
        <w:jc w:val="center"/>
      </w:pPr>
    </w:p>
    <w:p w14:paraId="21E68D47" w14:textId="310B49C0" w:rsidR="00E31AC5" w:rsidRDefault="00A46A01" w:rsidP="00A46A01">
      <w:r>
        <w:lastRenderedPageBreak/>
        <w:t>Para seleccionar una opción del menú hacemos lo sig.:</w:t>
      </w:r>
    </w:p>
    <w:p w14:paraId="5F43D9A9" w14:textId="6B4E55E8" w:rsidR="00A46A01" w:rsidRDefault="00A46A01" w:rsidP="00A46A01">
      <w:pPr>
        <w:pStyle w:val="Prrafodelista"/>
        <w:numPr>
          <w:ilvl w:val="0"/>
          <w:numId w:val="4"/>
        </w:numPr>
      </w:pPr>
      <w:r>
        <w:t>Escribimos la tecla que se va usar</w:t>
      </w:r>
    </w:p>
    <w:p w14:paraId="3742A8B5" w14:textId="5880C8BF" w:rsidR="00A46A01" w:rsidRDefault="00A46A01" w:rsidP="00A46A01">
      <w:pPr>
        <w:pStyle w:val="Prrafodelista"/>
        <w:numPr>
          <w:ilvl w:val="0"/>
          <w:numId w:val="4"/>
        </w:numPr>
      </w:pPr>
      <w:r>
        <w:t>Después colocamos la función que va a emplear</w:t>
      </w:r>
    </w:p>
    <w:p w14:paraId="5FA235FB" w14:textId="3CA79B2F" w:rsidR="00A46A01" w:rsidRDefault="00A46A01" w:rsidP="00A46A01">
      <w:pPr>
        <w:ind w:left="1069"/>
      </w:pPr>
      <w:r>
        <w:t xml:space="preserve">*1 = </w:t>
      </w:r>
      <w:proofErr w:type="spellStart"/>
      <w:r>
        <w:t>toggle_mute</w:t>
      </w:r>
      <w:proofErr w:type="spellEnd"/>
      <w:r>
        <w:t xml:space="preserve"> (esto permitirá </w:t>
      </w:r>
      <w:proofErr w:type="spellStart"/>
      <w:r>
        <w:t>mutear</w:t>
      </w:r>
      <w:proofErr w:type="spellEnd"/>
      <w:r>
        <w:t xml:space="preserve"> o </w:t>
      </w:r>
      <w:proofErr w:type="spellStart"/>
      <w:r>
        <w:t>desmutear</w:t>
      </w:r>
      <w:proofErr w:type="spellEnd"/>
      <w:r>
        <w:t>)</w:t>
      </w:r>
    </w:p>
    <w:p w14:paraId="685B0BDA" w14:textId="3AA6F32F" w:rsidR="001D5473" w:rsidRDefault="00926D02" w:rsidP="00926D02">
      <w:pPr>
        <w:ind w:left="708"/>
        <w:jc w:val="center"/>
      </w:pPr>
      <w:r w:rsidRPr="00926D02">
        <w:drawing>
          <wp:inline distT="0" distB="0" distL="0" distR="0" wp14:anchorId="6576D91F" wp14:editId="1EBC58CA">
            <wp:extent cx="4336257" cy="2750024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152" cy="27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1596" w14:textId="73BE43EE" w:rsidR="00926D02" w:rsidRDefault="00926D02" w:rsidP="009C1192">
      <w:r>
        <w:t xml:space="preserve">Después en el archivo </w:t>
      </w:r>
      <w:r w:rsidR="00B20AC3">
        <w:t>“</w:t>
      </w:r>
      <w:proofErr w:type="spellStart"/>
      <w:r>
        <w:t>extensions.</w:t>
      </w:r>
      <w:r w:rsidR="00B20AC3">
        <w:t>conf</w:t>
      </w:r>
      <w:proofErr w:type="spellEnd"/>
      <w:r w:rsidR="00B20AC3">
        <w:t>” habilitamos</w:t>
      </w:r>
      <w:r>
        <w:t xml:space="preserve"> el perfil de menú</w:t>
      </w:r>
      <w:r w:rsidR="00B20AC3">
        <w:t xml:space="preserve"> y solo lo cargamos en la consola Asterisk</w:t>
      </w:r>
      <w:r>
        <w:t>.</w:t>
      </w:r>
    </w:p>
    <w:p w14:paraId="76D99A74" w14:textId="743804A6" w:rsidR="00926D02" w:rsidRDefault="00B20AC3" w:rsidP="00B20AC3">
      <w:pPr>
        <w:ind w:left="708" w:firstLine="708"/>
      </w:pPr>
      <w:r w:rsidRPr="00B20AC3">
        <w:drawing>
          <wp:inline distT="0" distB="0" distL="0" distR="0" wp14:anchorId="1CF9A9D7" wp14:editId="0CE0F8F5">
            <wp:extent cx="4226882" cy="2680660"/>
            <wp:effectExtent l="0" t="0" r="254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139" cy="26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976A" w14:textId="6B4686DA" w:rsidR="009C1192" w:rsidRDefault="009C1192" w:rsidP="009C1192">
      <w:r>
        <w:t>Muchas más funciones se encuentran en este enlace</w:t>
      </w:r>
      <w:r w:rsidRPr="009C1192">
        <w:t xml:space="preserve"> </w:t>
      </w:r>
      <w:r>
        <w:t>“</w:t>
      </w:r>
      <w:hyperlink r:id="rId20" w:history="1">
        <w:r w:rsidRPr="00C80975">
          <w:rPr>
            <w:rStyle w:val="Hipervnculo"/>
          </w:rPr>
          <w:t>https://wiki.asterisk.org/wiki/display/AST/ConfBridge+Configuration</w:t>
        </w:r>
      </w:hyperlink>
      <w:r>
        <w:t>”.</w:t>
      </w:r>
    </w:p>
    <w:p w14:paraId="0BB0526F" w14:textId="06571BE8" w:rsidR="00C120B1" w:rsidRDefault="00C120B1" w:rsidP="009C1192"/>
    <w:p w14:paraId="56D653DE" w14:textId="775C5B83" w:rsidR="00C120B1" w:rsidRDefault="00C120B1" w:rsidP="009C1192"/>
    <w:p w14:paraId="2D2FB810" w14:textId="08F02913" w:rsidR="00C120B1" w:rsidRDefault="00C120B1" w:rsidP="00C120B1">
      <w:pPr>
        <w:pStyle w:val="Ttulo2"/>
      </w:pPr>
      <w:r>
        <w:lastRenderedPageBreak/>
        <w:t xml:space="preserve">Grabar conferencia </w:t>
      </w:r>
    </w:p>
    <w:p w14:paraId="0064805E" w14:textId="6D2836BC" w:rsidR="00C120B1" w:rsidRDefault="00C120B1" w:rsidP="00C120B1">
      <w:r>
        <w:t>Podemos configurar para que las conferencias se graben para ello usaremos la opción:</w:t>
      </w:r>
    </w:p>
    <w:p w14:paraId="3AC8AA35" w14:textId="64F89B98" w:rsidR="00C120B1" w:rsidRDefault="00C120B1" w:rsidP="00C120B1">
      <w:r>
        <w:tab/>
      </w:r>
      <w:proofErr w:type="spellStart"/>
      <w:r w:rsidRPr="00C120B1">
        <w:rPr>
          <w:highlight w:val="yellow"/>
        </w:rPr>
        <w:t>record_conference</w:t>
      </w:r>
      <w:proofErr w:type="spellEnd"/>
      <w:r w:rsidRPr="00C120B1">
        <w:rPr>
          <w:highlight w:val="yellow"/>
        </w:rPr>
        <w:t xml:space="preserve"> = yes/no</w:t>
      </w:r>
    </w:p>
    <w:p w14:paraId="3075F348" w14:textId="1A58B57E" w:rsidR="00C120B1" w:rsidRDefault="00C120B1" w:rsidP="00C120B1">
      <w:r>
        <w:t>Entramos al “</w:t>
      </w:r>
      <w:proofErr w:type="spellStart"/>
      <w:r>
        <w:t>confbridge.conf</w:t>
      </w:r>
      <w:proofErr w:type="spellEnd"/>
      <w:r>
        <w:t>” y en el perfil de conferencia colocamos la opción, después solo lo cargamos en la consola Asterisk.</w:t>
      </w:r>
    </w:p>
    <w:p w14:paraId="58375AF8" w14:textId="4A2B4373" w:rsidR="00C120B1" w:rsidRPr="00C120B1" w:rsidRDefault="00C120B1" w:rsidP="00A8726B">
      <w:pPr>
        <w:ind w:firstLine="708"/>
        <w:jc w:val="center"/>
      </w:pPr>
      <w:r w:rsidRPr="00C120B1">
        <w:drawing>
          <wp:inline distT="0" distB="0" distL="0" distR="0" wp14:anchorId="045C88CC" wp14:editId="527819FB">
            <wp:extent cx="4114800" cy="2601198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688" cy="26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5D47" w14:textId="7C5AC523" w:rsidR="009C1192" w:rsidRDefault="00A8726B" w:rsidP="009C1192">
      <w:r>
        <w:t>Para encontrar las grabaciones de las conferencias, podemos consultar el archivo “</w:t>
      </w:r>
      <w:proofErr w:type="spellStart"/>
      <w:r>
        <w:t>asterisk.conf</w:t>
      </w:r>
      <w:proofErr w:type="spellEnd"/>
      <w:r>
        <w:t xml:space="preserve">” </w:t>
      </w:r>
    </w:p>
    <w:p w14:paraId="4149D7DC" w14:textId="1AD9188C" w:rsidR="00A8726B" w:rsidRDefault="00A8726B" w:rsidP="009C1192">
      <w:r>
        <w:tab/>
      </w:r>
      <w:r w:rsidRPr="00A8726B">
        <w:rPr>
          <w:highlight w:val="yellow"/>
        </w:rPr>
        <w:t xml:space="preserve">nano </w:t>
      </w:r>
      <w:proofErr w:type="spellStart"/>
      <w:r w:rsidRPr="00A8726B">
        <w:rPr>
          <w:highlight w:val="yellow"/>
        </w:rPr>
        <w:t>asterisk.conf</w:t>
      </w:r>
      <w:proofErr w:type="spellEnd"/>
    </w:p>
    <w:p w14:paraId="158F6331" w14:textId="46F3ED48" w:rsidR="00A8726B" w:rsidRDefault="00A8726B" w:rsidP="00A8726B">
      <w:pPr>
        <w:ind w:firstLine="708"/>
        <w:jc w:val="center"/>
      </w:pPr>
      <w:r w:rsidRPr="00A8726B">
        <w:drawing>
          <wp:inline distT="0" distB="0" distL="0" distR="0" wp14:anchorId="213E2BCD" wp14:editId="37EDA9DF">
            <wp:extent cx="4251278" cy="2701904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857" cy="27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B20F" w14:textId="11D5A731" w:rsidR="00A8726B" w:rsidRDefault="00A8726B" w:rsidP="00A8726B">
      <w:pPr>
        <w:ind w:firstLine="708"/>
        <w:jc w:val="center"/>
      </w:pPr>
    </w:p>
    <w:p w14:paraId="4C7BD00D" w14:textId="77777777" w:rsidR="00A8726B" w:rsidRDefault="00A8726B" w:rsidP="00A8726B">
      <w:pPr>
        <w:ind w:firstLine="708"/>
        <w:jc w:val="center"/>
      </w:pPr>
    </w:p>
    <w:p w14:paraId="242F559B" w14:textId="77777777" w:rsidR="00A8726B" w:rsidRDefault="00A8726B" w:rsidP="00A8726B">
      <w:pPr>
        <w:ind w:firstLine="708"/>
        <w:jc w:val="center"/>
      </w:pPr>
    </w:p>
    <w:p w14:paraId="4BC9CC07" w14:textId="2C566991" w:rsidR="00A8726B" w:rsidRDefault="00A8726B" w:rsidP="00A8726B">
      <w:r>
        <w:lastRenderedPageBreak/>
        <w:t>Las conferencias grabadas se encuentran en el directorio de “</w:t>
      </w:r>
      <w:proofErr w:type="spellStart"/>
      <w:r>
        <w:t>astspooldir</w:t>
      </w:r>
      <w:proofErr w:type="spellEnd"/>
      <w:r>
        <w:t xml:space="preserve">” cuyo directorio es: </w:t>
      </w:r>
    </w:p>
    <w:p w14:paraId="0A1CB16D" w14:textId="5EAF48D8" w:rsidR="00A8726B" w:rsidRDefault="00A8726B" w:rsidP="00A8726B">
      <w:r>
        <w:tab/>
      </w:r>
      <w:r w:rsidR="009B577E" w:rsidRPr="009B577E">
        <w:rPr>
          <w:highlight w:val="yellow"/>
        </w:rPr>
        <w:t xml:space="preserve">cd </w:t>
      </w:r>
      <w:r w:rsidRPr="009B577E">
        <w:rPr>
          <w:highlight w:val="yellow"/>
        </w:rPr>
        <w:t>/</w:t>
      </w:r>
      <w:proofErr w:type="spellStart"/>
      <w:r w:rsidRPr="009B577E">
        <w:rPr>
          <w:highlight w:val="yellow"/>
        </w:rPr>
        <w:t>var</w:t>
      </w:r>
      <w:proofErr w:type="spellEnd"/>
      <w:r w:rsidRPr="009B577E">
        <w:rPr>
          <w:highlight w:val="yellow"/>
        </w:rPr>
        <w:t>/</w:t>
      </w:r>
      <w:proofErr w:type="spellStart"/>
      <w:r w:rsidRPr="009B577E">
        <w:rPr>
          <w:highlight w:val="yellow"/>
        </w:rPr>
        <w:t>spool</w:t>
      </w:r>
      <w:proofErr w:type="spellEnd"/>
      <w:r w:rsidRPr="009B577E">
        <w:rPr>
          <w:highlight w:val="yellow"/>
        </w:rPr>
        <w:t>/</w:t>
      </w:r>
      <w:proofErr w:type="spellStart"/>
      <w:r w:rsidRPr="009B577E">
        <w:rPr>
          <w:highlight w:val="yellow"/>
        </w:rPr>
        <w:t>asterisk</w:t>
      </w:r>
      <w:proofErr w:type="spellEnd"/>
      <w:r w:rsidRPr="009B577E">
        <w:rPr>
          <w:highlight w:val="yellow"/>
        </w:rPr>
        <w:t>/monitor</w:t>
      </w:r>
    </w:p>
    <w:p w14:paraId="01C70927" w14:textId="2A7ED634" w:rsidR="002E0CB9" w:rsidRDefault="002E0CB9" w:rsidP="002E0CB9">
      <w:pPr>
        <w:ind w:firstLine="708"/>
        <w:jc w:val="center"/>
      </w:pPr>
      <w:r w:rsidRPr="002E0CB9">
        <w:drawing>
          <wp:inline distT="0" distB="0" distL="0" distR="0" wp14:anchorId="63C8EB6A" wp14:editId="18A91B09">
            <wp:extent cx="4183039" cy="2661848"/>
            <wp:effectExtent l="0" t="0" r="8255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90" cy="26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49A1" w14:textId="03416850" w:rsidR="002E0CB9" w:rsidRDefault="00F44DFF" w:rsidP="002E0CB9">
      <w:r>
        <w:t>Después en el archivo “</w:t>
      </w:r>
      <w:proofErr w:type="spellStart"/>
      <w:r>
        <w:t>extensions.conf</w:t>
      </w:r>
      <w:proofErr w:type="spellEnd"/>
      <w:r>
        <w:t>” es necesario que pongamos la ruta del directorio completa como se muestra:</w:t>
      </w:r>
    </w:p>
    <w:p w14:paraId="7F4B6474" w14:textId="255E8BBE" w:rsidR="00F44DFF" w:rsidRDefault="00F44DFF" w:rsidP="00F44DFF">
      <w:pPr>
        <w:ind w:firstLine="708"/>
        <w:jc w:val="center"/>
      </w:pPr>
      <w:r w:rsidRPr="00F44DFF">
        <w:drawing>
          <wp:inline distT="0" distB="0" distL="0" distR="0" wp14:anchorId="7F51AE65" wp14:editId="7AAEF79F">
            <wp:extent cx="4176215" cy="263813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5507" cy="26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D0F7" w14:textId="6B004ACC" w:rsidR="00F44DFF" w:rsidRDefault="00F44DFF" w:rsidP="00F44DFF">
      <w:r>
        <w:t>Después solo lo cargamos en la consola Asterisk</w:t>
      </w:r>
    </w:p>
    <w:p w14:paraId="05425B84" w14:textId="5DBD7D8A" w:rsidR="00633856" w:rsidRDefault="00633856" w:rsidP="00F44DFF"/>
    <w:p w14:paraId="498605E0" w14:textId="359C4E0C" w:rsidR="00633856" w:rsidRDefault="00633856" w:rsidP="00F44DFF"/>
    <w:p w14:paraId="486AFCDF" w14:textId="4B73E109" w:rsidR="00633856" w:rsidRDefault="00633856" w:rsidP="00F44DFF"/>
    <w:p w14:paraId="378CF0EF" w14:textId="3503D26C" w:rsidR="00633856" w:rsidRDefault="00633856" w:rsidP="00F44DFF"/>
    <w:p w14:paraId="6263E691" w14:textId="2D914210" w:rsidR="00633856" w:rsidRDefault="00633856" w:rsidP="00F44DFF"/>
    <w:p w14:paraId="38A01D2E" w14:textId="61B051E6" w:rsidR="00633856" w:rsidRDefault="00633856" w:rsidP="00633856">
      <w:pPr>
        <w:pStyle w:val="Ttulo2"/>
      </w:pPr>
      <w:r>
        <w:lastRenderedPageBreak/>
        <w:t>Músico de espera en conferencias</w:t>
      </w:r>
    </w:p>
    <w:p w14:paraId="29FA5211" w14:textId="7CD96495" w:rsidR="00633856" w:rsidRDefault="00633856" w:rsidP="00633856">
      <w:r>
        <w:t>Tenemos la opción de que cuando somos la única persona y aun no llega nadie podemos reproducir música, se implementa en el archivo “</w:t>
      </w:r>
      <w:proofErr w:type="spellStart"/>
      <w:r>
        <w:t>configbridge.conf</w:t>
      </w:r>
      <w:proofErr w:type="spellEnd"/>
      <w:r>
        <w:t>”</w:t>
      </w:r>
      <w:r w:rsidR="001A4F39">
        <w:t xml:space="preserve"> en el perfil de usuario</w:t>
      </w:r>
      <w:r>
        <w:t>, para ello usaremos la sig. opción:</w:t>
      </w:r>
    </w:p>
    <w:p w14:paraId="77E36863" w14:textId="738C5AA8" w:rsidR="00633856" w:rsidRDefault="00633856" w:rsidP="00633856">
      <w:pPr>
        <w:rPr>
          <w:lang w:val="en-US"/>
        </w:rPr>
      </w:pPr>
      <w:r>
        <w:tab/>
      </w:r>
      <w:proofErr w:type="spellStart"/>
      <w:r w:rsidRPr="00633856">
        <w:rPr>
          <w:highlight w:val="yellow"/>
          <w:lang w:val="en-US"/>
        </w:rPr>
        <w:t>music_on_hold_when_empty</w:t>
      </w:r>
      <w:proofErr w:type="spellEnd"/>
      <w:r w:rsidRPr="00633856">
        <w:rPr>
          <w:highlight w:val="yellow"/>
          <w:lang w:val="en-US"/>
        </w:rPr>
        <w:t>=yes/no</w:t>
      </w:r>
    </w:p>
    <w:p w14:paraId="6A7EE60D" w14:textId="41A0CC9E" w:rsidR="00764794" w:rsidRPr="00633856" w:rsidRDefault="001A4F39" w:rsidP="00764794">
      <w:pPr>
        <w:ind w:firstLine="708"/>
        <w:jc w:val="center"/>
        <w:rPr>
          <w:lang w:val="en-US"/>
        </w:rPr>
      </w:pPr>
      <w:r w:rsidRPr="001A4F39">
        <w:rPr>
          <w:lang w:val="en-US"/>
        </w:rPr>
        <w:drawing>
          <wp:inline distT="0" distB="0" distL="0" distR="0" wp14:anchorId="50D6AC3A" wp14:editId="272F28C9">
            <wp:extent cx="3930555" cy="2488284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6200" cy="24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DBF8" w14:textId="4E2BED66" w:rsidR="00651A1D" w:rsidRDefault="00764794" w:rsidP="00764794">
      <w:pPr>
        <w:tabs>
          <w:tab w:val="left" w:pos="5620"/>
        </w:tabs>
      </w:pPr>
      <w:r>
        <w:t>Después solo lo cargamos en la consola Asterisk.</w:t>
      </w:r>
    </w:p>
    <w:p w14:paraId="063F4B08" w14:textId="452E37BD" w:rsidR="00181112" w:rsidRDefault="00181112" w:rsidP="00764794">
      <w:pPr>
        <w:tabs>
          <w:tab w:val="left" w:pos="5620"/>
        </w:tabs>
      </w:pPr>
    </w:p>
    <w:p w14:paraId="191D3297" w14:textId="102A9809" w:rsidR="00181112" w:rsidRDefault="00181112" w:rsidP="00764794">
      <w:pPr>
        <w:tabs>
          <w:tab w:val="left" w:pos="5620"/>
        </w:tabs>
      </w:pPr>
    </w:p>
    <w:p w14:paraId="4D174831" w14:textId="11395F1D" w:rsidR="00181112" w:rsidRDefault="00181112" w:rsidP="00764794">
      <w:pPr>
        <w:tabs>
          <w:tab w:val="left" w:pos="5620"/>
        </w:tabs>
      </w:pPr>
    </w:p>
    <w:p w14:paraId="610290CF" w14:textId="3A7A34A9" w:rsidR="00181112" w:rsidRDefault="00181112" w:rsidP="00764794">
      <w:pPr>
        <w:tabs>
          <w:tab w:val="left" w:pos="5620"/>
        </w:tabs>
      </w:pPr>
    </w:p>
    <w:p w14:paraId="7D42FA9A" w14:textId="0D94E387" w:rsidR="00181112" w:rsidRDefault="00181112" w:rsidP="00764794">
      <w:pPr>
        <w:tabs>
          <w:tab w:val="left" w:pos="5620"/>
        </w:tabs>
      </w:pPr>
    </w:p>
    <w:p w14:paraId="23E97601" w14:textId="4E60D489" w:rsidR="00181112" w:rsidRDefault="00181112" w:rsidP="00764794">
      <w:pPr>
        <w:tabs>
          <w:tab w:val="left" w:pos="5620"/>
        </w:tabs>
      </w:pPr>
    </w:p>
    <w:p w14:paraId="73C6733E" w14:textId="1F400BCF" w:rsidR="00181112" w:rsidRDefault="00181112" w:rsidP="00764794">
      <w:pPr>
        <w:tabs>
          <w:tab w:val="left" w:pos="5620"/>
        </w:tabs>
      </w:pPr>
    </w:p>
    <w:p w14:paraId="7711C875" w14:textId="00441C8E" w:rsidR="00181112" w:rsidRDefault="00181112" w:rsidP="00764794">
      <w:pPr>
        <w:tabs>
          <w:tab w:val="left" w:pos="5620"/>
        </w:tabs>
      </w:pPr>
    </w:p>
    <w:p w14:paraId="5008245D" w14:textId="6367E724" w:rsidR="00181112" w:rsidRDefault="00181112" w:rsidP="00764794">
      <w:pPr>
        <w:tabs>
          <w:tab w:val="left" w:pos="5620"/>
        </w:tabs>
      </w:pPr>
    </w:p>
    <w:p w14:paraId="241B32C3" w14:textId="42771EC8" w:rsidR="00181112" w:rsidRDefault="00181112" w:rsidP="00764794">
      <w:pPr>
        <w:tabs>
          <w:tab w:val="left" w:pos="5620"/>
        </w:tabs>
      </w:pPr>
    </w:p>
    <w:p w14:paraId="6EE4C47B" w14:textId="59529D1D" w:rsidR="00181112" w:rsidRDefault="00181112" w:rsidP="00764794">
      <w:pPr>
        <w:tabs>
          <w:tab w:val="left" w:pos="5620"/>
        </w:tabs>
      </w:pPr>
    </w:p>
    <w:p w14:paraId="51625A3E" w14:textId="452CEE44" w:rsidR="00181112" w:rsidRDefault="00181112" w:rsidP="00764794">
      <w:pPr>
        <w:tabs>
          <w:tab w:val="left" w:pos="5620"/>
        </w:tabs>
      </w:pPr>
    </w:p>
    <w:p w14:paraId="67BD7633" w14:textId="6A6C7803" w:rsidR="00181112" w:rsidRDefault="00181112" w:rsidP="00764794">
      <w:pPr>
        <w:tabs>
          <w:tab w:val="left" w:pos="5620"/>
        </w:tabs>
      </w:pPr>
    </w:p>
    <w:p w14:paraId="5E450419" w14:textId="77777777" w:rsidR="00181112" w:rsidRDefault="00181112" w:rsidP="00764794">
      <w:pPr>
        <w:tabs>
          <w:tab w:val="left" w:pos="5620"/>
        </w:tabs>
      </w:pPr>
    </w:p>
    <w:p w14:paraId="3EB21E75" w14:textId="091394F6" w:rsidR="00651A1D" w:rsidRDefault="00651A1D" w:rsidP="00764794">
      <w:pPr>
        <w:tabs>
          <w:tab w:val="left" w:pos="5620"/>
        </w:tabs>
      </w:pPr>
      <w:r>
        <w:lastRenderedPageBreak/>
        <w:t>Los archivos de música en espera se encuentran en el siguiente directorio de “</w:t>
      </w:r>
      <w:proofErr w:type="spellStart"/>
      <w:r>
        <w:t>astdatagir</w:t>
      </w:r>
      <w:proofErr w:type="spellEnd"/>
      <w:r>
        <w:t>” que sería:</w:t>
      </w:r>
    </w:p>
    <w:p w14:paraId="0D588A5A" w14:textId="16E2843A" w:rsidR="00181112" w:rsidRDefault="00651A1D" w:rsidP="00651A1D">
      <w:pPr>
        <w:rPr>
          <w:lang w:val="en-US"/>
        </w:rPr>
      </w:pPr>
      <w:r>
        <w:tab/>
      </w:r>
      <w:r w:rsidR="009B577E" w:rsidRPr="00181112">
        <w:rPr>
          <w:highlight w:val="yellow"/>
          <w:lang w:val="en-US"/>
        </w:rPr>
        <w:t xml:space="preserve">cd </w:t>
      </w:r>
      <w:bookmarkStart w:id="1" w:name="_Hlk102215849"/>
      <w:r w:rsidR="009B577E" w:rsidRPr="00181112">
        <w:rPr>
          <w:highlight w:val="yellow"/>
          <w:lang w:val="en-US"/>
        </w:rPr>
        <w:t>/var/lib/asterisk</w:t>
      </w:r>
      <w:r w:rsidR="00181112" w:rsidRPr="00181112">
        <w:rPr>
          <w:highlight w:val="yellow"/>
          <w:lang w:val="en-US"/>
        </w:rPr>
        <w:t>/</w:t>
      </w:r>
      <w:bookmarkEnd w:id="1"/>
      <w:proofErr w:type="spellStart"/>
      <w:r w:rsidR="00181112" w:rsidRPr="00181112">
        <w:rPr>
          <w:highlight w:val="yellow"/>
          <w:lang w:val="en-US"/>
        </w:rPr>
        <w:t>moh</w:t>
      </w:r>
      <w:proofErr w:type="spellEnd"/>
      <w:r w:rsidR="00181112" w:rsidRPr="00181112">
        <w:rPr>
          <w:highlight w:val="yellow"/>
          <w:lang w:val="en-US"/>
        </w:rPr>
        <w:t>/</w:t>
      </w:r>
    </w:p>
    <w:p w14:paraId="0AF77087" w14:textId="168D8D6B" w:rsidR="00181112" w:rsidRDefault="00181112" w:rsidP="00181112">
      <w:pPr>
        <w:ind w:firstLine="708"/>
        <w:jc w:val="center"/>
        <w:rPr>
          <w:lang w:val="en-US"/>
        </w:rPr>
      </w:pPr>
      <w:r w:rsidRPr="00181112">
        <w:rPr>
          <w:lang w:val="en-US"/>
        </w:rPr>
        <w:drawing>
          <wp:inline distT="0" distB="0" distL="0" distR="0" wp14:anchorId="21DC208A" wp14:editId="45B04681">
            <wp:extent cx="4114470" cy="2593075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7250" cy="26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CBCE" w14:textId="01B3A280" w:rsidR="00633856" w:rsidRDefault="00181112" w:rsidP="00633856">
      <w:r w:rsidRPr="00181112">
        <w:t>Para colocar archivos de a</w:t>
      </w:r>
      <w:r>
        <w:t xml:space="preserve">udio propios </w:t>
      </w:r>
      <w:r w:rsidR="003A641B">
        <w:t>s</w:t>
      </w:r>
      <w:r w:rsidR="00633856">
        <w:t>olamente tenemos que cumplir unos cuantos requisitos, que son los sig.:</w:t>
      </w:r>
    </w:p>
    <w:p w14:paraId="19F99586" w14:textId="70FFE929" w:rsidR="003A641B" w:rsidRDefault="003A641B" w:rsidP="003A641B">
      <w:pPr>
        <w:pStyle w:val="Prrafodelista"/>
        <w:numPr>
          <w:ilvl w:val="0"/>
          <w:numId w:val="5"/>
        </w:numPr>
      </w:pPr>
      <w:r>
        <w:t>mono</w:t>
      </w:r>
    </w:p>
    <w:p w14:paraId="24A0C53B" w14:textId="56811D23" w:rsidR="003A641B" w:rsidRDefault="003A641B" w:rsidP="003A641B">
      <w:pPr>
        <w:pStyle w:val="Prrafodelista"/>
        <w:numPr>
          <w:ilvl w:val="0"/>
          <w:numId w:val="5"/>
        </w:numPr>
      </w:pPr>
      <w:r>
        <w:t>16 bits</w:t>
      </w:r>
    </w:p>
    <w:p w14:paraId="3247BCDD" w14:textId="02170C2D" w:rsidR="003A641B" w:rsidRDefault="003A641B" w:rsidP="003A641B">
      <w:pPr>
        <w:pStyle w:val="Prrafodelista"/>
        <w:numPr>
          <w:ilvl w:val="0"/>
          <w:numId w:val="5"/>
        </w:numPr>
      </w:pPr>
      <w:r>
        <w:t xml:space="preserve">8 </w:t>
      </w:r>
      <w:proofErr w:type="spellStart"/>
      <w:r>
        <w:t>Kgz</w:t>
      </w:r>
      <w:proofErr w:type="spellEnd"/>
      <w:r>
        <w:t>, 8000 Hz</w:t>
      </w:r>
    </w:p>
    <w:p w14:paraId="493AC641" w14:textId="781F1BCF" w:rsidR="003A641B" w:rsidRDefault="003A641B" w:rsidP="003A641B">
      <w:r>
        <w:t>Lo que tendremos que hacer será lo sig.:</w:t>
      </w:r>
    </w:p>
    <w:p w14:paraId="5C7ADD51" w14:textId="1E536CF0" w:rsidR="003A641B" w:rsidRDefault="003A641B" w:rsidP="003A641B">
      <w:pPr>
        <w:pStyle w:val="Prrafodelista"/>
        <w:numPr>
          <w:ilvl w:val="0"/>
          <w:numId w:val="6"/>
        </w:numPr>
      </w:pPr>
      <w:r>
        <w:t>Nos aseguramos de tener el directorio “</w:t>
      </w:r>
      <w:proofErr w:type="spellStart"/>
      <w:r>
        <w:t>audios_bak</w:t>
      </w:r>
      <w:proofErr w:type="spellEnd"/>
      <w:r>
        <w:t>” en el directorio “</w:t>
      </w:r>
      <w:r w:rsidRPr="003A641B">
        <w:t>/</w:t>
      </w:r>
      <w:proofErr w:type="spellStart"/>
      <w:r w:rsidRPr="003A641B">
        <w:t>var</w:t>
      </w:r>
      <w:proofErr w:type="spellEnd"/>
      <w:r w:rsidRPr="003A641B">
        <w:t>/</w:t>
      </w:r>
      <w:proofErr w:type="spellStart"/>
      <w:r w:rsidRPr="003A641B">
        <w:t>lib</w:t>
      </w:r>
      <w:proofErr w:type="spellEnd"/>
      <w:r w:rsidRPr="003A641B">
        <w:t>/</w:t>
      </w:r>
      <w:proofErr w:type="spellStart"/>
      <w:r w:rsidRPr="003A641B">
        <w:t>asterisk</w:t>
      </w:r>
      <w:proofErr w:type="spellEnd"/>
      <w:r w:rsidRPr="003A641B">
        <w:t>/</w:t>
      </w:r>
      <w:r>
        <w:t>”, sino la tenemos habrá que crearla</w:t>
      </w:r>
    </w:p>
    <w:p w14:paraId="112FAA32" w14:textId="711463AC" w:rsidR="003A641B" w:rsidRDefault="003A641B" w:rsidP="003A641B">
      <w:pPr>
        <w:ind w:left="708"/>
        <w:jc w:val="center"/>
      </w:pPr>
      <w:r w:rsidRPr="003A641B">
        <w:drawing>
          <wp:inline distT="0" distB="0" distL="0" distR="0" wp14:anchorId="50DB62EA" wp14:editId="0E626DA1">
            <wp:extent cx="4572000" cy="2876253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3795" cy="28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9EB5" w14:textId="76486109" w:rsidR="003A641B" w:rsidRDefault="007F3565" w:rsidP="003A641B">
      <w:pPr>
        <w:pStyle w:val="Prrafodelista"/>
        <w:numPr>
          <w:ilvl w:val="0"/>
          <w:numId w:val="6"/>
        </w:numPr>
      </w:pPr>
      <w:r>
        <w:lastRenderedPageBreak/>
        <w:t>Después</w:t>
      </w:r>
      <w:r w:rsidR="003A641B">
        <w:t xml:space="preserve"> movemos los archivos de la carpeta “</w:t>
      </w:r>
      <w:proofErr w:type="spellStart"/>
      <w:r w:rsidR="003A641B">
        <w:t>moh</w:t>
      </w:r>
      <w:proofErr w:type="spellEnd"/>
      <w:r w:rsidR="003A641B">
        <w:t>” con el sig. comando</w:t>
      </w:r>
    </w:p>
    <w:p w14:paraId="6A333168" w14:textId="51BF9F76" w:rsidR="003A641B" w:rsidRDefault="007F3565" w:rsidP="007F3565">
      <w:pPr>
        <w:ind w:left="2124"/>
        <w:rPr>
          <w:lang w:val="en-US"/>
        </w:rPr>
      </w:pPr>
      <w:r w:rsidRPr="007F3565">
        <w:rPr>
          <w:highlight w:val="yellow"/>
          <w:lang w:val="en-US"/>
        </w:rPr>
        <w:t>mv * /var/lib/asterisk/</w:t>
      </w:r>
      <w:proofErr w:type="spellStart"/>
      <w:r w:rsidRPr="007F3565">
        <w:rPr>
          <w:highlight w:val="yellow"/>
          <w:lang w:val="en-US"/>
        </w:rPr>
        <w:t>audios_bak</w:t>
      </w:r>
      <w:proofErr w:type="spellEnd"/>
      <w:r w:rsidRPr="007F3565">
        <w:rPr>
          <w:highlight w:val="yellow"/>
          <w:lang w:val="en-US"/>
        </w:rPr>
        <w:t>/</w:t>
      </w:r>
      <w:r>
        <w:rPr>
          <w:lang w:val="en-US"/>
        </w:rPr>
        <w:t xml:space="preserve"> </w:t>
      </w:r>
    </w:p>
    <w:p w14:paraId="3F55622F" w14:textId="07A6B4E3" w:rsidR="007F3565" w:rsidRDefault="007F3565" w:rsidP="007F3565">
      <w:pPr>
        <w:ind w:firstLine="708"/>
        <w:jc w:val="center"/>
        <w:rPr>
          <w:lang w:val="en-US"/>
        </w:rPr>
      </w:pPr>
      <w:r w:rsidRPr="007F3565">
        <w:rPr>
          <w:lang w:val="en-US"/>
        </w:rPr>
        <w:drawing>
          <wp:inline distT="0" distB="0" distL="0" distR="0" wp14:anchorId="217619EB" wp14:editId="0D7A37E9">
            <wp:extent cx="4425789" cy="2797791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2016" cy="28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62B9" w14:textId="05A70399" w:rsidR="007F3565" w:rsidRDefault="00606085" w:rsidP="007F3565">
      <w:pPr>
        <w:pStyle w:val="Prrafodelista"/>
        <w:numPr>
          <w:ilvl w:val="0"/>
          <w:numId w:val="6"/>
        </w:numPr>
      </w:pPr>
      <w:r w:rsidRPr="00606085">
        <w:t>Para ello necesitaremos dos p</w:t>
      </w:r>
      <w:r>
        <w:t>rogramas (su instalación y explicación están en un apartado aparte):</w:t>
      </w:r>
    </w:p>
    <w:p w14:paraId="07226FA5" w14:textId="3605CC5B" w:rsidR="00606085" w:rsidRDefault="00606085" w:rsidP="00606085">
      <w:pPr>
        <w:pStyle w:val="Prrafodelista"/>
        <w:numPr>
          <w:ilvl w:val="1"/>
          <w:numId w:val="6"/>
        </w:numPr>
      </w:pPr>
      <w:r>
        <w:t>Audacity.</w:t>
      </w:r>
    </w:p>
    <w:p w14:paraId="74A9ED69" w14:textId="5DE25953" w:rsidR="00606085" w:rsidRPr="00606085" w:rsidRDefault="00606085" w:rsidP="00606085">
      <w:pPr>
        <w:pStyle w:val="Prrafodelista"/>
        <w:numPr>
          <w:ilvl w:val="1"/>
          <w:numId w:val="6"/>
        </w:numPr>
      </w:pPr>
      <w:proofErr w:type="spellStart"/>
      <w:r>
        <w:t>WinSCP</w:t>
      </w:r>
      <w:proofErr w:type="spellEnd"/>
    </w:p>
    <w:p w14:paraId="7CC2F01E" w14:textId="7341C7A4" w:rsidR="009B577E" w:rsidRDefault="009B577E" w:rsidP="00633856"/>
    <w:p w14:paraId="3D94CE39" w14:textId="10B82D10" w:rsidR="00606085" w:rsidRDefault="00606085" w:rsidP="00633856"/>
    <w:p w14:paraId="04A575D0" w14:textId="5AA56C7A" w:rsidR="00606085" w:rsidRDefault="00606085" w:rsidP="00633856"/>
    <w:p w14:paraId="173F5BD7" w14:textId="74B30093" w:rsidR="00606085" w:rsidRDefault="00606085" w:rsidP="00633856"/>
    <w:p w14:paraId="1229ED75" w14:textId="6D876443" w:rsidR="00606085" w:rsidRDefault="00606085" w:rsidP="00633856"/>
    <w:p w14:paraId="7E1E5878" w14:textId="6D34F6CA" w:rsidR="00606085" w:rsidRDefault="00606085" w:rsidP="00633856"/>
    <w:p w14:paraId="23ECA5AF" w14:textId="489CFF9E" w:rsidR="00606085" w:rsidRDefault="00606085" w:rsidP="00633856"/>
    <w:p w14:paraId="4A073075" w14:textId="10DACD1A" w:rsidR="00606085" w:rsidRDefault="00606085" w:rsidP="00633856"/>
    <w:p w14:paraId="34FB14B2" w14:textId="1F55B7A0" w:rsidR="00606085" w:rsidRDefault="00606085" w:rsidP="00633856"/>
    <w:p w14:paraId="36722920" w14:textId="54A08CB6" w:rsidR="00606085" w:rsidRDefault="00606085" w:rsidP="00633856"/>
    <w:p w14:paraId="2E430506" w14:textId="5C248807" w:rsidR="00606085" w:rsidRDefault="00606085" w:rsidP="00633856"/>
    <w:p w14:paraId="00834E03" w14:textId="485477EB" w:rsidR="00606085" w:rsidRDefault="00606085" w:rsidP="00633856"/>
    <w:p w14:paraId="6B89605D" w14:textId="1042CDF8" w:rsidR="00606085" w:rsidRDefault="00606085" w:rsidP="00633856"/>
    <w:p w14:paraId="6DE45212" w14:textId="6B2D7878" w:rsidR="00606085" w:rsidRDefault="00606085" w:rsidP="00633856"/>
    <w:p w14:paraId="4A737E37" w14:textId="061C2759" w:rsidR="00606085" w:rsidRDefault="00606085" w:rsidP="00606085">
      <w:pPr>
        <w:pStyle w:val="Ttulo1"/>
      </w:pPr>
      <w:proofErr w:type="spellStart"/>
      <w:r>
        <w:lastRenderedPageBreak/>
        <w:t>Instalacion</w:t>
      </w:r>
      <w:proofErr w:type="spellEnd"/>
      <w:r>
        <w:t xml:space="preserve"> de Audacity.</w:t>
      </w:r>
    </w:p>
    <w:p w14:paraId="011E2EF8" w14:textId="29715F76" w:rsidR="00606085" w:rsidRDefault="00606085" w:rsidP="00606085">
      <w:bookmarkStart w:id="2" w:name="_Hlk102216666"/>
      <w:r>
        <w:t>¿Qué es Audacity?</w:t>
      </w:r>
    </w:p>
    <w:bookmarkEnd w:id="2"/>
    <w:p w14:paraId="7D67F393" w14:textId="67DF9181" w:rsidR="00606085" w:rsidRDefault="00606085" w:rsidP="00606085">
      <w:r w:rsidRPr="00606085">
        <w:t>Audacity es un programa de grabación y edición de sonido multipista, de código abierto y multiplataforma. Opera bajo una licencia libre, lo que significa que cualquiera puede utilizarlo para la edición de sonido, sin tener que pagar nada por ello.</w:t>
      </w:r>
      <w:r>
        <w:t xml:space="preserve"> </w:t>
      </w:r>
    </w:p>
    <w:p w14:paraId="06DDFB8D" w14:textId="45C3948B" w:rsidR="00606085" w:rsidRDefault="00606085" w:rsidP="00606085">
      <w:hyperlink r:id="rId29" w:history="1">
        <w:r w:rsidRPr="00C80975">
          <w:rPr>
            <w:rStyle w:val="Hipervnculo"/>
          </w:rPr>
          <w:t>https://www.crehana.com/ar/blog/marketing-digital/que-es-audacity/</w:t>
        </w:r>
      </w:hyperlink>
    </w:p>
    <w:p w14:paraId="784D0746" w14:textId="47F5DC00" w:rsidR="00606085" w:rsidRDefault="006B326F" w:rsidP="00606085">
      <w:pPr>
        <w:rPr>
          <w:b/>
          <w:bCs/>
        </w:rPr>
      </w:pPr>
      <w:r w:rsidRPr="006B326F">
        <w:rPr>
          <w:b/>
          <w:bCs/>
        </w:rPr>
        <w:t>Pasos de instalación:</w:t>
      </w:r>
    </w:p>
    <w:p w14:paraId="1EC13772" w14:textId="77777777" w:rsidR="006B326F" w:rsidRDefault="006B326F" w:rsidP="006B326F">
      <w:pPr>
        <w:pStyle w:val="Prrafodelista"/>
        <w:numPr>
          <w:ilvl w:val="0"/>
          <w:numId w:val="7"/>
        </w:numPr>
      </w:pPr>
      <w:r>
        <w:t>Vamos al siguiente enlace y descargamos el instalador “</w:t>
      </w:r>
      <w:hyperlink r:id="rId30" w:history="1">
        <w:r w:rsidRPr="00C80975">
          <w:rPr>
            <w:rStyle w:val="Hipervnculo"/>
          </w:rPr>
          <w:t>https://www.audacityteam.org/download/</w:t>
        </w:r>
      </w:hyperlink>
      <w:r>
        <w:t>”.</w:t>
      </w:r>
    </w:p>
    <w:p w14:paraId="5AD820DE" w14:textId="42949045" w:rsidR="006B326F" w:rsidRDefault="006B326F" w:rsidP="006B326F">
      <w:pPr>
        <w:ind w:left="708"/>
        <w:jc w:val="center"/>
      </w:pPr>
      <w:r w:rsidRPr="006B326F">
        <w:drawing>
          <wp:inline distT="0" distB="0" distL="0" distR="0" wp14:anchorId="2F3566E7" wp14:editId="1913DEA2">
            <wp:extent cx="3062813" cy="2913797"/>
            <wp:effectExtent l="0" t="0" r="4445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5539" cy="29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D55A" w14:textId="213CAA35" w:rsidR="006B326F" w:rsidRDefault="006B326F" w:rsidP="006B326F">
      <w:pPr>
        <w:pStyle w:val="Prrafodelista"/>
        <w:numPr>
          <w:ilvl w:val="0"/>
          <w:numId w:val="7"/>
        </w:numPr>
      </w:pPr>
      <w:r>
        <w:t xml:space="preserve"> </w:t>
      </w:r>
      <w:r w:rsidR="00A9065E">
        <w:t>Abrimos el instalador y nos saldrá la sig. ventana donde seleccionaremos el idioma u le daremos en aceptar.</w:t>
      </w:r>
    </w:p>
    <w:p w14:paraId="4EFF4594" w14:textId="2F5A7258" w:rsidR="00A9065E" w:rsidRDefault="00A9065E" w:rsidP="00A9065E">
      <w:pPr>
        <w:ind w:left="709"/>
        <w:jc w:val="center"/>
      </w:pPr>
      <w:r w:rsidRPr="00A9065E">
        <w:drawing>
          <wp:inline distT="0" distB="0" distL="0" distR="0" wp14:anchorId="2D6B9FA9" wp14:editId="2FAE469E">
            <wp:extent cx="2512326" cy="1425914"/>
            <wp:effectExtent l="0" t="0" r="254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8099" cy="14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718F" w14:textId="52CE61C0" w:rsidR="00A9065E" w:rsidRDefault="00A9065E" w:rsidP="00A9065E">
      <w:pPr>
        <w:ind w:left="709"/>
        <w:jc w:val="center"/>
      </w:pPr>
    </w:p>
    <w:p w14:paraId="5288E4AE" w14:textId="68B9D08F" w:rsidR="00A9065E" w:rsidRDefault="00A9065E" w:rsidP="00A9065E">
      <w:pPr>
        <w:ind w:left="709"/>
        <w:jc w:val="center"/>
      </w:pPr>
    </w:p>
    <w:p w14:paraId="3B82E6A0" w14:textId="77777777" w:rsidR="00A9065E" w:rsidRDefault="00A9065E" w:rsidP="00A9065E">
      <w:pPr>
        <w:ind w:left="709"/>
        <w:jc w:val="center"/>
      </w:pPr>
    </w:p>
    <w:p w14:paraId="0DEA7F11" w14:textId="2AD01742" w:rsidR="00A9065E" w:rsidRDefault="00A9065E" w:rsidP="006B326F">
      <w:pPr>
        <w:pStyle w:val="Prrafodelista"/>
        <w:numPr>
          <w:ilvl w:val="0"/>
          <w:numId w:val="7"/>
        </w:numPr>
      </w:pPr>
      <w:r>
        <w:lastRenderedPageBreak/>
        <w:t>Le damos en “siguiente”.</w:t>
      </w:r>
    </w:p>
    <w:p w14:paraId="0C190CC1" w14:textId="56B06780" w:rsidR="00A9065E" w:rsidRDefault="00A9065E" w:rsidP="00A9065E">
      <w:pPr>
        <w:ind w:firstLine="708"/>
        <w:jc w:val="center"/>
      </w:pPr>
      <w:r w:rsidRPr="00A9065E">
        <w:drawing>
          <wp:inline distT="0" distB="0" distL="0" distR="0" wp14:anchorId="12E7438F" wp14:editId="028ED81A">
            <wp:extent cx="3035809" cy="23774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0156" cy="23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716" w14:textId="73E79807" w:rsidR="00A9065E" w:rsidRDefault="00A9065E" w:rsidP="00A9065E">
      <w:pPr>
        <w:ind w:firstLine="708"/>
        <w:jc w:val="center"/>
      </w:pPr>
      <w:r w:rsidRPr="00A9065E">
        <w:drawing>
          <wp:inline distT="0" distB="0" distL="0" distR="0" wp14:anchorId="16C03DEE" wp14:editId="66BC884B">
            <wp:extent cx="3018929" cy="235549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4337" cy="23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8F09" w14:textId="213167C1" w:rsidR="00A9065E" w:rsidRDefault="00A9065E" w:rsidP="006B326F">
      <w:pPr>
        <w:pStyle w:val="Prrafodelista"/>
        <w:numPr>
          <w:ilvl w:val="0"/>
          <w:numId w:val="7"/>
        </w:numPr>
      </w:pPr>
      <w:r>
        <w:t>Seleccionamos la ruta de instalación</w:t>
      </w:r>
      <w:r w:rsidR="000B62DA">
        <w:t xml:space="preserve"> “siguiente”</w:t>
      </w:r>
      <w:r>
        <w:t>.</w:t>
      </w:r>
    </w:p>
    <w:p w14:paraId="2ACDFD1B" w14:textId="5426D38A" w:rsidR="00A9065E" w:rsidRDefault="00A9065E" w:rsidP="00A9065E">
      <w:pPr>
        <w:ind w:left="708"/>
        <w:jc w:val="center"/>
      </w:pPr>
      <w:r w:rsidRPr="00A9065E">
        <w:drawing>
          <wp:inline distT="0" distB="0" distL="0" distR="0" wp14:anchorId="792417F4" wp14:editId="2832A9E9">
            <wp:extent cx="3140308" cy="2457907"/>
            <wp:effectExtent l="0" t="0" r="31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8451" cy="24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23A" w14:textId="1C8F96E5" w:rsidR="008357B4" w:rsidRDefault="008357B4" w:rsidP="00A9065E">
      <w:pPr>
        <w:ind w:left="708"/>
        <w:jc w:val="center"/>
      </w:pPr>
    </w:p>
    <w:p w14:paraId="4B9C915A" w14:textId="50811272" w:rsidR="008357B4" w:rsidRDefault="008357B4" w:rsidP="00A9065E">
      <w:pPr>
        <w:ind w:left="708"/>
        <w:jc w:val="center"/>
      </w:pPr>
    </w:p>
    <w:p w14:paraId="02AD76B6" w14:textId="77777777" w:rsidR="008357B4" w:rsidRDefault="008357B4" w:rsidP="00A9065E">
      <w:pPr>
        <w:ind w:left="708"/>
        <w:jc w:val="center"/>
      </w:pPr>
    </w:p>
    <w:p w14:paraId="7B4BCEDD" w14:textId="77777777" w:rsidR="000B62DA" w:rsidRDefault="000B62DA" w:rsidP="000B62DA">
      <w:pPr>
        <w:pStyle w:val="Prrafodelista"/>
        <w:numPr>
          <w:ilvl w:val="0"/>
          <w:numId w:val="7"/>
        </w:numPr>
      </w:pPr>
      <w:r>
        <w:t>Le damos en “siguiente”.</w:t>
      </w:r>
    </w:p>
    <w:p w14:paraId="46E7E2AF" w14:textId="0225640C" w:rsidR="000B62DA" w:rsidRDefault="008357B4" w:rsidP="008357B4">
      <w:pPr>
        <w:ind w:firstLine="708"/>
        <w:jc w:val="center"/>
      </w:pPr>
      <w:r w:rsidRPr="008357B4">
        <w:drawing>
          <wp:inline distT="0" distB="0" distL="0" distR="0" wp14:anchorId="730D68AA" wp14:editId="042C0E6A">
            <wp:extent cx="3339933" cy="2626157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8958" cy="26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DD89" w14:textId="5AA83531" w:rsidR="000B62DA" w:rsidRDefault="008357B4" w:rsidP="000B62DA">
      <w:pPr>
        <w:pStyle w:val="Prrafodelista"/>
        <w:numPr>
          <w:ilvl w:val="0"/>
          <w:numId w:val="7"/>
        </w:numPr>
      </w:pPr>
      <w:r>
        <w:t>Después le damos en “Instalar” y esperamos que termine el proceso.</w:t>
      </w:r>
    </w:p>
    <w:p w14:paraId="020D897F" w14:textId="0B5AF3E9" w:rsidR="008357B4" w:rsidRDefault="008357B4" w:rsidP="008357B4">
      <w:pPr>
        <w:ind w:firstLine="708"/>
        <w:jc w:val="center"/>
      </w:pPr>
      <w:r w:rsidRPr="008357B4">
        <w:drawing>
          <wp:inline distT="0" distB="0" distL="0" distR="0" wp14:anchorId="0AD7711A" wp14:editId="08DB9A08">
            <wp:extent cx="3328416" cy="2598441"/>
            <wp:effectExtent l="0" t="0" r="571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7319" cy="26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DD55" w14:textId="6876CC60" w:rsidR="008357B4" w:rsidRDefault="008357B4" w:rsidP="008357B4">
      <w:pPr>
        <w:ind w:left="708"/>
        <w:jc w:val="center"/>
      </w:pPr>
    </w:p>
    <w:p w14:paraId="308B6CDF" w14:textId="6FDC735C" w:rsidR="008357B4" w:rsidRDefault="008357B4" w:rsidP="008357B4">
      <w:pPr>
        <w:ind w:left="708"/>
        <w:jc w:val="center"/>
      </w:pPr>
    </w:p>
    <w:p w14:paraId="77429425" w14:textId="503A35DE" w:rsidR="008357B4" w:rsidRDefault="008357B4" w:rsidP="008357B4">
      <w:pPr>
        <w:ind w:left="708"/>
        <w:jc w:val="center"/>
      </w:pPr>
    </w:p>
    <w:p w14:paraId="64316B2D" w14:textId="56E97BE8" w:rsidR="008357B4" w:rsidRDefault="008357B4" w:rsidP="008357B4">
      <w:pPr>
        <w:ind w:left="708"/>
        <w:jc w:val="center"/>
      </w:pPr>
    </w:p>
    <w:p w14:paraId="564355F6" w14:textId="77777777" w:rsidR="008357B4" w:rsidRDefault="008357B4" w:rsidP="008357B4">
      <w:pPr>
        <w:ind w:left="708"/>
        <w:jc w:val="center"/>
      </w:pPr>
    </w:p>
    <w:p w14:paraId="7D183DA6" w14:textId="1B02B8DA" w:rsidR="008357B4" w:rsidRDefault="008357B4" w:rsidP="000B62DA">
      <w:pPr>
        <w:pStyle w:val="Prrafodelista"/>
        <w:numPr>
          <w:ilvl w:val="0"/>
          <w:numId w:val="7"/>
        </w:numPr>
      </w:pPr>
      <w:r>
        <w:lastRenderedPageBreak/>
        <w:t>Listo con eso tendremos instalado Audacity.</w:t>
      </w:r>
    </w:p>
    <w:p w14:paraId="527A31A6" w14:textId="5856F62B" w:rsidR="008357B4" w:rsidRDefault="008357B4" w:rsidP="008357B4">
      <w:pPr>
        <w:ind w:firstLine="708"/>
        <w:jc w:val="center"/>
      </w:pPr>
      <w:r w:rsidRPr="008357B4">
        <w:drawing>
          <wp:inline distT="0" distB="0" distL="0" distR="0" wp14:anchorId="5A0B4414" wp14:editId="030253F1">
            <wp:extent cx="3343046" cy="2627161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5598" cy="26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BFDE" w14:textId="6B835EDE" w:rsidR="008357B4" w:rsidRDefault="008357B4" w:rsidP="008357B4">
      <w:pPr>
        <w:ind w:firstLine="708"/>
        <w:jc w:val="center"/>
      </w:pPr>
    </w:p>
    <w:p w14:paraId="29DB65D5" w14:textId="60DE6788" w:rsidR="008357B4" w:rsidRDefault="008357B4" w:rsidP="008357B4">
      <w:pPr>
        <w:ind w:firstLine="708"/>
        <w:jc w:val="center"/>
      </w:pPr>
    </w:p>
    <w:p w14:paraId="4F36AD5D" w14:textId="7FA5A445" w:rsidR="008357B4" w:rsidRDefault="008357B4" w:rsidP="008357B4">
      <w:pPr>
        <w:ind w:firstLine="708"/>
        <w:jc w:val="center"/>
      </w:pPr>
    </w:p>
    <w:p w14:paraId="109BE2F4" w14:textId="475E7618" w:rsidR="008357B4" w:rsidRDefault="008357B4" w:rsidP="008357B4">
      <w:pPr>
        <w:ind w:firstLine="708"/>
        <w:jc w:val="center"/>
      </w:pPr>
    </w:p>
    <w:p w14:paraId="0DE54D30" w14:textId="30CEF571" w:rsidR="008357B4" w:rsidRDefault="008357B4" w:rsidP="008357B4">
      <w:pPr>
        <w:ind w:firstLine="708"/>
        <w:jc w:val="center"/>
      </w:pPr>
    </w:p>
    <w:p w14:paraId="0EAAC313" w14:textId="480A6D45" w:rsidR="008357B4" w:rsidRDefault="008357B4" w:rsidP="008357B4">
      <w:pPr>
        <w:ind w:firstLine="708"/>
        <w:jc w:val="center"/>
      </w:pPr>
    </w:p>
    <w:p w14:paraId="530EC0D7" w14:textId="7808CA99" w:rsidR="008357B4" w:rsidRDefault="008357B4" w:rsidP="008357B4">
      <w:pPr>
        <w:ind w:firstLine="708"/>
        <w:jc w:val="center"/>
      </w:pPr>
    </w:p>
    <w:p w14:paraId="04514F44" w14:textId="3E5A8499" w:rsidR="008357B4" w:rsidRDefault="008357B4" w:rsidP="008357B4">
      <w:pPr>
        <w:ind w:firstLine="708"/>
        <w:jc w:val="center"/>
      </w:pPr>
    </w:p>
    <w:p w14:paraId="319DB175" w14:textId="09ADA11C" w:rsidR="008357B4" w:rsidRDefault="008357B4" w:rsidP="008357B4">
      <w:pPr>
        <w:ind w:firstLine="708"/>
        <w:jc w:val="center"/>
      </w:pPr>
    </w:p>
    <w:p w14:paraId="650A6D36" w14:textId="5C0C99BD" w:rsidR="008357B4" w:rsidRDefault="008357B4" w:rsidP="008357B4">
      <w:pPr>
        <w:ind w:firstLine="708"/>
        <w:jc w:val="center"/>
      </w:pPr>
    </w:p>
    <w:p w14:paraId="6A72E1CA" w14:textId="544D056E" w:rsidR="008357B4" w:rsidRDefault="008357B4" w:rsidP="008357B4">
      <w:pPr>
        <w:ind w:firstLine="708"/>
        <w:jc w:val="center"/>
      </w:pPr>
    </w:p>
    <w:p w14:paraId="29D64140" w14:textId="1B920A7F" w:rsidR="008357B4" w:rsidRDefault="008357B4" w:rsidP="008357B4">
      <w:pPr>
        <w:ind w:firstLine="708"/>
        <w:jc w:val="center"/>
      </w:pPr>
    </w:p>
    <w:p w14:paraId="4CA9603C" w14:textId="18DDBD2F" w:rsidR="008357B4" w:rsidRDefault="008357B4" w:rsidP="008357B4">
      <w:pPr>
        <w:ind w:firstLine="708"/>
        <w:jc w:val="center"/>
      </w:pPr>
    </w:p>
    <w:p w14:paraId="0DAF7052" w14:textId="1E74AEC4" w:rsidR="008357B4" w:rsidRDefault="008357B4" w:rsidP="008357B4">
      <w:pPr>
        <w:ind w:firstLine="708"/>
        <w:jc w:val="center"/>
      </w:pPr>
    </w:p>
    <w:p w14:paraId="7D6158C9" w14:textId="1A981115" w:rsidR="008357B4" w:rsidRDefault="008357B4" w:rsidP="008357B4">
      <w:pPr>
        <w:ind w:firstLine="708"/>
        <w:jc w:val="center"/>
      </w:pPr>
    </w:p>
    <w:p w14:paraId="56D4020F" w14:textId="1E5FD277" w:rsidR="008357B4" w:rsidRDefault="008357B4" w:rsidP="008357B4">
      <w:pPr>
        <w:ind w:firstLine="708"/>
        <w:jc w:val="center"/>
      </w:pPr>
    </w:p>
    <w:p w14:paraId="5D19F0FA" w14:textId="77777777" w:rsidR="008357B4" w:rsidRPr="006B326F" w:rsidRDefault="008357B4" w:rsidP="008357B4">
      <w:pPr>
        <w:ind w:firstLine="708"/>
        <w:jc w:val="center"/>
      </w:pPr>
    </w:p>
    <w:p w14:paraId="4CF2C5C9" w14:textId="123C2ED1" w:rsidR="00606085" w:rsidRDefault="00606085" w:rsidP="00606085">
      <w:pPr>
        <w:pStyle w:val="Ttulo1"/>
      </w:pPr>
      <w:proofErr w:type="spellStart"/>
      <w:r>
        <w:lastRenderedPageBreak/>
        <w:t>Instalacion</w:t>
      </w:r>
      <w:proofErr w:type="spellEnd"/>
      <w:r>
        <w:t xml:space="preserve"> de </w:t>
      </w:r>
      <w:proofErr w:type="spellStart"/>
      <w:r>
        <w:t>WinSCP</w:t>
      </w:r>
      <w:proofErr w:type="spellEnd"/>
      <w:r>
        <w:t>.</w:t>
      </w:r>
    </w:p>
    <w:p w14:paraId="0E5CB0C9" w14:textId="0D7D92AA" w:rsidR="006B326F" w:rsidRPr="006B326F" w:rsidRDefault="006B326F" w:rsidP="006B326F">
      <w:r w:rsidRPr="006B326F">
        <w:t xml:space="preserve">¿Qué es </w:t>
      </w:r>
      <w:proofErr w:type="spellStart"/>
      <w:r w:rsidRPr="006B326F">
        <w:t>WinSCP</w:t>
      </w:r>
      <w:proofErr w:type="spellEnd"/>
      <w:r w:rsidRPr="006B326F">
        <w:t>?</w:t>
      </w:r>
    </w:p>
    <w:p w14:paraId="6FD1AF7D" w14:textId="5F6DCEA9" w:rsidR="006B326F" w:rsidRDefault="006B326F" w:rsidP="006B326F">
      <w:proofErr w:type="spellStart"/>
      <w:r w:rsidRPr="006B326F">
        <w:t>WinSCP</w:t>
      </w:r>
      <w:proofErr w:type="spellEnd"/>
      <w:r w:rsidRPr="006B326F">
        <w:t xml:space="preserve"> es una aplicación de Software libre. </w:t>
      </w:r>
      <w:proofErr w:type="spellStart"/>
      <w:r w:rsidRPr="006B326F">
        <w:t>WinSCP</w:t>
      </w:r>
      <w:proofErr w:type="spellEnd"/>
      <w:r w:rsidRPr="006B326F">
        <w:t xml:space="preserve"> es un cliente SFTP gráfico para Windows que emplea </w:t>
      </w:r>
      <w:proofErr w:type="spellStart"/>
      <w:r w:rsidRPr="006B326F">
        <w:t>Ssh</w:t>
      </w:r>
      <w:proofErr w:type="spellEnd"/>
      <w:r w:rsidRPr="006B326F">
        <w:t xml:space="preserve">. El anterior protocolo SCP también puede ser empleado. Su función principal es facilitar la transferencia segura de archivos entre dos sistemas informáticos, el local y uno remoto que ofrezca servicios </w:t>
      </w:r>
      <w:proofErr w:type="spellStart"/>
      <w:r w:rsidRPr="006B326F">
        <w:t>Ssh</w:t>
      </w:r>
      <w:proofErr w:type="spellEnd"/>
      <w:r w:rsidRPr="006B326F">
        <w:t>.</w:t>
      </w:r>
    </w:p>
    <w:p w14:paraId="129E257B" w14:textId="765314F7" w:rsidR="006B326F" w:rsidRPr="006B326F" w:rsidRDefault="006B326F" w:rsidP="006B326F">
      <w:hyperlink r:id="rId39" w:history="1">
        <w:r w:rsidRPr="00C80975">
          <w:rPr>
            <w:rStyle w:val="Hipervnculo"/>
          </w:rPr>
          <w:t>https://www.ecured.cu/WinSCP</w:t>
        </w:r>
      </w:hyperlink>
      <w:r>
        <w:t xml:space="preserve"> </w:t>
      </w:r>
    </w:p>
    <w:sectPr w:rsidR="006B326F" w:rsidRPr="006B3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BBE8" w14:textId="77777777" w:rsidR="00C46CFD" w:rsidRDefault="00C46CFD" w:rsidP="00A46A01">
      <w:pPr>
        <w:spacing w:after="0" w:line="240" w:lineRule="auto"/>
      </w:pPr>
      <w:r>
        <w:separator/>
      </w:r>
    </w:p>
  </w:endnote>
  <w:endnote w:type="continuationSeparator" w:id="0">
    <w:p w14:paraId="427CF251" w14:textId="77777777" w:rsidR="00C46CFD" w:rsidRDefault="00C46CFD" w:rsidP="00A4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CF22" w14:textId="77777777" w:rsidR="00C46CFD" w:rsidRDefault="00C46CFD" w:rsidP="00A46A01">
      <w:pPr>
        <w:spacing w:after="0" w:line="240" w:lineRule="auto"/>
      </w:pPr>
      <w:r>
        <w:separator/>
      </w:r>
    </w:p>
  </w:footnote>
  <w:footnote w:type="continuationSeparator" w:id="0">
    <w:p w14:paraId="2F28CC23" w14:textId="77777777" w:rsidR="00C46CFD" w:rsidRDefault="00C46CFD" w:rsidP="00A46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320D"/>
    <w:multiLevelType w:val="hybridMultilevel"/>
    <w:tmpl w:val="9D5E8F7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CC1DBA"/>
    <w:multiLevelType w:val="hybridMultilevel"/>
    <w:tmpl w:val="62722D7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1F3E6B"/>
    <w:multiLevelType w:val="hybridMultilevel"/>
    <w:tmpl w:val="7B165F8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AC11C3"/>
    <w:multiLevelType w:val="hybridMultilevel"/>
    <w:tmpl w:val="020E32C0"/>
    <w:lvl w:ilvl="0" w:tplc="0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6D64DC"/>
    <w:multiLevelType w:val="hybridMultilevel"/>
    <w:tmpl w:val="11AA2192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D514991"/>
    <w:multiLevelType w:val="hybridMultilevel"/>
    <w:tmpl w:val="AC2C99A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D2785"/>
    <w:multiLevelType w:val="hybridMultilevel"/>
    <w:tmpl w:val="C678760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78316467">
    <w:abstractNumId w:val="0"/>
  </w:num>
  <w:num w:numId="2" w16cid:durableId="981887881">
    <w:abstractNumId w:val="4"/>
  </w:num>
  <w:num w:numId="3" w16cid:durableId="538398495">
    <w:abstractNumId w:val="2"/>
  </w:num>
  <w:num w:numId="4" w16cid:durableId="212039801">
    <w:abstractNumId w:val="1"/>
  </w:num>
  <w:num w:numId="5" w16cid:durableId="793400223">
    <w:abstractNumId w:val="6"/>
  </w:num>
  <w:num w:numId="6" w16cid:durableId="348682038">
    <w:abstractNumId w:val="3"/>
  </w:num>
  <w:num w:numId="7" w16cid:durableId="307976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CD"/>
    <w:rsid w:val="0001764A"/>
    <w:rsid w:val="000404A4"/>
    <w:rsid w:val="000A2855"/>
    <w:rsid w:val="000B62DA"/>
    <w:rsid w:val="000D7E50"/>
    <w:rsid w:val="00181112"/>
    <w:rsid w:val="001A4F39"/>
    <w:rsid w:val="001C5DE1"/>
    <w:rsid w:val="001D5473"/>
    <w:rsid w:val="0026268F"/>
    <w:rsid w:val="002815B3"/>
    <w:rsid w:val="002821C1"/>
    <w:rsid w:val="002E0CB9"/>
    <w:rsid w:val="003A641B"/>
    <w:rsid w:val="003E0FC4"/>
    <w:rsid w:val="00565629"/>
    <w:rsid w:val="00606085"/>
    <w:rsid w:val="00633856"/>
    <w:rsid w:val="00643EC7"/>
    <w:rsid w:val="006518EF"/>
    <w:rsid w:val="00651A1D"/>
    <w:rsid w:val="006B326F"/>
    <w:rsid w:val="006E1DD0"/>
    <w:rsid w:val="00764794"/>
    <w:rsid w:val="007C554A"/>
    <w:rsid w:val="007F069D"/>
    <w:rsid w:val="007F3565"/>
    <w:rsid w:val="008357B4"/>
    <w:rsid w:val="00853957"/>
    <w:rsid w:val="00926D02"/>
    <w:rsid w:val="009B3662"/>
    <w:rsid w:val="009B577E"/>
    <w:rsid w:val="009C1192"/>
    <w:rsid w:val="00A43D8A"/>
    <w:rsid w:val="00A46A01"/>
    <w:rsid w:val="00A8726B"/>
    <w:rsid w:val="00A9065E"/>
    <w:rsid w:val="00A93217"/>
    <w:rsid w:val="00B20519"/>
    <w:rsid w:val="00B20AC3"/>
    <w:rsid w:val="00BB1E79"/>
    <w:rsid w:val="00C120B1"/>
    <w:rsid w:val="00C46CFD"/>
    <w:rsid w:val="00C6330A"/>
    <w:rsid w:val="00CC1D02"/>
    <w:rsid w:val="00D06626"/>
    <w:rsid w:val="00E31AC5"/>
    <w:rsid w:val="00E420E7"/>
    <w:rsid w:val="00F30C12"/>
    <w:rsid w:val="00F44DFF"/>
    <w:rsid w:val="00F54BCD"/>
    <w:rsid w:val="00F6184E"/>
    <w:rsid w:val="00F77DE7"/>
    <w:rsid w:val="00F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C24A"/>
  <w15:chartTrackingRefBased/>
  <w15:docId w15:val="{7577E4E7-0789-47CF-B8C3-9D3BC6CF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5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404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1E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E79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46A0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46A0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46A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www.ecured.cu/WinSCP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iki.asterisk.org/wiki/display/AST/ConfBridge+Configuration" TargetMode="External"/><Relationship Id="rId29" Type="http://schemas.openxmlformats.org/officeDocument/2006/relationships/hyperlink" Target="https://www.crehana.com/ar/blog/marketing-digital/que-es-audacity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audacityteam.org/download/" TargetMode="External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iki.asterisk.org/wiki/display/AST/ConfBridge+Configuration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99D80-FBEC-4A58-B613-3918BA74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19</Pages>
  <Words>1200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3</cp:revision>
  <dcterms:created xsi:type="dcterms:W3CDTF">2022-04-29T21:35:00Z</dcterms:created>
  <dcterms:modified xsi:type="dcterms:W3CDTF">2022-04-30T19:39:00Z</dcterms:modified>
</cp:coreProperties>
</file>