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D43D" w14:textId="77777777" w:rsidR="00D449A3" w:rsidRDefault="00933FAA" w:rsidP="00933FAA">
      <w:pPr>
        <w:pStyle w:val="Ttulo1"/>
      </w:pPr>
      <w:r>
        <w:t>Configuración de anexos SIP</w:t>
      </w:r>
    </w:p>
    <w:p w14:paraId="6F8E2DD4" w14:textId="77777777" w:rsidR="00933FAA" w:rsidRDefault="009A4C77" w:rsidP="00933FAA">
      <w:r>
        <w:t>El archivo “sip.conf” es el que nos ayudara con la configuración de nuestros anexos SIP, para ello deberemos situarnos en el sig. directorio:</w:t>
      </w:r>
    </w:p>
    <w:p w14:paraId="3C812004" w14:textId="77777777" w:rsidR="009A4C77" w:rsidRDefault="009A4C77" w:rsidP="009A4C77">
      <w:pPr>
        <w:ind w:left="714"/>
      </w:pPr>
      <w:r w:rsidRPr="009A4C77">
        <w:rPr>
          <w:highlight w:val="yellow"/>
        </w:rPr>
        <w:t>/etc/asterisk</w:t>
      </w:r>
    </w:p>
    <w:p w14:paraId="40B618FD" w14:textId="77777777" w:rsidR="009A4C77" w:rsidRDefault="009A4C77" w:rsidP="009A4C77">
      <w:r>
        <w:t>Una vez en el lo que haremos será editar el archivo de “sip.conf” ingresaremos el sig. comando:</w:t>
      </w:r>
    </w:p>
    <w:p w14:paraId="24E96C17" w14:textId="77777777" w:rsidR="009A4C77" w:rsidRDefault="009A4C77" w:rsidP="009A4C77">
      <w:r>
        <w:tab/>
      </w:r>
      <w:r>
        <w:rPr>
          <w:highlight w:val="yellow"/>
        </w:rPr>
        <w:t>n</w:t>
      </w:r>
      <w:r w:rsidRPr="009A4C77">
        <w:rPr>
          <w:highlight w:val="yellow"/>
        </w:rPr>
        <w:t>ano sip.conf</w:t>
      </w:r>
    </w:p>
    <w:p w14:paraId="29E48174" w14:textId="77777777" w:rsidR="009A4C77" w:rsidRDefault="009A4C77" w:rsidP="00365DAA">
      <w:pPr>
        <w:ind w:firstLine="708"/>
      </w:pPr>
      <w:r w:rsidRPr="009A4C77">
        <w:rPr>
          <w:noProof/>
        </w:rPr>
        <w:drawing>
          <wp:inline distT="0" distB="0" distL="0" distR="0" wp14:anchorId="4D12EB9E" wp14:editId="69E5F43F">
            <wp:extent cx="5494352" cy="348448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640" cy="34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037A" w14:textId="77777777" w:rsidR="00365DAA" w:rsidRDefault="00365DAA" w:rsidP="009A4C77"/>
    <w:p w14:paraId="455D2BF9" w14:textId="77777777" w:rsidR="00365DAA" w:rsidRDefault="00365DAA" w:rsidP="009A4C77"/>
    <w:p w14:paraId="226CC254" w14:textId="77777777" w:rsidR="00365DAA" w:rsidRDefault="00365DAA" w:rsidP="009A4C77"/>
    <w:p w14:paraId="4167E64F" w14:textId="77777777" w:rsidR="00365DAA" w:rsidRDefault="00365DAA" w:rsidP="009A4C77"/>
    <w:p w14:paraId="49FB3DB7" w14:textId="77777777" w:rsidR="00365DAA" w:rsidRDefault="00365DAA" w:rsidP="009A4C77"/>
    <w:p w14:paraId="467B673A" w14:textId="77777777" w:rsidR="00365DAA" w:rsidRDefault="00365DAA" w:rsidP="009A4C77"/>
    <w:p w14:paraId="0733FC6F" w14:textId="77777777" w:rsidR="00365DAA" w:rsidRDefault="00365DAA" w:rsidP="009A4C77"/>
    <w:p w14:paraId="7067D210" w14:textId="77777777" w:rsidR="00365DAA" w:rsidRDefault="00365DAA" w:rsidP="009A4C77"/>
    <w:p w14:paraId="59F2A24D" w14:textId="77777777" w:rsidR="00365DAA" w:rsidRDefault="00365DAA" w:rsidP="009A4C77"/>
    <w:p w14:paraId="4C4952CB" w14:textId="77777777" w:rsidR="00365DAA" w:rsidRDefault="00365DAA" w:rsidP="009A4C77">
      <w:r>
        <w:lastRenderedPageBreak/>
        <w:t>Al abrirlo nos aparecerá asi, debido a que durante la instalación de asterisk lo configuramos con ejemplos, este ya viene lleno, lo ideal es que el archivo este básico para lo cual haremos lo sig:</w:t>
      </w:r>
    </w:p>
    <w:p w14:paraId="33FA0206" w14:textId="77777777" w:rsidR="00365DAA" w:rsidRDefault="00365DAA" w:rsidP="00365DAA">
      <w:pPr>
        <w:pStyle w:val="Prrafodelista"/>
        <w:numPr>
          <w:ilvl w:val="0"/>
          <w:numId w:val="3"/>
        </w:numPr>
      </w:pPr>
      <w:r>
        <w:t xml:space="preserve">Moveremos el “sip.conf” a </w:t>
      </w:r>
      <w:r w:rsidRPr="00365DAA">
        <w:t xml:space="preserve"> </w:t>
      </w:r>
      <w:r>
        <w:t>“sip.conf.bak”, para ello ingresamos el sig. comando:</w:t>
      </w:r>
    </w:p>
    <w:p w14:paraId="192C7693" w14:textId="77777777" w:rsidR="00365DAA" w:rsidRPr="003063E6" w:rsidRDefault="00365DAA" w:rsidP="00365DAA">
      <w:pPr>
        <w:ind w:left="2124"/>
        <w:rPr>
          <w:lang w:val="en-US"/>
        </w:rPr>
      </w:pPr>
      <w:r w:rsidRPr="003063E6">
        <w:rPr>
          <w:highlight w:val="yellow"/>
          <w:lang w:val="en-US"/>
        </w:rPr>
        <w:t>mv sip.conf sip.conf.bak</w:t>
      </w:r>
    </w:p>
    <w:p w14:paraId="59CDA970" w14:textId="77777777" w:rsidR="00365DAA" w:rsidRDefault="00365DAA" w:rsidP="00365DAA">
      <w:pPr>
        <w:ind w:firstLine="708"/>
      </w:pPr>
      <w:r w:rsidRPr="00365DAA">
        <w:rPr>
          <w:noProof/>
        </w:rPr>
        <w:drawing>
          <wp:inline distT="0" distB="0" distL="0" distR="0" wp14:anchorId="35D80BA6" wp14:editId="3C43B553">
            <wp:extent cx="5462546" cy="3450712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542" cy="34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04D4" w14:textId="77777777" w:rsidR="00365DAA" w:rsidRDefault="00365DAA" w:rsidP="00365DAA"/>
    <w:p w14:paraId="49C81C5F" w14:textId="77777777" w:rsidR="00365DAA" w:rsidRDefault="00365DAA" w:rsidP="00365DAA"/>
    <w:p w14:paraId="1CF53CCF" w14:textId="77777777" w:rsidR="00365DAA" w:rsidRDefault="00365DAA" w:rsidP="00365DAA"/>
    <w:p w14:paraId="072A91F1" w14:textId="77777777" w:rsidR="00365DAA" w:rsidRDefault="00365DAA" w:rsidP="00365DAA"/>
    <w:p w14:paraId="072D7BA2" w14:textId="77777777" w:rsidR="00365DAA" w:rsidRDefault="00365DAA" w:rsidP="00365DAA"/>
    <w:p w14:paraId="76ECA85A" w14:textId="77777777" w:rsidR="00365DAA" w:rsidRDefault="00365DAA" w:rsidP="00365DAA"/>
    <w:p w14:paraId="70036EDE" w14:textId="77777777" w:rsidR="00365DAA" w:rsidRDefault="00365DAA" w:rsidP="00365DAA"/>
    <w:p w14:paraId="4EC12353" w14:textId="77777777" w:rsidR="00365DAA" w:rsidRDefault="00365DAA" w:rsidP="00365DAA"/>
    <w:p w14:paraId="6274F78C" w14:textId="77777777" w:rsidR="00365DAA" w:rsidRDefault="00365DAA" w:rsidP="00365DAA"/>
    <w:p w14:paraId="3C49B23E" w14:textId="77777777" w:rsidR="00365DAA" w:rsidRDefault="00365DAA" w:rsidP="00365DAA"/>
    <w:p w14:paraId="7247BC14" w14:textId="77777777" w:rsidR="00365DAA" w:rsidRDefault="00365DAA" w:rsidP="00365DAA"/>
    <w:p w14:paraId="45073703" w14:textId="77777777" w:rsidR="00365DAA" w:rsidRDefault="00365DAA" w:rsidP="00365DAA"/>
    <w:p w14:paraId="40D64FB9" w14:textId="77777777" w:rsidR="00365DAA" w:rsidRDefault="00365DAA" w:rsidP="00365DAA">
      <w:pPr>
        <w:pStyle w:val="Prrafodelista"/>
        <w:numPr>
          <w:ilvl w:val="0"/>
          <w:numId w:val="3"/>
        </w:numPr>
      </w:pPr>
      <w:r>
        <w:lastRenderedPageBreak/>
        <w:t>Una vez hecho eso el archivo nos debe aparecer vacío y listo para editar, para verificar ingresaremos el sig. comando:</w:t>
      </w:r>
    </w:p>
    <w:p w14:paraId="78BD39AE" w14:textId="77777777" w:rsidR="009A4C77" w:rsidRDefault="00365DAA" w:rsidP="00365DAA">
      <w:pPr>
        <w:ind w:left="2124"/>
      </w:pPr>
      <w:r>
        <w:rPr>
          <w:highlight w:val="yellow"/>
        </w:rPr>
        <w:t>n</w:t>
      </w:r>
      <w:r w:rsidRPr="009A4C77">
        <w:rPr>
          <w:highlight w:val="yellow"/>
        </w:rPr>
        <w:t>ano sip.conf</w:t>
      </w:r>
    </w:p>
    <w:p w14:paraId="0E5AC160" w14:textId="77777777" w:rsidR="009A4C77" w:rsidRDefault="00365DAA" w:rsidP="00365DAA">
      <w:pPr>
        <w:ind w:firstLine="708"/>
      </w:pPr>
      <w:r w:rsidRPr="00365DAA">
        <w:rPr>
          <w:noProof/>
        </w:rPr>
        <w:drawing>
          <wp:inline distT="0" distB="0" distL="0" distR="0" wp14:anchorId="0C8FF8B6" wp14:editId="0A452381">
            <wp:extent cx="5287618" cy="3363542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51" cy="33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2869" w14:textId="77777777" w:rsidR="00365DAA" w:rsidRDefault="00365DAA" w:rsidP="00933FAA"/>
    <w:p w14:paraId="3C502840" w14:textId="77777777" w:rsidR="00365DAA" w:rsidRDefault="00365DAA" w:rsidP="00933FAA"/>
    <w:p w14:paraId="6A24EC80" w14:textId="77777777" w:rsidR="00365DAA" w:rsidRDefault="00365DAA" w:rsidP="00933FAA"/>
    <w:p w14:paraId="2591CEC2" w14:textId="77777777" w:rsidR="00365DAA" w:rsidRDefault="00365DAA" w:rsidP="00933FAA"/>
    <w:p w14:paraId="65B59D4D" w14:textId="77777777" w:rsidR="00365DAA" w:rsidRDefault="00365DAA" w:rsidP="00933FAA"/>
    <w:p w14:paraId="03606EFD" w14:textId="77777777" w:rsidR="00365DAA" w:rsidRDefault="00365DAA" w:rsidP="00933FAA"/>
    <w:p w14:paraId="258E957C" w14:textId="77777777" w:rsidR="00365DAA" w:rsidRDefault="00365DAA" w:rsidP="00933FAA"/>
    <w:p w14:paraId="6A098B03" w14:textId="77777777" w:rsidR="00365DAA" w:rsidRDefault="00365DAA" w:rsidP="00933FAA"/>
    <w:p w14:paraId="0B26F18C" w14:textId="77777777" w:rsidR="00365DAA" w:rsidRDefault="00365DAA" w:rsidP="00933FAA"/>
    <w:p w14:paraId="700D3A35" w14:textId="77777777" w:rsidR="00365DAA" w:rsidRDefault="00365DAA" w:rsidP="00933FAA"/>
    <w:p w14:paraId="467F05DB" w14:textId="77777777" w:rsidR="00365DAA" w:rsidRDefault="00365DAA" w:rsidP="00933FAA"/>
    <w:p w14:paraId="12106D1E" w14:textId="77777777" w:rsidR="00365DAA" w:rsidRDefault="00365DAA" w:rsidP="00933FAA"/>
    <w:p w14:paraId="1B36C11D" w14:textId="77777777" w:rsidR="00365DAA" w:rsidRDefault="00365DAA" w:rsidP="00933FAA"/>
    <w:p w14:paraId="1E9B2544" w14:textId="77777777" w:rsidR="00365DAA" w:rsidRDefault="00365DAA" w:rsidP="00933FAA"/>
    <w:p w14:paraId="40F1703A" w14:textId="77777777" w:rsidR="00365DAA" w:rsidRDefault="00365DAA" w:rsidP="00933FAA">
      <w:r>
        <w:lastRenderedPageBreak/>
        <w:t>Las configuraciones básicamente se dividen como parámetros, es decir, valor asignación</w:t>
      </w:r>
      <w:r w:rsidR="002A3F1B">
        <w:t xml:space="preserve"> y se encuentra dividido en lo que son secciones</w:t>
      </w:r>
    </w:p>
    <w:p w14:paraId="096B48B3" w14:textId="77777777" w:rsidR="00365DAA" w:rsidRDefault="002A3F1B" w:rsidP="00365DAA">
      <w:pPr>
        <w:pStyle w:val="Prrafodelista"/>
        <w:numPr>
          <w:ilvl w:val="0"/>
          <w:numId w:val="3"/>
        </w:numPr>
      </w:pPr>
      <w:r>
        <w:t>[general]: sección principal.</w:t>
      </w:r>
    </w:p>
    <w:p w14:paraId="73D0B684" w14:textId="77777777" w:rsidR="002A3F1B" w:rsidRDefault="002A3F1B" w:rsidP="002A3F1B">
      <w:r>
        <w:t>Después viene ahora si la configuración de los anexos como tal</w:t>
      </w:r>
      <w:r w:rsidR="00466432">
        <w:t xml:space="preserve"> (los anexos no tiene que ser necesariamente numerico)</w:t>
      </w:r>
      <w:r>
        <w:t>, ejemplo:</w:t>
      </w:r>
    </w:p>
    <w:p w14:paraId="28F6EEB3" w14:textId="77777777" w:rsidR="002A3F1B" w:rsidRDefault="00680461" w:rsidP="002A3F1B">
      <w:pPr>
        <w:pStyle w:val="Prrafodelista"/>
        <w:numPr>
          <w:ilvl w:val="0"/>
          <w:numId w:val="3"/>
        </w:numPr>
      </w:pPr>
      <w:r>
        <w:t xml:space="preserve">[200]: </w:t>
      </w:r>
      <w:r w:rsidR="00903EE7">
        <w:t>este sería el anexo 200</w:t>
      </w:r>
    </w:p>
    <w:p w14:paraId="24300F89" w14:textId="77777777" w:rsidR="00903EE7" w:rsidRPr="00933FAA" w:rsidRDefault="00903EE7" w:rsidP="00903EE7">
      <w:pPr>
        <w:pStyle w:val="Prrafodelista"/>
        <w:numPr>
          <w:ilvl w:val="0"/>
          <w:numId w:val="3"/>
        </w:numPr>
      </w:pPr>
      <w:r>
        <w:t>[201]: este sería el anexo 201</w:t>
      </w:r>
    </w:p>
    <w:p w14:paraId="62D0D1AF" w14:textId="77777777" w:rsidR="00466432" w:rsidRDefault="00903EE7" w:rsidP="00466432">
      <w:pPr>
        <w:ind w:left="708"/>
      </w:pPr>
      <w:r w:rsidRPr="00903EE7">
        <w:rPr>
          <w:noProof/>
        </w:rPr>
        <w:drawing>
          <wp:inline distT="0" distB="0" distL="0" distR="0" wp14:anchorId="196FC6FC" wp14:editId="70317115">
            <wp:extent cx="4802588" cy="304305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113" cy="30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B64" w14:textId="77777777" w:rsidR="00903EE7" w:rsidRDefault="00903EE7" w:rsidP="00903EE7">
      <w:r>
        <w:t>Despues sigue configurar los parámetros, entre ellos podemos encontrar</w:t>
      </w:r>
      <w:r w:rsidR="00466432">
        <w:t>:</w:t>
      </w:r>
    </w:p>
    <w:p w14:paraId="786C859F" w14:textId="77777777" w:rsidR="00903EE7" w:rsidRDefault="00903EE7" w:rsidP="00903EE7">
      <w:pPr>
        <w:pStyle w:val="Prrafodelista"/>
        <w:numPr>
          <w:ilvl w:val="0"/>
          <w:numId w:val="4"/>
        </w:numPr>
      </w:pPr>
      <w:r>
        <w:t xml:space="preserve">type: permite </w:t>
      </w:r>
      <w:r w:rsidR="00466432">
        <w:t>reconocer al</w:t>
      </w:r>
      <w:r>
        <w:t xml:space="preserve"> terminal en una llamada entrante por su</w:t>
      </w:r>
      <w:r w:rsidR="00466432">
        <w:t xml:space="preserve"> IP, nombre o ambos.</w:t>
      </w:r>
    </w:p>
    <w:p w14:paraId="764F0ABD" w14:textId="77777777" w:rsidR="00466432" w:rsidRDefault="00466432" w:rsidP="00466432">
      <w:pPr>
        <w:pStyle w:val="Prrafodelista"/>
      </w:pPr>
      <w:r w:rsidRPr="00466432">
        <w:rPr>
          <w:noProof/>
        </w:rPr>
        <w:drawing>
          <wp:inline distT="0" distB="0" distL="0" distR="0" wp14:anchorId="33CC3408" wp14:editId="3BF4E50F">
            <wp:extent cx="4524292" cy="2840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610" cy="28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461" w14:textId="77777777" w:rsidR="00466432" w:rsidRDefault="00466432" w:rsidP="00903EE7">
      <w:pPr>
        <w:pStyle w:val="Prrafodelista"/>
        <w:numPr>
          <w:ilvl w:val="0"/>
          <w:numId w:val="4"/>
        </w:numPr>
      </w:pPr>
      <w:r>
        <w:lastRenderedPageBreak/>
        <w:t>host: es donde se pone el tipo de IP que va a tener ya sea dinámica o fija (en un inicio será dinámica).</w:t>
      </w:r>
    </w:p>
    <w:p w14:paraId="4D55307C" w14:textId="77777777" w:rsidR="00466432" w:rsidRDefault="00466432" w:rsidP="00466432">
      <w:pPr>
        <w:pStyle w:val="Prrafodelista"/>
      </w:pPr>
      <w:r w:rsidRPr="00466432">
        <w:rPr>
          <w:noProof/>
        </w:rPr>
        <w:drawing>
          <wp:inline distT="0" distB="0" distL="0" distR="0" wp14:anchorId="3D04353C" wp14:editId="657B0EE5">
            <wp:extent cx="4484535" cy="283086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778" cy="28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D751" w14:textId="41E6F21A" w:rsidR="00466432" w:rsidRDefault="00466432" w:rsidP="00903EE7">
      <w:pPr>
        <w:pStyle w:val="Prrafodelista"/>
        <w:numPr>
          <w:ilvl w:val="0"/>
          <w:numId w:val="4"/>
        </w:numPr>
      </w:pPr>
      <w:r>
        <w:t>Secret: es donde colocaremos una autenticación o contraseña para el anexo</w:t>
      </w:r>
      <w:r w:rsidR="003063E6">
        <w:t>.</w:t>
      </w:r>
    </w:p>
    <w:p w14:paraId="0B1E2934" w14:textId="77777777" w:rsidR="00466432" w:rsidRDefault="00466432" w:rsidP="00466432">
      <w:pPr>
        <w:pStyle w:val="Prrafodelista"/>
      </w:pPr>
      <w:r w:rsidRPr="00466432">
        <w:rPr>
          <w:noProof/>
        </w:rPr>
        <w:drawing>
          <wp:inline distT="0" distB="0" distL="0" distR="0" wp14:anchorId="3CF747B3" wp14:editId="75867611">
            <wp:extent cx="4492487" cy="2828772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551" cy="28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1F5D26" w14:textId="77777777" w:rsidR="00466432" w:rsidRDefault="00466432" w:rsidP="00466432">
      <w:pPr>
        <w:pStyle w:val="Prrafodelista"/>
      </w:pPr>
    </w:p>
    <w:p w14:paraId="1145498F" w14:textId="77777777" w:rsidR="00466432" w:rsidRDefault="00466432" w:rsidP="00466432">
      <w:pPr>
        <w:pStyle w:val="Prrafodelista"/>
      </w:pPr>
    </w:p>
    <w:p w14:paraId="2A23A2C1" w14:textId="77777777" w:rsidR="00466432" w:rsidRDefault="00466432" w:rsidP="00466432">
      <w:pPr>
        <w:pStyle w:val="Prrafodelista"/>
      </w:pPr>
    </w:p>
    <w:p w14:paraId="34279B9C" w14:textId="77777777" w:rsidR="00466432" w:rsidRDefault="00466432" w:rsidP="00466432">
      <w:pPr>
        <w:pStyle w:val="Prrafodelista"/>
      </w:pPr>
    </w:p>
    <w:p w14:paraId="6E896CD0" w14:textId="77777777" w:rsidR="00466432" w:rsidRDefault="00466432" w:rsidP="00466432">
      <w:pPr>
        <w:pStyle w:val="Prrafodelista"/>
      </w:pPr>
    </w:p>
    <w:p w14:paraId="292049CC" w14:textId="77777777" w:rsidR="00466432" w:rsidRDefault="00466432" w:rsidP="00466432">
      <w:pPr>
        <w:pStyle w:val="Prrafodelista"/>
      </w:pPr>
    </w:p>
    <w:p w14:paraId="56BBCFAE" w14:textId="77777777" w:rsidR="00466432" w:rsidRDefault="00466432" w:rsidP="00466432">
      <w:pPr>
        <w:pStyle w:val="Prrafodelista"/>
      </w:pPr>
    </w:p>
    <w:p w14:paraId="7E1B255E" w14:textId="77777777" w:rsidR="00466432" w:rsidRDefault="00466432" w:rsidP="00466432">
      <w:pPr>
        <w:pStyle w:val="Prrafodelista"/>
      </w:pPr>
    </w:p>
    <w:p w14:paraId="72757B36" w14:textId="77777777" w:rsidR="00466432" w:rsidRDefault="00466432" w:rsidP="00466432">
      <w:pPr>
        <w:pStyle w:val="Prrafodelista"/>
      </w:pPr>
    </w:p>
    <w:p w14:paraId="2004AE65" w14:textId="77777777" w:rsidR="00466432" w:rsidRDefault="00466432" w:rsidP="00466432">
      <w:pPr>
        <w:pStyle w:val="Prrafodelista"/>
      </w:pPr>
    </w:p>
    <w:p w14:paraId="6EA32232" w14:textId="77777777" w:rsidR="00466432" w:rsidRPr="00466432" w:rsidRDefault="004C6DDA" w:rsidP="00466432">
      <w:pPr>
        <w:pStyle w:val="Ttulo1"/>
      </w:pPr>
      <w:r>
        <w:lastRenderedPageBreak/>
        <w:t xml:space="preserve">CONFIGURACION DEL </w:t>
      </w:r>
      <w:r w:rsidR="00466432">
        <w:t>PLAN DE MARCADO</w:t>
      </w:r>
    </w:p>
    <w:p w14:paraId="0363B946" w14:textId="77777777" w:rsidR="00466432" w:rsidRDefault="004C6DDA" w:rsidP="004C6DDA">
      <w:r>
        <w:t>Para identificar un anexo dentro del plan de marcado se utilizan contextos, los contextos son aquellos que definirán a un grupo de anexos, cada terminal tendrá su contexto y en ese contexto se definirá sus reglas de marcado en la central telefónica.</w:t>
      </w:r>
    </w:p>
    <w:p w14:paraId="23C7757E" w14:textId="77777777" w:rsidR="004C6DDA" w:rsidRDefault="004C6DDA" w:rsidP="004C6DDA">
      <w:pPr>
        <w:pStyle w:val="Prrafodelista"/>
        <w:numPr>
          <w:ilvl w:val="0"/>
          <w:numId w:val="4"/>
        </w:numPr>
      </w:pPr>
      <w:r>
        <w:t>context: es el contexto que identificará al anexo en el plan de marcado (“prueba” se llama el contexto de ejemplo que usaremos se definirá más adelante).</w:t>
      </w:r>
    </w:p>
    <w:p w14:paraId="35F32C0E" w14:textId="77777777" w:rsidR="004C6DDA" w:rsidRDefault="004C6DDA" w:rsidP="004C6DDA">
      <w:pPr>
        <w:pStyle w:val="Prrafodelista"/>
      </w:pPr>
      <w:r w:rsidRPr="004C6DDA">
        <w:rPr>
          <w:noProof/>
        </w:rPr>
        <w:drawing>
          <wp:inline distT="0" distB="0" distL="0" distR="0" wp14:anchorId="426C546D" wp14:editId="50EFA2F4">
            <wp:extent cx="4572383" cy="288632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807" cy="28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14A" w14:textId="77777777" w:rsidR="00903EE7" w:rsidRDefault="004C6DDA" w:rsidP="004C6DDA">
      <w:pPr>
        <w:pStyle w:val="Prrafodelista"/>
        <w:numPr>
          <w:ilvl w:val="0"/>
          <w:numId w:val="4"/>
        </w:numPr>
      </w:pPr>
      <w:r>
        <w:t>Esta parte es aconsejada del curso, es una buena practica desactivar todos los códecs y luego activarlos nuevamente, para ello introduciremos los siguientes parámetros.</w:t>
      </w:r>
    </w:p>
    <w:p w14:paraId="5CE8A34E" w14:textId="77777777" w:rsidR="004C6DDA" w:rsidRDefault="004C6DDA" w:rsidP="004C6DDA">
      <w:pPr>
        <w:pStyle w:val="Prrafodelista"/>
        <w:numPr>
          <w:ilvl w:val="1"/>
          <w:numId w:val="4"/>
        </w:numPr>
      </w:pPr>
      <w:r>
        <w:t xml:space="preserve">disallow = all </w:t>
      </w:r>
    </w:p>
    <w:p w14:paraId="63CDD5DA" w14:textId="77777777" w:rsidR="004C6DDA" w:rsidRDefault="004C6DDA" w:rsidP="004C6DDA">
      <w:pPr>
        <w:pStyle w:val="Prrafodelista"/>
        <w:numPr>
          <w:ilvl w:val="1"/>
          <w:numId w:val="4"/>
        </w:numPr>
      </w:pPr>
      <w:r>
        <w:t>allow = all</w:t>
      </w:r>
    </w:p>
    <w:p w14:paraId="6A920953" w14:textId="77777777" w:rsidR="004C6DDA" w:rsidRDefault="004C6DDA" w:rsidP="004C6DDA">
      <w:pPr>
        <w:pStyle w:val="Prrafodelista"/>
      </w:pPr>
      <w:r w:rsidRPr="004C6DDA">
        <w:rPr>
          <w:noProof/>
        </w:rPr>
        <w:drawing>
          <wp:inline distT="0" distB="0" distL="0" distR="0" wp14:anchorId="144B3DD0" wp14:editId="258F1FDE">
            <wp:extent cx="4579951" cy="28796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314" cy="28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7C9C06" w14:textId="77777777" w:rsidR="004C6DDA" w:rsidRDefault="004C6DDA" w:rsidP="004C6DDA">
      <w:pPr>
        <w:pStyle w:val="Prrafodelista"/>
      </w:pPr>
    </w:p>
    <w:p w14:paraId="6A7AA171" w14:textId="77777777" w:rsidR="004C6DDA" w:rsidRPr="004C6DDA" w:rsidRDefault="004C6DDA" w:rsidP="004C6DDA">
      <w:pPr>
        <w:pStyle w:val="Prrafodelista"/>
        <w:rPr>
          <w:lang w:val="en-US"/>
        </w:rPr>
      </w:pPr>
    </w:p>
    <w:p w14:paraId="7D905147" w14:textId="77777777" w:rsidR="004C6DDA" w:rsidRDefault="004C6DDA" w:rsidP="004C6DDA">
      <w:pPr>
        <w:pStyle w:val="Prrafodelista"/>
        <w:numPr>
          <w:ilvl w:val="0"/>
          <w:numId w:val="4"/>
        </w:numPr>
      </w:pPr>
      <w:r>
        <w:lastRenderedPageBreak/>
        <w:t>Esta configuración se usará con todos los anexos.</w:t>
      </w:r>
    </w:p>
    <w:p w14:paraId="248AF9D8" w14:textId="77777777" w:rsidR="004C6DDA" w:rsidRDefault="004C6DDA" w:rsidP="004C6DDA">
      <w:pPr>
        <w:pStyle w:val="Prrafodelista"/>
      </w:pPr>
      <w:r w:rsidRPr="004C6DDA">
        <w:rPr>
          <w:noProof/>
        </w:rPr>
        <w:drawing>
          <wp:inline distT="0" distB="0" distL="0" distR="0" wp14:anchorId="7EC6502D" wp14:editId="18FEC7F6">
            <wp:extent cx="4611756" cy="29195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461" cy="29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06D" w14:textId="77777777" w:rsidR="004C6DDA" w:rsidRDefault="004C6DDA" w:rsidP="004C6DDA">
      <w:r>
        <w:t xml:space="preserve">Salvamos y entramos en </w:t>
      </w:r>
      <w:r w:rsidR="00C027EF">
        <w:t xml:space="preserve">Asterisk, y colocamos el sig. comando: </w:t>
      </w:r>
    </w:p>
    <w:p w14:paraId="40DA179E" w14:textId="77777777" w:rsidR="00C027EF" w:rsidRDefault="00C027EF" w:rsidP="00C027EF">
      <w:pPr>
        <w:ind w:left="705"/>
        <w:rPr>
          <w:highlight w:val="yellow"/>
        </w:rPr>
      </w:pPr>
      <w:r w:rsidRPr="00C027EF">
        <w:rPr>
          <w:highlight w:val="yellow"/>
        </w:rPr>
        <w:t>sip show peers</w:t>
      </w:r>
      <w:r w:rsidRPr="00C027EF">
        <w:rPr>
          <w:noProof/>
        </w:rPr>
        <w:drawing>
          <wp:inline distT="0" distB="0" distL="0" distR="0" wp14:anchorId="0149D45B" wp14:editId="08644C14">
            <wp:extent cx="4619322" cy="292222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123" cy="29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CDB7" w14:textId="77777777" w:rsidR="00C027EF" w:rsidRDefault="00C027EF" w:rsidP="00C027EF">
      <w:pPr>
        <w:ind w:left="705"/>
        <w:rPr>
          <w:highlight w:val="yellow"/>
        </w:rPr>
      </w:pPr>
    </w:p>
    <w:p w14:paraId="77888A44" w14:textId="77777777" w:rsidR="00C027EF" w:rsidRDefault="00C027EF" w:rsidP="00C027EF">
      <w:pPr>
        <w:ind w:left="705"/>
        <w:rPr>
          <w:highlight w:val="yellow"/>
        </w:rPr>
      </w:pPr>
    </w:p>
    <w:p w14:paraId="4C2D5A06" w14:textId="77777777" w:rsidR="00C027EF" w:rsidRDefault="00C027EF" w:rsidP="00C027EF">
      <w:pPr>
        <w:ind w:left="705"/>
        <w:rPr>
          <w:highlight w:val="yellow"/>
        </w:rPr>
      </w:pPr>
    </w:p>
    <w:p w14:paraId="02E373D2" w14:textId="77777777" w:rsidR="00C027EF" w:rsidRDefault="00C027EF" w:rsidP="00C027EF">
      <w:pPr>
        <w:ind w:left="705"/>
        <w:rPr>
          <w:highlight w:val="yellow"/>
        </w:rPr>
      </w:pPr>
    </w:p>
    <w:p w14:paraId="6ADEF862" w14:textId="77777777" w:rsidR="00C027EF" w:rsidRDefault="00C027EF" w:rsidP="00C027EF">
      <w:pPr>
        <w:ind w:left="705"/>
        <w:rPr>
          <w:highlight w:val="yellow"/>
        </w:rPr>
      </w:pPr>
    </w:p>
    <w:p w14:paraId="06EBB12F" w14:textId="77777777" w:rsidR="00C027EF" w:rsidRDefault="00C027EF" w:rsidP="00C027EF">
      <w:pPr>
        <w:ind w:left="705"/>
        <w:rPr>
          <w:highlight w:val="yellow"/>
        </w:rPr>
      </w:pPr>
    </w:p>
    <w:p w14:paraId="1AF8F992" w14:textId="77777777" w:rsidR="00C027EF" w:rsidRDefault="00C027EF" w:rsidP="00C027EF">
      <w:r>
        <w:t>Como verán aun no aparecen nuestros anexos, eso es porque aun no lo he cargado, es decir no he actualizado el plan de marcado, para ello introduciremos el sig. comando:</w:t>
      </w:r>
    </w:p>
    <w:p w14:paraId="5C8B10EE" w14:textId="77777777" w:rsidR="00C027EF" w:rsidRDefault="00C027EF" w:rsidP="00C027EF">
      <w:r>
        <w:tab/>
      </w:r>
      <w:r w:rsidRPr="00C027EF">
        <w:rPr>
          <w:highlight w:val="yellow"/>
        </w:rPr>
        <w:t>sip reload</w:t>
      </w:r>
    </w:p>
    <w:p w14:paraId="5E1571D2" w14:textId="77777777" w:rsidR="00C027EF" w:rsidRDefault="00C027EF" w:rsidP="00C027EF">
      <w:r>
        <w:tab/>
      </w:r>
      <w:r w:rsidRPr="00C027EF">
        <w:rPr>
          <w:noProof/>
        </w:rPr>
        <w:drawing>
          <wp:inline distT="0" distB="0" distL="0" distR="0" wp14:anchorId="0AC74468" wp14:editId="1997FE0C">
            <wp:extent cx="4644630" cy="2934032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275" cy="29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6CB0" w14:textId="77777777" w:rsidR="00C027EF" w:rsidRDefault="00C027EF" w:rsidP="00C027EF">
      <w:r>
        <w:t>Volveremos a introducir el comando “sip show peears” y ahora si salen la configuración de nuestros anexos.</w:t>
      </w:r>
    </w:p>
    <w:p w14:paraId="12A28F41" w14:textId="77777777" w:rsidR="00C027EF" w:rsidRDefault="00C027EF" w:rsidP="00C027EF">
      <w:r>
        <w:tab/>
      </w:r>
      <w:r w:rsidRPr="00C027EF">
        <w:rPr>
          <w:noProof/>
        </w:rPr>
        <w:drawing>
          <wp:inline distT="0" distB="0" distL="0" distR="0" wp14:anchorId="76F9CD4A" wp14:editId="6845778B">
            <wp:extent cx="4617982" cy="29260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806" cy="29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7913" w14:textId="77777777" w:rsidR="00C027EF" w:rsidRDefault="00C027EF" w:rsidP="00C027EF"/>
    <w:p w14:paraId="205773D1" w14:textId="77777777" w:rsidR="00C027EF" w:rsidRDefault="00C027EF" w:rsidP="00C027EF"/>
    <w:p w14:paraId="5602EF51" w14:textId="77777777" w:rsidR="00C027EF" w:rsidRDefault="00C027EF" w:rsidP="00C027EF">
      <w:pPr>
        <w:pStyle w:val="Ttulo1"/>
      </w:pPr>
      <w:r>
        <w:lastRenderedPageBreak/>
        <w:t>Registrar anexos</w:t>
      </w:r>
    </w:p>
    <w:p w14:paraId="49A3EC53" w14:textId="77777777" w:rsidR="00C027EF" w:rsidRDefault="00C027EF" w:rsidP="00C027EF">
      <w:r>
        <w:t>Abrimos nuestros softphone que eran “3CX” y “Microsip”, empezamos a configurar lo que será el “3CX”.</w:t>
      </w:r>
    </w:p>
    <w:p w14:paraId="30AE11E8" w14:textId="77777777" w:rsidR="00C027EF" w:rsidRDefault="004E7CE8" w:rsidP="00C027EF">
      <w:pPr>
        <w:pStyle w:val="Ttulo2"/>
      </w:pPr>
      <w:r>
        <w:t>Configuración</w:t>
      </w:r>
      <w:r w:rsidR="00C027EF">
        <w:t xml:space="preserve"> de 3CX</w:t>
      </w:r>
    </w:p>
    <w:p w14:paraId="20F1BE62" w14:textId="77777777" w:rsidR="00C027EF" w:rsidRDefault="00C027EF" w:rsidP="00C027EF">
      <w:pPr>
        <w:pStyle w:val="Prrafodelista"/>
        <w:numPr>
          <w:ilvl w:val="0"/>
          <w:numId w:val="4"/>
        </w:numPr>
      </w:pPr>
      <w:r>
        <w:t>Una vez abierto le hacemos click donde diga “set accounts”.</w:t>
      </w:r>
    </w:p>
    <w:p w14:paraId="75218BEB" w14:textId="77777777" w:rsidR="00C027EF" w:rsidRDefault="00C027EF" w:rsidP="00C027EF">
      <w:pPr>
        <w:pStyle w:val="Prrafodelista"/>
        <w:jc w:val="center"/>
      </w:pPr>
      <w:r w:rsidRPr="00C027EF">
        <w:rPr>
          <w:noProof/>
        </w:rPr>
        <w:drawing>
          <wp:inline distT="0" distB="0" distL="0" distR="0" wp14:anchorId="4C08080E" wp14:editId="6B29E4E3">
            <wp:extent cx="1727362" cy="2775005"/>
            <wp:effectExtent l="0" t="0" r="635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1724" cy="27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99CE" w14:textId="77777777" w:rsidR="00C027EF" w:rsidRDefault="00C027EF" w:rsidP="00C027EF">
      <w:pPr>
        <w:pStyle w:val="Prrafodelista"/>
        <w:numPr>
          <w:ilvl w:val="0"/>
          <w:numId w:val="4"/>
        </w:numPr>
      </w:pPr>
      <w:r>
        <w:t>Después se nos abrirá el sig. menú y le daremos click en “new”.</w:t>
      </w:r>
    </w:p>
    <w:p w14:paraId="0F7628D0" w14:textId="77777777" w:rsidR="00C027EF" w:rsidRDefault="00C027EF" w:rsidP="00C027EF">
      <w:pPr>
        <w:pStyle w:val="Prrafodelista"/>
      </w:pPr>
      <w:r>
        <w:t xml:space="preserve"> </w:t>
      </w:r>
      <w:r w:rsidRPr="00C027EF">
        <w:rPr>
          <w:noProof/>
        </w:rPr>
        <w:drawing>
          <wp:inline distT="0" distB="0" distL="0" distR="0" wp14:anchorId="413ED692" wp14:editId="22BA6D7E">
            <wp:extent cx="4023360" cy="2796158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787" cy="28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7726" w14:textId="77777777" w:rsidR="000800FA" w:rsidRDefault="000800FA" w:rsidP="00C027EF">
      <w:pPr>
        <w:pStyle w:val="Prrafodelista"/>
      </w:pPr>
    </w:p>
    <w:p w14:paraId="36CFC080" w14:textId="77777777" w:rsidR="000800FA" w:rsidRDefault="000800FA" w:rsidP="00C027EF">
      <w:pPr>
        <w:pStyle w:val="Prrafodelista"/>
      </w:pPr>
    </w:p>
    <w:p w14:paraId="5B18C437" w14:textId="77777777" w:rsidR="000800FA" w:rsidRDefault="000800FA" w:rsidP="00C027EF">
      <w:pPr>
        <w:pStyle w:val="Prrafodelista"/>
      </w:pPr>
    </w:p>
    <w:p w14:paraId="602C6A63" w14:textId="77777777" w:rsidR="000800FA" w:rsidRDefault="000800FA" w:rsidP="00C027EF">
      <w:pPr>
        <w:pStyle w:val="Prrafodelista"/>
      </w:pPr>
    </w:p>
    <w:p w14:paraId="22FA5433" w14:textId="77777777" w:rsidR="000800FA" w:rsidRDefault="000800FA" w:rsidP="00C027EF">
      <w:pPr>
        <w:pStyle w:val="Prrafodelista"/>
      </w:pPr>
    </w:p>
    <w:p w14:paraId="787CE225" w14:textId="77777777" w:rsidR="000800FA" w:rsidRDefault="000800FA" w:rsidP="00C027EF">
      <w:pPr>
        <w:pStyle w:val="Prrafodelista"/>
      </w:pPr>
    </w:p>
    <w:p w14:paraId="69FC996E" w14:textId="77777777" w:rsidR="000800FA" w:rsidRDefault="000800FA" w:rsidP="00C027EF">
      <w:pPr>
        <w:pStyle w:val="Prrafodelista"/>
      </w:pPr>
    </w:p>
    <w:p w14:paraId="1A96F1B2" w14:textId="77777777" w:rsidR="00C027EF" w:rsidRDefault="00C027EF" w:rsidP="00C027EF">
      <w:pPr>
        <w:pStyle w:val="Prrafodelista"/>
        <w:numPr>
          <w:ilvl w:val="0"/>
          <w:numId w:val="4"/>
        </w:numPr>
      </w:pPr>
      <w:r>
        <w:lastRenderedPageBreak/>
        <w:t xml:space="preserve">Una vez </w:t>
      </w:r>
      <w:r w:rsidR="004E7CE8">
        <w:t>abierto</w:t>
      </w:r>
      <w:r>
        <w:t xml:space="preserve"> saldrá otro menú y le editaremos lo sig.</w:t>
      </w:r>
      <w:r w:rsidR="004E7CE8">
        <w:t xml:space="preserve"> datos:</w:t>
      </w:r>
    </w:p>
    <w:p w14:paraId="2BC30040" w14:textId="77777777" w:rsidR="00C027EF" w:rsidRDefault="000800FA" w:rsidP="00C027EF">
      <w:pPr>
        <w:pStyle w:val="Prrafodelista"/>
        <w:numPr>
          <w:ilvl w:val="1"/>
          <w:numId w:val="4"/>
        </w:numPr>
      </w:pPr>
      <w:r>
        <w:t>En “account name” el numero/nombre del anexo.</w:t>
      </w:r>
    </w:p>
    <w:p w14:paraId="72ED4EC5" w14:textId="77777777" w:rsidR="000800FA" w:rsidRDefault="000800FA" w:rsidP="000800FA">
      <w:pPr>
        <w:pStyle w:val="Prrafodelista"/>
        <w:numPr>
          <w:ilvl w:val="1"/>
          <w:numId w:val="4"/>
        </w:numPr>
      </w:pPr>
      <w:r>
        <w:t>En “caller ID” el numero/nombre del anexo.</w:t>
      </w:r>
    </w:p>
    <w:p w14:paraId="14F3CC43" w14:textId="77777777" w:rsidR="000800FA" w:rsidRDefault="000800FA" w:rsidP="00C027EF">
      <w:pPr>
        <w:pStyle w:val="Prrafodelista"/>
        <w:numPr>
          <w:ilvl w:val="1"/>
          <w:numId w:val="4"/>
        </w:numPr>
      </w:pPr>
      <w:r>
        <w:t>En “Extension” el numero/nombre del anexo.</w:t>
      </w:r>
    </w:p>
    <w:p w14:paraId="67EFE102" w14:textId="77777777" w:rsidR="000800FA" w:rsidRDefault="000800FA" w:rsidP="00C027EF">
      <w:pPr>
        <w:pStyle w:val="Prrafodelista"/>
        <w:numPr>
          <w:ilvl w:val="1"/>
          <w:numId w:val="4"/>
        </w:numPr>
      </w:pPr>
      <w:r>
        <w:t>En “ID” el numero/nombre del anexo.</w:t>
      </w:r>
    </w:p>
    <w:p w14:paraId="7897EC2E" w14:textId="77777777" w:rsidR="000800FA" w:rsidRDefault="000800FA" w:rsidP="00C027EF">
      <w:pPr>
        <w:pStyle w:val="Prrafodelista"/>
        <w:numPr>
          <w:ilvl w:val="1"/>
          <w:numId w:val="4"/>
        </w:numPr>
      </w:pPr>
      <w:bookmarkStart w:id="0" w:name="_Hlk101804032"/>
      <w:r>
        <w:t>En “Password” la contraseña que le asignamos al anexo.</w:t>
      </w:r>
    </w:p>
    <w:bookmarkEnd w:id="0"/>
    <w:p w14:paraId="774C9479" w14:textId="77777777" w:rsidR="000800FA" w:rsidRDefault="000800FA" w:rsidP="00C027EF">
      <w:pPr>
        <w:pStyle w:val="Prrafodelista"/>
        <w:numPr>
          <w:ilvl w:val="1"/>
          <w:numId w:val="4"/>
        </w:numPr>
      </w:pPr>
      <w:r>
        <w:t xml:space="preserve">En “local IP” la IP que </w:t>
      </w:r>
      <w:r w:rsidR="004E7CE8">
        <w:t>tiene nuestro servidor Asterisk</w:t>
      </w:r>
      <w:r>
        <w:t>.</w:t>
      </w:r>
    </w:p>
    <w:p w14:paraId="4FE8D839" w14:textId="77777777" w:rsidR="000800FA" w:rsidRDefault="000800FA" w:rsidP="00C027EF">
      <w:pPr>
        <w:pStyle w:val="Prrafodelista"/>
        <w:numPr>
          <w:ilvl w:val="1"/>
          <w:numId w:val="4"/>
        </w:numPr>
      </w:pPr>
      <w:r>
        <w:t>Una vez hecho todo lo anterior le damos en “OK” y luego otra vez en “OK”.</w:t>
      </w:r>
    </w:p>
    <w:p w14:paraId="32BBDCB2" w14:textId="77777777" w:rsidR="000800FA" w:rsidRDefault="000800FA" w:rsidP="000800FA">
      <w:pPr>
        <w:ind w:left="708"/>
        <w:jc w:val="center"/>
      </w:pPr>
      <w:r w:rsidRPr="000800FA">
        <w:rPr>
          <w:noProof/>
        </w:rPr>
        <w:drawing>
          <wp:inline distT="0" distB="0" distL="0" distR="0" wp14:anchorId="65073511" wp14:editId="608BB327">
            <wp:extent cx="2520564" cy="3767718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855" cy="37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7845" w14:textId="77777777" w:rsidR="004E7CE8" w:rsidRDefault="004E7CE8" w:rsidP="000800FA">
      <w:pPr>
        <w:ind w:left="708"/>
        <w:jc w:val="center"/>
      </w:pPr>
    </w:p>
    <w:p w14:paraId="0228E695" w14:textId="77777777" w:rsidR="004E7CE8" w:rsidRDefault="004E7CE8" w:rsidP="000800FA">
      <w:pPr>
        <w:ind w:left="708"/>
        <w:jc w:val="center"/>
      </w:pPr>
    </w:p>
    <w:p w14:paraId="76228AD0" w14:textId="77777777" w:rsidR="004E7CE8" w:rsidRDefault="004E7CE8" w:rsidP="000800FA">
      <w:pPr>
        <w:ind w:left="708"/>
        <w:jc w:val="center"/>
      </w:pPr>
    </w:p>
    <w:p w14:paraId="26343F9C" w14:textId="77777777" w:rsidR="004E7CE8" w:rsidRDefault="004E7CE8" w:rsidP="000800FA">
      <w:pPr>
        <w:ind w:left="708"/>
        <w:jc w:val="center"/>
      </w:pPr>
    </w:p>
    <w:p w14:paraId="3D78F965" w14:textId="77777777" w:rsidR="004E7CE8" w:rsidRDefault="004E7CE8" w:rsidP="000800FA">
      <w:pPr>
        <w:ind w:left="708"/>
        <w:jc w:val="center"/>
      </w:pPr>
    </w:p>
    <w:p w14:paraId="65047A98" w14:textId="77777777" w:rsidR="004E7CE8" w:rsidRDefault="004E7CE8" w:rsidP="000800FA">
      <w:pPr>
        <w:ind w:left="708"/>
        <w:jc w:val="center"/>
      </w:pPr>
    </w:p>
    <w:p w14:paraId="77E0106D" w14:textId="77777777" w:rsidR="004E7CE8" w:rsidRDefault="004E7CE8" w:rsidP="000800FA">
      <w:pPr>
        <w:ind w:left="708"/>
        <w:jc w:val="center"/>
      </w:pPr>
    </w:p>
    <w:p w14:paraId="69E3256C" w14:textId="77777777" w:rsidR="004E7CE8" w:rsidRDefault="004E7CE8" w:rsidP="000800FA">
      <w:pPr>
        <w:ind w:left="708"/>
        <w:jc w:val="center"/>
      </w:pPr>
    </w:p>
    <w:p w14:paraId="4A1F9BF1" w14:textId="77777777" w:rsidR="004E7CE8" w:rsidRDefault="004E7CE8" w:rsidP="000800FA">
      <w:pPr>
        <w:ind w:left="708"/>
        <w:jc w:val="center"/>
      </w:pPr>
    </w:p>
    <w:p w14:paraId="39AE421F" w14:textId="77777777" w:rsidR="004E7CE8" w:rsidRDefault="004E7CE8" w:rsidP="000800FA">
      <w:pPr>
        <w:ind w:left="708"/>
        <w:jc w:val="center"/>
      </w:pPr>
    </w:p>
    <w:p w14:paraId="6D2B635E" w14:textId="77777777" w:rsidR="000800FA" w:rsidRDefault="004E7CE8" w:rsidP="000800FA">
      <w:pPr>
        <w:pStyle w:val="Prrafodelista"/>
        <w:numPr>
          <w:ilvl w:val="0"/>
          <w:numId w:val="4"/>
        </w:numPr>
      </w:pPr>
      <w:r>
        <w:lastRenderedPageBreak/>
        <w:t>Una vez hecho esto aparecerá un mensaje en nuestro servidor que se enlazo por así decirlo.</w:t>
      </w:r>
    </w:p>
    <w:p w14:paraId="3490119F" w14:textId="77777777" w:rsidR="004E7CE8" w:rsidRDefault="004E7CE8" w:rsidP="004E7CE8">
      <w:pPr>
        <w:pStyle w:val="Prrafodelista"/>
      </w:pPr>
      <w:r>
        <w:t xml:space="preserve"> </w:t>
      </w:r>
      <w:r w:rsidRPr="004E7CE8">
        <w:rPr>
          <w:noProof/>
        </w:rPr>
        <w:drawing>
          <wp:inline distT="0" distB="0" distL="0" distR="0" wp14:anchorId="6A64C12C" wp14:editId="3653A54E">
            <wp:extent cx="4214191" cy="265592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3028" cy="26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E000" w14:textId="77777777" w:rsidR="004E7CE8" w:rsidRDefault="004E7CE8" w:rsidP="000800FA">
      <w:pPr>
        <w:pStyle w:val="Prrafodelista"/>
        <w:numPr>
          <w:ilvl w:val="0"/>
          <w:numId w:val="4"/>
        </w:numPr>
      </w:pPr>
      <w:r>
        <w:t>Para verificar introduciremos el sig. comando:</w:t>
      </w:r>
    </w:p>
    <w:p w14:paraId="3A9E0E4E" w14:textId="77777777" w:rsidR="004E7CE8" w:rsidRDefault="004E7CE8" w:rsidP="004E7CE8">
      <w:pPr>
        <w:ind w:left="720" w:firstLine="696"/>
        <w:rPr>
          <w:highlight w:val="yellow"/>
        </w:rPr>
      </w:pPr>
      <w:r w:rsidRPr="004E7CE8">
        <w:rPr>
          <w:highlight w:val="yellow"/>
        </w:rPr>
        <w:t>sip show peers</w:t>
      </w:r>
    </w:p>
    <w:p w14:paraId="5C97A9EA" w14:textId="77777777" w:rsidR="004E7CE8" w:rsidRDefault="004E7CE8" w:rsidP="004E7CE8">
      <w:pPr>
        <w:pStyle w:val="Prrafodelista"/>
      </w:pPr>
      <w:r>
        <w:t xml:space="preserve"> </w:t>
      </w:r>
      <w:r w:rsidRPr="004E7CE8">
        <w:rPr>
          <w:noProof/>
        </w:rPr>
        <w:drawing>
          <wp:inline distT="0" distB="0" distL="0" distR="0" wp14:anchorId="41F95F87" wp14:editId="16D28EBE">
            <wp:extent cx="4222142" cy="2687686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431" cy="27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F35" w14:textId="77777777" w:rsidR="004E7CE8" w:rsidRDefault="004E7CE8" w:rsidP="004E7CE8">
      <w:pPr>
        <w:pStyle w:val="Prrafodelista"/>
      </w:pPr>
      <w:r>
        <w:t>Nota: saldrá la IP dinámica asignada:</w:t>
      </w:r>
    </w:p>
    <w:p w14:paraId="5C774EFE" w14:textId="77777777" w:rsidR="004E7CE8" w:rsidRDefault="004E7CE8" w:rsidP="004E7CE8">
      <w:pPr>
        <w:pStyle w:val="Prrafodelista"/>
      </w:pPr>
    </w:p>
    <w:p w14:paraId="681E3ED6" w14:textId="77777777" w:rsidR="000800FA" w:rsidRDefault="000800FA" w:rsidP="000800FA">
      <w:r>
        <w:br w:type="page"/>
      </w:r>
    </w:p>
    <w:p w14:paraId="6B5D8C67" w14:textId="77777777" w:rsidR="000800FA" w:rsidRDefault="004E7CE8" w:rsidP="004E7CE8">
      <w:pPr>
        <w:pStyle w:val="Ttulo2"/>
      </w:pPr>
      <w:r>
        <w:lastRenderedPageBreak/>
        <w:t>Configuración de MICROSIP</w:t>
      </w:r>
    </w:p>
    <w:p w14:paraId="7EE04480" w14:textId="77777777" w:rsidR="004E7CE8" w:rsidRDefault="004E7CE8" w:rsidP="004E7CE8">
      <w:pPr>
        <w:pStyle w:val="Prrafodelista"/>
        <w:numPr>
          <w:ilvl w:val="0"/>
          <w:numId w:val="4"/>
        </w:numPr>
      </w:pPr>
      <w:r>
        <w:t>Una vez abierto le hacemos click en una flechita y le daremos en añadir cuenta.</w:t>
      </w:r>
    </w:p>
    <w:p w14:paraId="7CB0D0B7" w14:textId="77777777" w:rsidR="004E7CE8" w:rsidRDefault="004E7CE8" w:rsidP="004E7CE8">
      <w:pPr>
        <w:pStyle w:val="Prrafodelista"/>
        <w:jc w:val="center"/>
      </w:pPr>
      <w:r w:rsidRPr="004E7CE8">
        <w:rPr>
          <w:noProof/>
        </w:rPr>
        <w:drawing>
          <wp:inline distT="0" distB="0" distL="0" distR="0" wp14:anchorId="26BADA8E" wp14:editId="695F30A8">
            <wp:extent cx="1956577" cy="365760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7210" cy="36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042D" w14:textId="77777777" w:rsidR="00BA1450" w:rsidRDefault="00BA1450" w:rsidP="004E7CE8">
      <w:pPr>
        <w:pStyle w:val="Prrafodelista"/>
        <w:jc w:val="center"/>
      </w:pPr>
    </w:p>
    <w:p w14:paraId="1A610A64" w14:textId="77777777" w:rsidR="00BA1450" w:rsidRDefault="00BA1450" w:rsidP="004E7CE8">
      <w:pPr>
        <w:pStyle w:val="Prrafodelista"/>
        <w:jc w:val="center"/>
      </w:pPr>
    </w:p>
    <w:p w14:paraId="17D86237" w14:textId="77777777" w:rsidR="00BA1450" w:rsidRDefault="00BA1450" w:rsidP="004E7CE8">
      <w:pPr>
        <w:pStyle w:val="Prrafodelista"/>
        <w:jc w:val="center"/>
      </w:pPr>
    </w:p>
    <w:p w14:paraId="633CA12F" w14:textId="77777777" w:rsidR="00BA1450" w:rsidRDefault="00BA1450" w:rsidP="004E7CE8">
      <w:pPr>
        <w:pStyle w:val="Prrafodelista"/>
        <w:jc w:val="center"/>
      </w:pPr>
    </w:p>
    <w:p w14:paraId="280073AC" w14:textId="77777777" w:rsidR="00BA1450" w:rsidRDefault="00BA1450" w:rsidP="004E7CE8">
      <w:pPr>
        <w:pStyle w:val="Prrafodelista"/>
        <w:jc w:val="center"/>
      </w:pPr>
    </w:p>
    <w:p w14:paraId="34626108" w14:textId="77777777" w:rsidR="00BA1450" w:rsidRDefault="00BA1450" w:rsidP="004E7CE8">
      <w:pPr>
        <w:pStyle w:val="Prrafodelista"/>
        <w:jc w:val="center"/>
      </w:pPr>
    </w:p>
    <w:p w14:paraId="3D3137B0" w14:textId="77777777" w:rsidR="00BA1450" w:rsidRDefault="00BA1450" w:rsidP="004E7CE8">
      <w:pPr>
        <w:pStyle w:val="Prrafodelista"/>
        <w:jc w:val="center"/>
      </w:pPr>
    </w:p>
    <w:p w14:paraId="2432353A" w14:textId="77777777" w:rsidR="00BA1450" w:rsidRDefault="00BA1450" w:rsidP="004E7CE8">
      <w:pPr>
        <w:pStyle w:val="Prrafodelista"/>
        <w:jc w:val="center"/>
      </w:pPr>
    </w:p>
    <w:p w14:paraId="3530C731" w14:textId="77777777" w:rsidR="00BA1450" w:rsidRDefault="00BA1450" w:rsidP="004E7CE8">
      <w:pPr>
        <w:pStyle w:val="Prrafodelista"/>
        <w:jc w:val="center"/>
      </w:pPr>
    </w:p>
    <w:p w14:paraId="2B566377" w14:textId="77777777" w:rsidR="00BA1450" w:rsidRDefault="00BA1450" w:rsidP="004E7CE8">
      <w:pPr>
        <w:pStyle w:val="Prrafodelista"/>
        <w:jc w:val="center"/>
      </w:pPr>
    </w:p>
    <w:p w14:paraId="2C329CB4" w14:textId="77777777" w:rsidR="00BA1450" w:rsidRDefault="00BA1450" w:rsidP="004E7CE8">
      <w:pPr>
        <w:pStyle w:val="Prrafodelista"/>
        <w:jc w:val="center"/>
      </w:pPr>
    </w:p>
    <w:p w14:paraId="2CB28261" w14:textId="77777777" w:rsidR="00BA1450" w:rsidRDefault="00BA1450" w:rsidP="004E7CE8">
      <w:pPr>
        <w:pStyle w:val="Prrafodelista"/>
        <w:jc w:val="center"/>
      </w:pPr>
    </w:p>
    <w:p w14:paraId="574086AC" w14:textId="77777777" w:rsidR="00BA1450" w:rsidRDefault="00BA1450" w:rsidP="004E7CE8">
      <w:pPr>
        <w:pStyle w:val="Prrafodelista"/>
        <w:jc w:val="center"/>
      </w:pPr>
    </w:p>
    <w:p w14:paraId="617B609B" w14:textId="77777777" w:rsidR="00BA1450" w:rsidRDefault="00BA1450" w:rsidP="004E7CE8">
      <w:pPr>
        <w:pStyle w:val="Prrafodelista"/>
        <w:jc w:val="center"/>
      </w:pPr>
    </w:p>
    <w:p w14:paraId="5535F845" w14:textId="77777777" w:rsidR="00BA1450" w:rsidRDefault="00BA1450" w:rsidP="004E7CE8">
      <w:pPr>
        <w:pStyle w:val="Prrafodelista"/>
        <w:jc w:val="center"/>
      </w:pPr>
    </w:p>
    <w:p w14:paraId="1282405E" w14:textId="77777777" w:rsidR="00BA1450" w:rsidRDefault="00BA1450" w:rsidP="004E7CE8">
      <w:pPr>
        <w:pStyle w:val="Prrafodelista"/>
        <w:jc w:val="center"/>
      </w:pPr>
    </w:p>
    <w:p w14:paraId="29EC0CB3" w14:textId="77777777" w:rsidR="00BA1450" w:rsidRDefault="00BA1450" w:rsidP="004E7CE8">
      <w:pPr>
        <w:pStyle w:val="Prrafodelista"/>
        <w:jc w:val="center"/>
      </w:pPr>
    </w:p>
    <w:p w14:paraId="5FAFEB7E" w14:textId="77777777" w:rsidR="00BA1450" w:rsidRDefault="00BA1450" w:rsidP="004E7CE8">
      <w:pPr>
        <w:pStyle w:val="Prrafodelista"/>
        <w:jc w:val="center"/>
      </w:pPr>
    </w:p>
    <w:p w14:paraId="7AEA3103" w14:textId="77777777" w:rsidR="00BA1450" w:rsidRDefault="00BA1450" w:rsidP="004E7CE8">
      <w:pPr>
        <w:pStyle w:val="Prrafodelista"/>
        <w:jc w:val="center"/>
      </w:pPr>
    </w:p>
    <w:p w14:paraId="0567440B" w14:textId="77777777" w:rsidR="00BA1450" w:rsidRDefault="00BA1450" w:rsidP="004E7CE8">
      <w:pPr>
        <w:pStyle w:val="Prrafodelista"/>
        <w:jc w:val="center"/>
      </w:pPr>
    </w:p>
    <w:p w14:paraId="65AA0886" w14:textId="77777777" w:rsidR="00BA1450" w:rsidRDefault="00BA1450" w:rsidP="004E7CE8">
      <w:pPr>
        <w:pStyle w:val="Prrafodelista"/>
        <w:jc w:val="center"/>
      </w:pPr>
    </w:p>
    <w:p w14:paraId="4715F52A" w14:textId="77777777" w:rsidR="00BA1450" w:rsidRDefault="00BA1450" w:rsidP="004E7CE8">
      <w:pPr>
        <w:pStyle w:val="Prrafodelista"/>
        <w:jc w:val="center"/>
      </w:pPr>
    </w:p>
    <w:p w14:paraId="306B2918" w14:textId="77777777" w:rsidR="004E7CE8" w:rsidRDefault="004E7CE8" w:rsidP="004E7CE8">
      <w:pPr>
        <w:pStyle w:val="Prrafodelista"/>
        <w:numPr>
          <w:ilvl w:val="0"/>
          <w:numId w:val="4"/>
        </w:numPr>
      </w:pPr>
      <w:r>
        <w:lastRenderedPageBreak/>
        <w:t>Una vez abierto saldrá un menú en donde editaremos los sigs. datos:</w:t>
      </w:r>
    </w:p>
    <w:p w14:paraId="1A145995" w14:textId="77777777" w:rsidR="004E7CE8" w:rsidRDefault="004E7CE8" w:rsidP="004E7CE8">
      <w:pPr>
        <w:pStyle w:val="Prrafodelista"/>
        <w:numPr>
          <w:ilvl w:val="1"/>
          <w:numId w:val="4"/>
        </w:numPr>
      </w:pPr>
      <w:r>
        <w:t>En</w:t>
      </w:r>
      <w:r w:rsidR="00BA1450">
        <w:t xml:space="preserve"> </w:t>
      </w:r>
      <w:r>
        <w:t>“Nombre de cuenta” el numero/nombre del anexo.</w:t>
      </w:r>
    </w:p>
    <w:p w14:paraId="19BD7722" w14:textId="77777777" w:rsidR="004E7CE8" w:rsidRDefault="00BA1450" w:rsidP="004E7CE8">
      <w:pPr>
        <w:pStyle w:val="Prrafodelista"/>
        <w:numPr>
          <w:ilvl w:val="1"/>
          <w:numId w:val="4"/>
        </w:numPr>
      </w:pPr>
      <w:r>
        <w:t xml:space="preserve">En “Servidor SIP” la IP del servidor Asterisk. </w:t>
      </w:r>
    </w:p>
    <w:p w14:paraId="14900A34" w14:textId="77777777" w:rsidR="00BA1450" w:rsidRDefault="00BA1450" w:rsidP="004E7CE8">
      <w:pPr>
        <w:pStyle w:val="Prrafodelista"/>
        <w:numPr>
          <w:ilvl w:val="1"/>
          <w:numId w:val="4"/>
        </w:numPr>
      </w:pPr>
      <w:r>
        <w:t>En “Usuario” el numero/nombre del anexo.</w:t>
      </w:r>
    </w:p>
    <w:p w14:paraId="74E41EDD" w14:textId="77777777" w:rsidR="00BA1450" w:rsidRDefault="00BA1450" w:rsidP="00BA1450">
      <w:pPr>
        <w:pStyle w:val="Prrafodelista"/>
        <w:numPr>
          <w:ilvl w:val="1"/>
          <w:numId w:val="4"/>
        </w:numPr>
      </w:pPr>
      <w:r>
        <w:t xml:space="preserve">En “Dominio” la IP del servidor Asterisk. </w:t>
      </w:r>
    </w:p>
    <w:p w14:paraId="6E810A67" w14:textId="77777777" w:rsidR="00BA1450" w:rsidRDefault="00BA1450" w:rsidP="00BA1450">
      <w:pPr>
        <w:pStyle w:val="Prrafodelista"/>
        <w:numPr>
          <w:ilvl w:val="1"/>
          <w:numId w:val="4"/>
        </w:numPr>
      </w:pPr>
      <w:r>
        <w:t>En “Ident. usu. Autoriz.” el numero/nombre del anexo.</w:t>
      </w:r>
    </w:p>
    <w:p w14:paraId="67791703" w14:textId="77777777" w:rsidR="00BA1450" w:rsidRPr="00BA1450" w:rsidRDefault="00BA1450" w:rsidP="00BA1450">
      <w:pPr>
        <w:pStyle w:val="Prrafodelista"/>
        <w:numPr>
          <w:ilvl w:val="1"/>
          <w:numId w:val="4"/>
        </w:numPr>
      </w:pPr>
      <w:r w:rsidRPr="00BA1450">
        <w:t>En “</w:t>
      </w:r>
      <w:r>
        <w:t>Contraseña</w:t>
      </w:r>
      <w:r w:rsidRPr="00BA1450">
        <w:t>” la contraseña que le asignamos al anexo.</w:t>
      </w:r>
    </w:p>
    <w:p w14:paraId="2B74C933" w14:textId="77777777" w:rsidR="00BA1450" w:rsidRDefault="00BA1450" w:rsidP="004E7CE8">
      <w:pPr>
        <w:pStyle w:val="Prrafodelista"/>
        <w:numPr>
          <w:ilvl w:val="1"/>
          <w:numId w:val="4"/>
        </w:numPr>
      </w:pPr>
      <w:r w:rsidRPr="00BA1450">
        <w:t>En “</w:t>
      </w:r>
      <w:r>
        <w:t>Nombre para mostrar</w:t>
      </w:r>
      <w:r w:rsidRPr="00BA1450">
        <w:t>” el numero/nombre del anexo</w:t>
      </w:r>
      <w:r>
        <w:t>.</w:t>
      </w:r>
    </w:p>
    <w:p w14:paraId="3A576DB6" w14:textId="77777777" w:rsidR="00BA1450" w:rsidRDefault="00BA1450" w:rsidP="004E7CE8">
      <w:pPr>
        <w:pStyle w:val="Prrafodelista"/>
        <w:numPr>
          <w:ilvl w:val="1"/>
          <w:numId w:val="4"/>
        </w:numPr>
      </w:pPr>
      <w:r>
        <w:t>Una vez hecho esto hacemos click en “guardar”.</w:t>
      </w:r>
    </w:p>
    <w:p w14:paraId="4718C432" w14:textId="77777777" w:rsidR="00BA1450" w:rsidRDefault="00BA1450" w:rsidP="00BA1450">
      <w:pPr>
        <w:ind w:left="708"/>
        <w:jc w:val="center"/>
      </w:pPr>
      <w:r w:rsidRPr="00BA1450">
        <w:rPr>
          <w:noProof/>
        </w:rPr>
        <w:drawing>
          <wp:inline distT="0" distB="0" distL="0" distR="0" wp14:anchorId="03DA8A48" wp14:editId="71F7992F">
            <wp:extent cx="2732712" cy="5255812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5275" cy="52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8D48" w14:textId="77777777" w:rsidR="00BA1450" w:rsidRDefault="00BA1450" w:rsidP="00BA1450">
      <w:pPr>
        <w:ind w:left="708"/>
        <w:jc w:val="center"/>
      </w:pPr>
    </w:p>
    <w:p w14:paraId="4DD7B1D6" w14:textId="77777777" w:rsidR="00BA1450" w:rsidRDefault="00BA1450" w:rsidP="00BA1450">
      <w:pPr>
        <w:ind w:left="708"/>
        <w:jc w:val="center"/>
      </w:pPr>
    </w:p>
    <w:p w14:paraId="66CE3ECC" w14:textId="77777777" w:rsidR="00BA1450" w:rsidRDefault="00BA1450" w:rsidP="00BA1450">
      <w:pPr>
        <w:ind w:left="708"/>
        <w:jc w:val="center"/>
      </w:pPr>
    </w:p>
    <w:p w14:paraId="114C1312" w14:textId="77777777" w:rsidR="00BA1450" w:rsidRDefault="00BA1450" w:rsidP="00BA1450">
      <w:pPr>
        <w:ind w:left="708"/>
        <w:jc w:val="center"/>
      </w:pPr>
    </w:p>
    <w:p w14:paraId="2E844FCA" w14:textId="77777777" w:rsidR="00BA1450" w:rsidRDefault="00BA1450" w:rsidP="00BA1450">
      <w:pPr>
        <w:pStyle w:val="Prrafodelista"/>
        <w:numPr>
          <w:ilvl w:val="0"/>
          <w:numId w:val="4"/>
        </w:numPr>
      </w:pPr>
      <w:r>
        <w:lastRenderedPageBreak/>
        <w:t>Para verificar que se hizo correctamente dirá conectado e introducimos el comando “sip show peers” para ver que se agregó correctamente.</w:t>
      </w:r>
    </w:p>
    <w:p w14:paraId="24F5BF58" w14:textId="77777777" w:rsidR="004E7CE8" w:rsidRDefault="00BA1450" w:rsidP="00BA1450">
      <w:pPr>
        <w:ind w:left="708"/>
      </w:pPr>
      <w:r w:rsidRPr="00BA1450">
        <w:rPr>
          <w:noProof/>
        </w:rPr>
        <w:drawing>
          <wp:inline distT="0" distB="0" distL="0" distR="0" wp14:anchorId="42BCA6A5" wp14:editId="5A51EA79">
            <wp:extent cx="5612130" cy="27965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46F9" w14:textId="77777777" w:rsidR="00BA1450" w:rsidRDefault="00BA1450" w:rsidP="00BA1450">
      <w:pPr>
        <w:ind w:left="708"/>
      </w:pPr>
      <w:r>
        <w:t xml:space="preserve">Nota: es normal que tengan la misma IP </w:t>
      </w:r>
      <w:r w:rsidR="003D5605">
        <w:t>dinámica</w:t>
      </w:r>
      <w:r>
        <w:t>.</w:t>
      </w:r>
    </w:p>
    <w:p w14:paraId="3F41742E" w14:textId="77777777" w:rsidR="00BA1450" w:rsidRPr="004E7CE8" w:rsidRDefault="00BA1450" w:rsidP="00BA1450">
      <w:pPr>
        <w:pStyle w:val="Prrafodelista"/>
        <w:numPr>
          <w:ilvl w:val="0"/>
          <w:numId w:val="4"/>
        </w:numPr>
      </w:pPr>
    </w:p>
    <w:sectPr w:rsidR="00BA1450" w:rsidRPr="004E7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176F"/>
    <w:multiLevelType w:val="hybridMultilevel"/>
    <w:tmpl w:val="A094C5C6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418116A"/>
    <w:multiLevelType w:val="hybridMultilevel"/>
    <w:tmpl w:val="6CF8D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949E6"/>
    <w:multiLevelType w:val="hybridMultilevel"/>
    <w:tmpl w:val="86BAF478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62822C4"/>
    <w:multiLevelType w:val="hybridMultilevel"/>
    <w:tmpl w:val="F47A8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6732">
    <w:abstractNumId w:val="1"/>
  </w:num>
  <w:num w:numId="2" w16cid:durableId="1603997899">
    <w:abstractNumId w:val="2"/>
  </w:num>
  <w:num w:numId="3" w16cid:durableId="23409529">
    <w:abstractNumId w:val="0"/>
  </w:num>
  <w:num w:numId="4" w16cid:durableId="476726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AA"/>
    <w:rsid w:val="000800FA"/>
    <w:rsid w:val="00172563"/>
    <w:rsid w:val="002A3F1B"/>
    <w:rsid w:val="003063E6"/>
    <w:rsid w:val="00365DAA"/>
    <w:rsid w:val="003D5605"/>
    <w:rsid w:val="00466432"/>
    <w:rsid w:val="004C6DDA"/>
    <w:rsid w:val="004E7CE8"/>
    <w:rsid w:val="00680461"/>
    <w:rsid w:val="00903EE7"/>
    <w:rsid w:val="00933FAA"/>
    <w:rsid w:val="009A4C77"/>
    <w:rsid w:val="00BA1450"/>
    <w:rsid w:val="00C027EF"/>
    <w:rsid w:val="00D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763A"/>
  <w15:chartTrackingRefBased/>
  <w15:docId w15:val="{F1E276E5-27AD-4135-82B2-C1AA35A3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A4C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02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14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SERVI</cp:lastModifiedBy>
  <cp:revision>4</cp:revision>
  <dcterms:created xsi:type="dcterms:W3CDTF">2022-04-23T18:51:00Z</dcterms:created>
  <dcterms:modified xsi:type="dcterms:W3CDTF">2022-05-18T22:30:00Z</dcterms:modified>
</cp:coreProperties>
</file>