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204C1" w14:textId="77777777" w:rsidR="005706B5" w:rsidRPr="00E71618" w:rsidRDefault="00733217">
      <w:pPr>
        <w:rPr>
          <w:b/>
        </w:rPr>
      </w:pPr>
      <w:r>
        <w:rPr>
          <w:b/>
        </w:rPr>
        <w:t>Práctica:</w:t>
      </w:r>
      <w:r w:rsidR="0075788F">
        <w:rPr>
          <w:b/>
        </w:rPr>
        <w:t xml:space="preserve"> </w:t>
      </w:r>
      <w:r w:rsidR="00F50953">
        <w:rPr>
          <w:b/>
        </w:rPr>
        <w:t xml:space="preserve">Análisis de </w:t>
      </w:r>
      <w:r>
        <w:rPr>
          <w:b/>
        </w:rPr>
        <w:t>páginas</w:t>
      </w:r>
      <w:r w:rsidR="00F50953">
        <w:rPr>
          <w:b/>
        </w:rPr>
        <w:t xml:space="preserve"> Web</w:t>
      </w:r>
    </w:p>
    <w:p w14:paraId="009D34F0" w14:textId="279AAB92" w:rsidR="005706B5" w:rsidRDefault="00F50953" w:rsidP="000F3709">
      <w:pPr>
        <w:ind w:firstLine="708"/>
        <w:jc w:val="both"/>
      </w:pPr>
      <w:r>
        <w:t>Seleccionar p</w:t>
      </w:r>
      <w:r w:rsidR="000F3709">
        <w:t>ágina</w:t>
      </w:r>
      <w:r>
        <w:t>s</w:t>
      </w:r>
      <w:r w:rsidR="00353348">
        <w:t xml:space="preserve"> de su </w:t>
      </w:r>
      <w:r w:rsidR="000F3709">
        <w:t>preferencia</w:t>
      </w:r>
      <w:r w:rsidR="00353348">
        <w:t xml:space="preserve"> y </w:t>
      </w:r>
      <w:r w:rsidR="000F3709">
        <w:t>realizar</w:t>
      </w:r>
      <w:r w:rsidR="00353348">
        <w:t xml:space="preserve"> un testeo de vulnerabilidades de la</w:t>
      </w:r>
      <w:r>
        <w:t>s</w:t>
      </w:r>
      <w:r w:rsidR="00353348">
        <w:t xml:space="preserve"> misma</w:t>
      </w:r>
      <w:r>
        <w:t>s</w:t>
      </w:r>
      <w:r w:rsidR="00353348">
        <w:t xml:space="preserve"> con </w:t>
      </w:r>
      <w:proofErr w:type="gramStart"/>
      <w:r w:rsidR="007A6689" w:rsidRPr="00FF3CDA">
        <w:rPr>
          <w:color w:val="FF0000"/>
        </w:rPr>
        <w:t>‘</w:t>
      </w:r>
      <w:r w:rsidR="007A6689">
        <w:rPr>
          <w:color w:val="FF0000"/>
        </w:rPr>
        <w:t xml:space="preserve"> </w:t>
      </w:r>
      <w:r w:rsidR="007A6689" w:rsidRPr="00FF3CDA">
        <w:rPr>
          <w:color w:val="FF0000"/>
        </w:rPr>
        <w:t>,</w:t>
      </w:r>
      <w:proofErr w:type="gramEnd"/>
      <w:r>
        <w:t xml:space="preserve"> en Windows o Parrot</w:t>
      </w:r>
      <w:r w:rsidR="00353348">
        <w:t>.</w:t>
      </w:r>
    </w:p>
    <w:p w14:paraId="2A047FFB" w14:textId="77777777" w:rsidR="005706B5" w:rsidRPr="00E71618" w:rsidRDefault="005706B5">
      <w:pPr>
        <w:rPr>
          <w:b/>
        </w:rPr>
      </w:pPr>
      <w:r w:rsidRPr="00E71618">
        <w:rPr>
          <w:b/>
        </w:rPr>
        <w:t>Objetivo:</w:t>
      </w:r>
    </w:p>
    <w:p w14:paraId="09AE7AC8" w14:textId="77777777" w:rsidR="005706B5" w:rsidRDefault="005706B5" w:rsidP="00E71618">
      <w:pPr>
        <w:ind w:left="708"/>
      </w:pPr>
      <w:r>
        <w:t xml:space="preserve">Que el </w:t>
      </w:r>
      <w:r w:rsidR="003A18D6">
        <w:t xml:space="preserve">alumno </w:t>
      </w:r>
      <w:r w:rsidR="00353348">
        <w:t xml:space="preserve">realice </w:t>
      </w:r>
      <w:r w:rsidR="00F50953">
        <w:t>un análisis de las</w:t>
      </w:r>
      <w:r w:rsidR="00353348">
        <w:t xml:space="preserve"> vulnerabilidades </w:t>
      </w:r>
      <w:r w:rsidR="00823C7E">
        <w:t>más</w:t>
      </w:r>
      <w:r w:rsidR="00F50953">
        <w:t xml:space="preserve"> comunes en páginas web conocidas</w:t>
      </w:r>
      <w:r w:rsidR="00353348">
        <w:t xml:space="preserve">. </w:t>
      </w:r>
    </w:p>
    <w:p w14:paraId="05A90B49" w14:textId="77777777" w:rsidR="002F6FB2" w:rsidRDefault="005706B5">
      <w:r>
        <w:t xml:space="preserve"> </w:t>
      </w:r>
      <w:r w:rsidR="00845D30" w:rsidRPr="00E71618">
        <w:rPr>
          <w:b/>
        </w:rPr>
        <w:t>Desarrollos.</w:t>
      </w:r>
    </w:p>
    <w:p w14:paraId="4122A954" w14:textId="77777777" w:rsidR="00A3451A" w:rsidRDefault="000F3709" w:rsidP="00E71618">
      <w:pPr>
        <w:ind w:left="708"/>
      </w:pPr>
      <w:r>
        <w:t>Instrucciones. -</w:t>
      </w:r>
      <w:r w:rsidR="00CB4706">
        <w:t xml:space="preserve">Realiza </w:t>
      </w:r>
      <w:r w:rsidR="001C5F54">
        <w:t xml:space="preserve">una </w:t>
      </w:r>
      <w:r>
        <w:t>bitácora</w:t>
      </w:r>
      <w:r w:rsidR="001C5F54">
        <w:t xml:space="preserve"> donde se detecten las principales vulnerabilidades de una página web, registra y consulta el posible error y la solución del mismo o prevención.</w:t>
      </w:r>
    </w:p>
    <w:p w14:paraId="69C6C761" w14:textId="77777777" w:rsidR="00A3451A" w:rsidRPr="00936950" w:rsidRDefault="00663408" w:rsidP="00936950">
      <w:pPr>
        <w:ind w:left="708"/>
        <w:jc w:val="center"/>
        <w:rPr>
          <w:b/>
          <w:sz w:val="32"/>
        </w:rPr>
      </w:pPr>
      <w:r>
        <w:rPr>
          <w:b/>
          <w:sz w:val="32"/>
        </w:rPr>
        <w:t>:</w:t>
      </w:r>
      <w:r w:rsidRPr="00936950">
        <w:rPr>
          <w:b/>
          <w:sz w:val="32"/>
        </w:rPr>
        <w:t xml:space="preserve"> Detección</w:t>
      </w:r>
      <w:r w:rsidR="00885FB4" w:rsidRPr="00936950">
        <w:rPr>
          <w:b/>
          <w:sz w:val="32"/>
        </w:rPr>
        <w:t xml:space="preserve"> de erros:</w:t>
      </w:r>
    </w:p>
    <w:p w14:paraId="09DBBDE4" w14:textId="77777777" w:rsidR="00936950" w:rsidRDefault="00A3451A" w:rsidP="00A3451A">
      <w:pPr>
        <w:ind w:left="708"/>
        <w:rPr>
          <w:b/>
        </w:rPr>
      </w:pPr>
      <w:r>
        <w:rPr>
          <w:b/>
        </w:rPr>
        <w:t>Pagina:</w:t>
      </w:r>
      <w:r w:rsidR="00885FB4">
        <w:rPr>
          <w:b/>
        </w:rPr>
        <w:t xml:space="preserve"> </w:t>
      </w:r>
    </w:p>
    <w:p w14:paraId="4E108BA6" w14:textId="77777777" w:rsidR="00663408" w:rsidRDefault="00663408" w:rsidP="00A3451A">
      <w:pPr>
        <w:ind w:left="708"/>
        <w:rPr>
          <w:b/>
        </w:rPr>
      </w:pPr>
      <w:r>
        <w:rPr>
          <w:noProof/>
          <w:lang w:val="es-MX" w:eastAsia="es-MX"/>
        </w:rPr>
        <w:drawing>
          <wp:inline distT="0" distB="0" distL="0" distR="0" wp14:anchorId="4B469C60" wp14:editId="6EE9EE68">
            <wp:extent cx="5381625" cy="495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495300"/>
                    </a:xfrm>
                    <a:prstGeom prst="rect">
                      <a:avLst/>
                    </a:prstGeom>
                  </pic:spPr>
                </pic:pic>
              </a:graphicData>
            </a:graphic>
          </wp:inline>
        </w:drawing>
      </w:r>
    </w:p>
    <w:p w14:paraId="6BCA4581" w14:textId="77777777" w:rsidR="00A3451A" w:rsidRDefault="00A3451A" w:rsidP="00A3451A">
      <w:pPr>
        <w:ind w:left="708"/>
        <w:rPr>
          <w:b/>
        </w:rPr>
      </w:pPr>
      <w:r>
        <w:rPr>
          <w:b/>
        </w:rPr>
        <w:t>Imagen del error:</w:t>
      </w:r>
    </w:p>
    <w:p w14:paraId="49D95CC6" w14:textId="77777777" w:rsidR="00663408" w:rsidRDefault="00663408" w:rsidP="00A3451A">
      <w:pPr>
        <w:ind w:left="708"/>
        <w:rPr>
          <w:b/>
        </w:rPr>
      </w:pPr>
      <w:r>
        <w:rPr>
          <w:noProof/>
          <w:lang w:val="es-MX" w:eastAsia="es-MX"/>
        </w:rPr>
        <w:drawing>
          <wp:inline distT="0" distB="0" distL="0" distR="0" wp14:anchorId="1F6BFC53" wp14:editId="0CBBCF67">
            <wp:extent cx="4267200" cy="1447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1447800"/>
                    </a:xfrm>
                    <a:prstGeom prst="rect">
                      <a:avLst/>
                    </a:prstGeom>
                  </pic:spPr>
                </pic:pic>
              </a:graphicData>
            </a:graphic>
          </wp:inline>
        </w:drawing>
      </w:r>
    </w:p>
    <w:p w14:paraId="32C8FBF6" w14:textId="77777777" w:rsidR="00A3451A" w:rsidRDefault="00A3451A" w:rsidP="00A3451A">
      <w:pPr>
        <w:ind w:left="708"/>
        <w:rPr>
          <w:rFonts w:ascii="Times New Roman" w:eastAsia="Times New Roman" w:hAnsi="Times New Roman" w:cs="Times New Roman"/>
          <w:i/>
          <w:iCs/>
          <w:color w:val="000000"/>
          <w:sz w:val="27"/>
          <w:szCs w:val="27"/>
          <w:lang w:val="es-MX" w:eastAsia="es-MX"/>
        </w:rPr>
      </w:pPr>
      <w:r>
        <w:rPr>
          <w:b/>
        </w:rPr>
        <w:t xml:space="preserve">Posible </w:t>
      </w:r>
      <w:r w:rsidR="00885FB4">
        <w:rPr>
          <w:b/>
        </w:rPr>
        <w:t xml:space="preserve">vulnerabilidad: </w:t>
      </w:r>
      <w:r w:rsidR="00C1414D">
        <w:rPr>
          <w:rFonts w:ascii="Times New Roman" w:eastAsia="Times New Roman" w:hAnsi="Times New Roman" w:cs="Times New Roman"/>
          <w:i/>
          <w:iCs/>
          <w:color w:val="000000"/>
          <w:sz w:val="27"/>
          <w:szCs w:val="27"/>
          <w:lang w:val="es-MX" w:eastAsia="es-MX"/>
        </w:rPr>
        <w:t xml:space="preserve">Inyección </w:t>
      </w:r>
      <w:r w:rsidR="00210877">
        <w:rPr>
          <w:rFonts w:ascii="Times New Roman" w:eastAsia="Times New Roman" w:hAnsi="Times New Roman" w:cs="Times New Roman"/>
          <w:i/>
          <w:iCs/>
          <w:color w:val="000000"/>
          <w:sz w:val="27"/>
          <w:szCs w:val="27"/>
          <w:lang w:val="es-MX" w:eastAsia="es-MX"/>
        </w:rPr>
        <w:t>SQL</w:t>
      </w:r>
      <w:r w:rsidR="00C1414D">
        <w:rPr>
          <w:rFonts w:ascii="Times New Roman" w:eastAsia="Times New Roman" w:hAnsi="Times New Roman" w:cs="Times New Roman"/>
          <w:i/>
          <w:iCs/>
          <w:color w:val="000000"/>
          <w:sz w:val="27"/>
          <w:szCs w:val="27"/>
          <w:lang w:val="es-MX" w:eastAsia="es-MX"/>
        </w:rPr>
        <w:t>.</w:t>
      </w:r>
      <w:r w:rsidR="00041637">
        <w:rPr>
          <w:rFonts w:ascii="Times New Roman" w:eastAsia="Times New Roman" w:hAnsi="Times New Roman" w:cs="Times New Roman"/>
          <w:i/>
          <w:iCs/>
          <w:color w:val="000000"/>
          <w:sz w:val="27"/>
          <w:szCs w:val="27"/>
          <w:lang w:val="es-MX" w:eastAsia="es-MX"/>
        </w:rPr>
        <w:t xml:space="preserve"> Envió de información por GET.</w:t>
      </w:r>
      <w:r w:rsidR="003524A9">
        <w:rPr>
          <w:rFonts w:ascii="Times New Roman" w:eastAsia="Times New Roman" w:hAnsi="Times New Roman" w:cs="Times New Roman"/>
          <w:i/>
          <w:iCs/>
          <w:color w:val="000000"/>
          <w:sz w:val="27"/>
          <w:szCs w:val="27"/>
          <w:lang w:val="es-MX" w:eastAsia="es-MX"/>
        </w:rPr>
        <w:t xml:space="preserve"> Sistema Operativo en el que está desarrollada o alojada la aplicación</w:t>
      </w:r>
      <w:r w:rsidR="005D59E5">
        <w:rPr>
          <w:rFonts w:ascii="Times New Roman" w:eastAsia="Times New Roman" w:hAnsi="Times New Roman" w:cs="Times New Roman"/>
          <w:i/>
          <w:iCs/>
          <w:color w:val="000000"/>
          <w:sz w:val="27"/>
          <w:szCs w:val="27"/>
          <w:lang w:val="es-MX" w:eastAsia="es-MX"/>
        </w:rPr>
        <w:t xml:space="preserve"> y el puerto</w:t>
      </w:r>
      <w:r w:rsidR="003524A9">
        <w:rPr>
          <w:rFonts w:ascii="Times New Roman" w:eastAsia="Times New Roman" w:hAnsi="Times New Roman" w:cs="Times New Roman"/>
          <w:i/>
          <w:iCs/>
          <w:color w:val="000000"/>
          <w:sz w:val="27"/>
          <w:szCs w:val="27"/>
          <w:lang w:val="es-MX" w:eastAsia="es-MX"/>
        </w:rPr>
        <w:t>.</w:t>
      </w:r>
    </w:p>
    <w:p w14:paraId="6376D2A6" w14:textId="77777777" w:rsidR="00A3451A" w:rsidRDefault="00A3451A" w:rsidP="00A3451A">
      <w:pPr>
        <w:ind w:left="708"/>
        <w:rPr>
          <w:b/>
        </w:rPr>
      </w:pPr>
      <w:r>
        <w:rPr>
          <w:b/>
        </w:rPr>
        <w:t>Solución:</w:t>
      </w:r>
      <w:r w:rsidR="00C1414D">
        <w:rPr>
          <w:b/>
        </w:rPr>
        <w:t xml:space="preserve">  </w:t>
      </w:r>
    </w:p>
    <w:p w14:paraId="607C12AE" w14:textId="77777777" w:rsidR="00417BE9" w:rsidRPr="00CF1E5A" w:rsidRDefault="00CF1E5A" w:rsidP="00A3451A">
      <w:pPr>
        <w:ind w:left="708"/>
        <w:rPr>
          <w:rFonts w:ascii="Times New Roman" w:eastAsia="Times New Roman" w:hAnsi="Times New Roman" w:cs="Times New Roman"/>
          <w:i/>
          <w:iCs/>
          <w:color w:val="000000"/>
          <w:sz w:val="27"/>
          <w:szCs w:val="27"/>
          <w:lang w:val="es-MX" w:eastAsia="es-MX"/>
        </w:rPr>
      </w:pPr>
      <w:r w:rsidRPr="00CF1E5A">
        <w:rPr>
          <w:rFonts w:ascii="Times New Roman" w:eastAsia="Times New Roman" w:hAnsi="Times New Roman" w:cs="Times New Roman"/>
          <w:i/>
          <w:iCs/>
          <w:color w:val="000000"/>
          <w:sz w:val="27"/>
          <w:szCs w:val="27"/>
          <w:lang w:val="es-MX" w:eastAsia="es-MX"/>
        </w:rPr>
        <w:t>Puerto: 443</w:t>
      </w:r>
      <w:r w:rsidR="00102207">
        <w:rPr>
          <w:rFonts w:ascii="Times New Roman" w:eastAsia="Times New Roman" w:hAnsi="Times New Roman" w:cs="Times New Roman"/>
          <w:i/>
          <w:iCs/>
          <w:color w:val="000000"/>
          <w:sz w:val="27"/>
          <w:szCs w:val="27"/>
          <w:lang w:val="es-MX" w:eastAsia="es-MX"/>
        </w:rPr>
        <w:t xml:space="preserve"> –Certificados $</w:t>
      </w:r>
      <w:r w:rsidR="001F4F21">
        <w:rPr>
          <w:rFonts w:ascii="Times New Roman" w:eastAsia="Times New Roman" w:hAnsi="Times New Roman" w:cs="Times New Roman"/>
          <w:i/>
          <w:iCs/>
          <w:color w:val="000000"/>
          <w:sz w:val="27"/>
          <w:szCs w:val="27"/>
          <w:lang w:val="es-MX" w:eastAsia="es-MX"/>
        </w:rPr>
        <w:t xml:space="preserve">, enviar la información por POST-Hash cifrada, </w:t>
      </w:r>
      <w:proofErr w:type="spellStart"/>
      <w:r w:rsidR="001F4F21">
        <w:rPr>
          <w:rFonts w:ascii="Times New Roman" w:eastAsia="Times New Roman" w:hAnsi="Times New Roman" w:cs="Times New Roman"/>
          <w:i/>
          <w:iCs/>
          <w:color w:val="000000"/>
          <w:sz w:val="27"/>
          <w:szCs w:val="27"/>
          <w:lang w:val="es-MX" w:eastAsia="es-MX"/>
        </w:rPr>
        <w:t>etc</w:t>
      </w:r>
      <w:proofErr w:type="spellEnd"/>
      <w:r w:rsidR="001F4F21">
        <w:rPr>
          <w:rFonts w:ascii="Times New Roman" w:eastAsia="Times New Roman" w:hAnsi="Times New Roman" w:cs="Times New Roman"/>
          <w:i/>
          <w:iCs/>
          <w:color w:val="000000"/>
          <w:sz w:val="27"/>
          <w:szCs w:val="27"/>
          <w:lang w:val="es-MX" w:eastAsia="es-MX"/>
        </w:rPr>
        <w:t xml:space="preserve">, </w:t>
      </w:r>
      <w:proofErr w:type="spellStart"/>
      <w:r w:rsidR="001F4F21">
        <w:rPr>
          <w:rFonts w:ascii="Times New Roman" w:eastAsia="Times New Roman" w:hAnsi="Times New Roman" w:cs="Times New Roman"/>
          <w:i/>
          <w:iCs/>
          <w:color w:val="000000"/>
          <w:sz w:val="27"/>
          <w:szCs w:val="27"/>
          <w:lang w:val="es-MX" w:eastAsia="es-MX"/>
        </w:rPr>
        <w:t>etc</w:t>
      </w:r>
      <w:proofErr w:type="spellEnd"/>
      <w:r w:rsidR="001F4F21">
        <w:rPr>
          <w:rFonts w:ascii="Times New Roman" w:eastAsia="Times New Roman" w:hAnsi="Times New Roman" w:cs="Times New Roman"/>
          <w:i/>
          <w:iCs/>
          <w:color w:val="000000"/>
          <w:sz w:val="27"/>
          <w:szCs w:val="27"/>
          <w:lang w:val="es-MX" w:eastAsia="es-MX"/>
        </w:rPr>
        <w:t xml:space="preserve">, </w:t>
      </w:r>
      <w:proofErr w:type="gramStart"/>
      <w:r w:rsidR="001F4F21">
        <w:rPr>
          <w:rFonts w:ascii="Times New Roman" w:eastAsia="Times New Roman" w:hAnsi="Times New Roman" w:cs="Times New Roman"/>
          <w:i/>
          <w:iCs/>
          <w:color w:val="000000"/>
          <w:sz w:val="27"/>
          <w:szCs w:val="27"/>
          <w:lang w:val="es-MX" w:eastAsia="es-MX"/>
        </w:rPr>
        <w:t>etc..</w:t>
      </w:r>
      <w:proofErr w:type="gramEnd"/>
    </w:p>
    <w:p w14:paraId="12E57807" w14:textId="77777777" w:rsidR="0066771A" w:rsidRPr="001F4F21" w:rsidRDefault="0066771A" w:rsidP="00A3451A">
      <w:pPr>
        <w:ind w:left="708"/>
        <w:rPr>
          <w:b/>
          <w:lang w:val="es-MX"/>
        </w:rPr>
      </w:pPr>
    </w:p>
    <w:p w14:paraId="083A5DB8" w14:textId="77777777" w:rsidR="0066771A" w:rsidRDefault="0066771A" w:rsidP="00A3451A">
      <w:pPr>
        <w:ind w:left="708"/>
        <w:rPr>
          <w:b/>
        </w:rPr>
      </w:pPr>
    </w:p>
    <w:p w14:paraId="4229FFA9" w14:textId="77777777" w:rsidR="0066771A" w:rsidRDefault="0066771A" w:rsidP="00A3451A">
      <w:pPr>
        <w:ind w:left="708"/>
        <w:rPr>
          <w:b/>
        </w:rPr>
      </w:pPr>
    </w:p>
    <w:p w14:paraId="6041C97D" w14:textId="77777777" w:rsidR="0066771A" w:rsidRDefault="0066771A" w:rsidP="00A3451A">
      <w:pPr>
        <w:ind w:left="708"/>
        <w:rPr>
          <w:b/>
        </w:rPr>
      </w:pPr>
    </w:p>
    <w:p w14:paraId="56DBAB1B" w14:textId="77777777" w:rsidR="0066771A" w:rsidRPr="00A3451A" w:rsidRDefault="0066771A" w:rsidP="00A3451A">
      <w:pPr>
        <w:ind w:left="708"/>
        <w:rPr>
          <w:b/>
        </w:rPr>
      </w:pPr>
    </w:p>
    <w:p w14:paraId="44401DD3" w14:textId="77777777" w:rsidR="00845D30" w:rsidRDefault="00936950" w:rsidP="00936950">
      <w:pPr>
        <w:pStyle w:val="Prrafodelista"/>
        <w:numPr>
          <w:ilvl w:val="0"/>
          <w:numId w:val="4"/>
        </w:numPr>
      </w:pPr>
      <w:r>
        <w:t xml:space="preserve"> </w:t>
      </w:r>
      <w:r>
        <w:tab/>
        <w:t>-</w:t>
      </w:r>
      <w:r>
        <w:tab/>
        <w:t>-</w:t>
      </w:r>
      <w:r>
        <w:tab/>
        <w:t>-</w:t>
      </w:r>
      <w:r>
        <w:tab/>
        <w:t>-</w:t>
      </w:r>
      <w:r>
        <w:tab/>
        <w:t>-</w:t>
      </w:r>
      <w:r>
        <w:tab/>
        <w:t>-</w:t>
      </w:r>
      <w:r>
        <w:tab/>
        <w:t>-</w:t>
      </w:r>
      <w:r>
        <w:tab/>
        <w:t>-</w:t>
      </w:r>
      <w:r>
        <w:tab/>
        <w:t>-</w:t>
      </w:r>
      <w:r>
        <w:tab/>
        <w:t>-</w:t>
      </w:r>
      <w:r>
        <w:tab/>
      </w:r>
    </w:p>
    <w:p w14:paraId="6AC4FA85" w14:textId="07E70489" w:rsidR="00936950" w:rsidRDefault="00936950" w:rsidP="00936950">
      <w:pPr>
        <w:pStyle w:val="Prrafodelista"/>
        <w:numPr>
          <w:ilvl w:val="0"/>
          <w:numId w:val="4"/>
        </w:numPr>
        <w:rPr>
          <w:b/>
        </w:rPr>
      </w:pPr>
      <w:r w:rsidRPr="00936950">
        <w:rPr>
          <w:b/>
        </w:rPr>
        <w:t xml:space="preserve">Pagina: </w:t>
      </w:r>
    </w:p>
    <w:p w14:paraId="21CBBC7A" w14:textId="09E49077" w:rsidR="00B715BB" w:rsidRPr="00F126EE" w:rsidRDefault="00F126EE" w:rsidP="00F126EE">
      <w:pPr>
        <w:pStyle w:val="Prrafodelista"/>
        <w:numPr>
          <w:ilvl w:val="0"/>
          <w:numId w:val="4"/>
        </w:numPr>
        <w:rPr>
          <w:b/>
        </w:rPr>
      </w:pPr>
      <w:r>
        <w:rPr>
          <w:noProof/>
        </w:rPr>
        <w:drawing>
          <wp:inline distT="0" distB="0" distL="0" distR="0" wp14:anchorId="6D37CCFE" wp14:editId="10C02E34">
            <wp:extent cx="2343150" cy="352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150" cy="352425"/>
                    </a:xfrm>
                    <a:prstGeom prst="rect">
                      <a:avLst/>
                    </a:prstGeom>
                  </pic:spPr>
                </pic:pic>
              </a:graphicData>
            </a:graphic>
          </wp:inline>
        </w:drawing>
      </w:r>
    </w:p>
    <w:p w14:paraId="200A470D" w14:textId="1646930D" w:rsidR="00936950" w:rsidRDefault="00936950" w:rsidP="00936950">
      <w:pPr>
        <w:pStyle w:val="Prrafodelista"/>
        <w:numPr>
          <w:ilvl w:val="0"/>
          <w:numId w:val="4"/>
        </w:numPr>
        <w:rPr>
          <w:b/>
        </w:rPr>
      </w:pPr>
      <w:r w:rsidRPr="00936950">
        <w:rPr>
          <w:b/>
        </w:rPr>
        <w:t>Imagen del error:</w:t>
      </w:r>
    </w:p>
    <w:p w14:paraId="2C840927" w14:textId="1B23C447" w:rsidR="00672A23" w:rsidRDefault="00672A23" w:rsidP="00936950">
      <w:pPr>
        <w:pStyle w:val="Prrafodelista"/>
        <w:numPr>
          <w:ilvl w:val="0"/>
          <w:numId w:val="4"/>
        </w:numPr>
        <w:rPr>
          <w:b/>
        </w:rPr>
      </w:pPr>
      <w:r>
        <w:rPr>
          <w:noProof/>
        </w:rPr>
        <w:drawing>
          <wp:inline distT="0" distB="0" distL="0" distR="0" wp14:anchorId="462D9A67" wp14:editId="452851DB">
            <wp:extent cx="5400040" cy="405130"/>
            <wp:effectExtent l="76200" t="76200" r="124460" b="128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5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DAA904" w14:textId="209D9EF9" w:rsidR="00F126EE" w:rsidRPr="00F126EE" w:rsidRDefault="00F126EE" w:rsidP="00936950">
      <w:pPr>
        <w:pStyle w:val="Prrafodelista"/>
        <w:numPr>
          <w:ilvl w:val="0"/>
          <w:numId w:val="4"/>
        </w:numPr>
        <w:rPr>
          <w:rFonts w:ascii="Times New Roman" w:hAnsi="Times New Roman" w:cs="Times New Roman"/>
          <w:b/>
          <w:i/>
          <w:iCs/>
        </w:rPr>
      </w:pPr>
      <w:r>
        <w:rPr>
          <w:rFonts w:ascii="Times New Roman" w:hAnsi="Times New Roman" w:cs="Times New Roman"/>
          <w:i/>
          <w:iCs/>
          <w:color w:val="000000"/>
          <w:sz w:val="27"/>
          <w:szCs w:val="27"/>
          <w:shd w:val="clear" w:color="auto" w:fill="FFFFFF"/>
        </w:rPr>
        <w:t>Content-Security-</w:t>
      </w:r>
      <w:proofErr w:type="spellStart"/>
      <w:r>
        <w:rPr>
          <w:rFonts w:ascii="Times New Roman" w:hAnsi="Times New Roman" w:cs="Times New Roman"/>
          <w:i/>
          <w:iCs/>
          <w:color w:val="000000"/>
          <w:sz w:val="27"/>
          <w:szCs w:val="27"/>
          <w:shd w:val="clear" w:color="auto" w:fill="FFFFFF"/>
        </w:rPr>
        <w:t>Policy</w:t>
      </w:r>
      <w:proofErr w:type="spellEnd"/>
    </w:p>
    <w:p w14:paraId="535C6523" w14:textId="1587277B" w:rsidR="00936950" w:rsidRPr="00936950" w:rsidRDefault="00936950" w:rsidP="00936950">
      <w:pPr>
        <w:pStyle w:val="Prrafodelista"/>
        <w:numPr>
          <w:ilvl w:val="0"/>
          <w:numId w:val="4"/>
        </w:numPr>
        <w:rPr>
          <w:b/>
        </w:rPr>
      </w:pPr>
      <w:r w:rsidRPr="00936950">
        <w:rPr>
          <w:b/>
        </w:rPr>
        <w:t>Posible vulnerabilidad:</w:t>
      </w:r>
      <w:r w:rsidR="00B715BB">
        <w:rPr>
          <w:b/>
        </w:rPr>
        <w:t xml:space="preserve"> </w:t>
      </w:r>
      <w:r w:rsidR="00F126EE" w:rsidRPr="00F126EE">
        <w:rPr>
          <w:rFonts w:ascii="Times New Roman" w:hAnsi="Times New Roman" w:cs="Times New Roman"/>
          <w:i/>
          <w:iCs/>
          <w:color w:val="000000"/>
          <w:sz w:val="27"/>
          <w:szCs w:val="27"/>
          <w:shd w:val="clear" w:color="auto" w:fill="FFFFFF"/>
        </w:rPr>
        <w:t>La respuesta no incluye Content-Security-</w:t>
      </w:r>
      <w:proofErr w:type="spellStart"/>
      <w:r w:rsidR="00F126EE" w:rsidRPr="00F126EE">
        <w:rPr>
          <w:rFonts w:ascii="Times New Roman" w:hAnsi="Times New Roman" w:cs="Times New Roman"/>
          <w:i/>
          <w:iCs/>
          <w:color w:val="000000"/>
          <w:sz w:val="27"/>
          <w:szCs w:val="27"/>
          <w:shd w:val="clear" w:color="auto" w:fill="FFFFFF"/>
        </w:rPr>
        <w:t>Policy</w:t>
      </w:r>
      <w:proofErr w:type="spellEnd"/>
      <w:r w:rsidR="00F126EE" w:rsidRPr="00F126EE">
        <w:rPr>
          <w:rFonts w:ascii="Times New Roman" w:hAnsi="Times New Roman" w:cs="Times New Roman"/>
          <w:i/>
          <w:iCs/>
          <w:color w:val="000000"/>
          <w:sz w:val="27"/>
          <w:szCs w:val="27"/>
          <w:shd w:val="clear" w:color="auto" w:fill="FFFFFF"/>
        </w:rPr>
        <w:t xml:space="preserve"> con la directiva '</w:t>
      </w:r>
      <w:proofErr w:type="spellStart"/>
      <w:r w:rsidR="00F126EE" w:rsidRPr="00F126EE">
        <w:rPr>
          <w:rFonts w:ascii="Times New Roman" w:hAnsi="Times New Roman" w:cs="Times New Roman"/>
          <w:i/>
          <w:iCs/>
          <w:color w:val="000000"/>
          <w:sz w:val="27"/>
          <w:szCs w:val="27"/>
          <w:shd w:val="clear" w:color="auto" w:fill="FFFFFF"/>
        </w:rPr>
        <w:t>frame-ancestors</w:t>
      </w:r>
      <w:proofErr w:type="spellEnd"/>
      <w:r w:rsidR="00F126EE" w:rsidRPr="00F126EE">
        <w:rPr>
          <w:rFonts w:ascii="Times New Roman" w:hAnsi="Times New Roman" w:cs="Times New Roman"/>
          <w:i/>
          <w:iCs/>
          <w:color w:val="000000"/>
          <w:sz w:val="27"/>
          <w:szCs w:val="27"/>
          <w:shd w:val="clear" w:color="auto" w:fill="FFFFFF"/>
        </w:rPr>
        <w:t>' ni X-</w:t>
      </w:r>
      <w:proofErr w:type="spellStart"/>
      <w:r w:rsidR="00F126EE" w:rsidRPr="00F126EE">
        <w:rPr>
          <w:rFonts w:ascii="Times New Roman" w:hAnsi="Times New Roman" w:cs="Times New Roman"/>
          <w:i/>
          <w:iCs/>
          <w:color w:val="000000"/>
          <w:sz w:val="27"/>
          <w:szCs w:val="27"/>
          <w:shd w:val="clear" w:color="auto" w:fill="FFFFFF"/>
        </w:rPr>
        <w:t>Frame</w:t>
      </w:r>
      <w:proofErr w:type="spellEnd"/>
      <w:r w:rsidR="00F126EE" w:rsidRPr="00F126EE">
        <w:rPr>
          <w:rFonts w:ascii="Times New Roman" w:hAnsi="Times New Roman" w:cs="Times New Roman"/>
          <w:i/>
          <w:iCs/>
          <w:color w:val="000000"/>
          <w:sz w:val="27"/>
          <w:szCs w:val="27"/>
          <w:shd w:val="clear" w:color="auto" w:fill="FFFFFF"/>
        </w:rPr>
        <w:t>-</w:t>
      </w:r>
      <w:proofErr w:type="spellStart"/>
      <w:r w:rsidR="00F126EE" w:rsidRPr="00F126EE">
        <w:rPr>
          <w:rFonts w:ascii="Times New Roman" w:hAnsi="Times New Roman" w:cs="Times New Roman"/>
          <w:i/>
          <w:iCs/>
          <w:color w:val="000000"/>
          <w:sz w:val="27"/>
          <w:szCs w:val="27"/>
          <w:shd w:val="clear" w:color="auto" w:fill="FFFFFF"/>
        </w:rPr>
        <w:t>Options</w:t>
      </w:r>
      <w:proofErr w:type="spellEnd"/>
      <w:r w:rsidR="00F126EE" w:rsidRPr="00F126EE">
        <w:rPr>
          <w:rFonts w:ascii="Times New Roman" w:hAnsi="Times New Roman" w:cs="Times New Roman"/>
          <w:i/>
          <w:iCs/>
          <w:color w:val="000000"/>
          <w:sz w:val="27"/>
          <w:szCs w:val="27"/>
          <w:shd w:val="clear" w:color="auto" w:fill="FFFFFF"/>
        </w:rPr>
        <w:t xml:space="preserve"> para proteger contra los ataques de '</w:t>
      </w:r>
      <w:proofErr w:type="spellStart"/>
      <w:r w:rsidR="00F126EE" w:rsidRPr="00F126EE">
        <w:rPr>
          <w:rFonts w:ascii="Times New Roman" w:hAnsi="Times New Roman" w:cs="Times New Roman"/>
          <w:i/>
          <w:iCs/>
          <w:color w:val="000000"/>
          <w:sz w:val="27"/>
          <w:szCs w:val="27"/>
          <w:shd w:val="clear" w:color="auto" w:fill="FFFFFF"/>
        </w:rPr>
        <w:t>ClickJacking</w:t>
      </w:r>
      <w:proofErr w:type="spellEnd"/>
      <w:r w:rsidR="00F126EE" w:rsidRPr="00F126EE">
        <w:rPr>
          <w:rFonts w:ascii="Times New Roman" w:hAnsi="Times New Roman" w:cs="Times New Roman"/>
          <w:i/>
          <w:iCs/>
          <w:color w:val="000000"/>
          <w:sz w:val="27"/>
          <w:szCs w:val="27"/>
          <w:shd w:val="clear" w:color="auto" w:fill="FFFFFF"/>
        </w:rPr>
        <w:t>'.</w:t>
      </w:r>
    </w:p>
    <w:p w14:paraId="1AA0E08F" w14:textId="59E888BA" w:rsidR="00936950" w:rsidRDefault="00936950" w:rsidP="00936950">
      <w:pPr>
        <w:pStyle w:val="Prrafodelista"/>
        <w:numPr>
          <w:ilvl w:val="0"/>
          <w:numId w:val="4"/>
        </w:numPr>
        <w:rPr>
          <w:b/>
        </w:rPr>
      </w:pPr>
      <w:r w:rsidRPr="00936950">
        <w:rPr>
          <w:b/>
        </w:rPr>
        <w:t>Solución:</w:t>
      </w:r>
    </w:p>
    <w:p w14:paraId="48D23258" w14:textId="42D38007" w:rsidR="00F126EE" w:rsidRPr="00D65339" w:rsidRDefault="00F126EE" w:rsidP="00936950">
      <w:pPr>
        <w:pStyle w:val="Prrafodelista"/>
        <w:numPr>
          <w:ilvl w:val="0"/>
          <w:numId w:val="4"/>
        </w:numPr>
        <w:rPr>
          <w:rFonts w:ascii="Times New Roman" w:hAnsi="Times New Roman" w:cs="Times New Roman"/>
          <w:bCs/>
          <w:i/>
          <w:iCs/>
          <w:sz w:val="28"/>
          <w:szCs w:val="24"/>
        </w:rPr>
      </w:pPr>
      <w:r w:rsidRPr="00D65339">
        <w:rPr>
          <w:rFonts w:ascii="Times New Roman" w:hAnsi="Times New Roman" w:cs="Times New Roman"/>
          <w:bCs/>
          <w:i/>
          <w:iCs/>
          <w:sz w:val="28"/>
          <w:szCs w:val="24"/>
        </w:rPr>
        <w:t xml:space="preserve">Asegurarse que </w:t>
      </w:r>
      <w:r w:rsidR="00D65339" w:rsidRPr="00D65339">
        <w:rPr>
          <w:rFonts w:ascii="Times New Roman" w:hAnsi="Times New Roman" w:cs="Times New Roman"/>
          <w:bCs/>
          <w:i/>
          <w:iCs/>
          <w:sz w:val="28"/>
          <w:szCs w:val="24"/>
        </w:rPr>
        <w:t>estén</w:t>
      </w:r>
      <w:r w:rsidRPr="00D65339">
        <w:rPr>
          <w:rFonts w:ascii="Times New Roman" w:hAnsi="Times New Roman" w:cs="Times New Roman"/>
          <w:bCs/>
          <w:i/>
          <w:iCs/>
          <w:sz w:val="28"/>
          <w:szCs w:val="24"/>
        </w:rPr>
        <w:t xml:space="preserve"> configurados en todas las </w:t>
      </w:r>
      <w:proofErr w:type="spellStart"/>
      <w:r w:rsidRPr="00D65339">
        <w:rPr>
          <w:rFonts w:ascii="Times New Roman" w:hAnsi="Times New Roman" w:cs="Times New Roman"/>
          <w:bCs/>
          <w:i/>
          <w:iCs/>
          <w:sz w:val="28"/>
          <w:szCs w:val="24"/>
        </w:rPr>
        <w:t>paginas</w:t>
      </w:r>
      <w:proofErr w:type="spellEnd"/>
      <w:r w:rsidR="00D65339" w:rsidRPr="00D65339">
        <w:rPr>
          <w:rFonts w:ascii="Times New Roman" w:hAnsi="Times New Roman" w:cs="Times New Roman"/>
          <w:bCs/>
          <w:i/>
          <w:iCs/>
          <w:sz w:val="28"/>
          <w:szCs w:val="24"/>
        </w:rPr>
        <w:t xml:space="preserve"> web devueltas por el sitio/ aplicación</w:t>
      </w:r>
    </w:p>
    <w:p w14:paraId="28D3968E" w14:textId="77777777" w:rsidR="00E71618" w:rsidRPr="00936950" w:rsidRDefault="00936950" w:rsidP="00936950">
      <w:pPr>
        <w:pStyle w:val="Prrafodelista"/>
        <w:numPr>
          <w:ilvl w:val="0"/>
          <w:numId w:val="4"/>
        </w:numPr>
        <w:rPr>
          <w:b/>
        </w:rPr>
      </w:pPr>
      <w:r>
        <w:t xml:space="preserve"> </w:t>
      </w:r>
      <w:r>
        <w:tab/>
        <w:t>-</w:t>
      </w:r>
      <w:r>
        <w:tab/>
        <w:t>-</w:t>
      </w:r>
      <w:r>
        <w:tab/>
        <w:t>-</w:t>
      </w:r>
      <w:r>
        <w:tab/>
        <w:t>-</w:t>
      </w:r>
      <w:r>
        <w:tab/>
        <w:t>-</w:t>
      </w:r>
      <w:r>
        <w:tab/>
        <w:t>-</w:t>
      </w:r>
      <w:r>
        <w:tab/>
        <w:t>-</w:t>
      </w:r>
      <w:r>
        <w:tab/>
        <w:t>-</w:t>
      </w:r>
      <w:r>
        <w:tab/>
        <w:t>-</w:t>
      </w:r>
      <w:r>
        <w:tab/>
        <w:t>-</w:t>
      </w:r>
    </w:p>
    <w:p w14:paraId="58439FCC" w14:textId="77777777" w:rsidR="00936950" w:rsidRDefault="00936950" w:rsidP="00936950">
      <w:pPr>
        <w:ind w:left="708"/>
        <w:rPr>
          <w:b/>
        </w:rPr>
      </w:pPr>
      <w:r>
        <w:rPr>
          <w:b/>
        </w:rPr>
        <w:t xml:space="preserve">Pagina: </w:t>
      </w:r>
    </w:p>
    <w:p w14:paraId="355649A0" w14:textId="338D5486" w:rsidR="003A3644" w:rsidRDefault="00291F6D" w:rsidP="00936950">
      <w:pPr>
        <w:ind w:left="708"/>
        <w:rPr>
          <w:b/>
        </w:rPr>
      </w:pPr>
      <w:r>
        <w:rPr>
          <w:noProof/>
        </w:rPr>
        <w:drawing>
          <wp:inline distT="0" distB="0" distL="0" distR="0" wp14:anchorId="4FF0785D" wp14:editId="57465FE6">
            <wp:extent cx="2447925" cy="304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7925" cy="304800"/>
                    </a:xfrm>
                    <a:prstGeom prst="rect">
                      <a:avLst/>
                    </a:prstGeom>
                  </pic:spPr>
                </pic:pic>
              </a:graphicData>
            </a:graphic>
          </wp:inline>
        </w:drawing>
      </w:r>
    </w:p>
    <w:p w14:paraId="3FB267F0" w14:textId="3A4A2CE4" w:rsidR="00672A23" w:rsidRDefault="00936950" w:rsidP="00672A23">
      <w:pPr>
        <w:ind w:left="708"/>
        <w:rPr>
          <w:b/>
        </w:rPr>
      </w:pPr>
      <w:r>
        <w:rPr>
          <w:b/>
        </w:rPr>
        <w:t>Imagen del error:</w:t>
      </w:r>
    </w:p>
    <w:p w14:paraId="776111BD" w14:textId="030B8734" w:rsidR="003A3644" w:rsidRPr="00291F6D" w:rsidRDefault="00291F6D" w:rsidP="00291F6D">
      <w:pPr>
        <w:ind w:left="708"/>
        <w:jc w:val="both"/>
        <w:rPr>
          <w:rFonts w:ascii="Times New Roman" w:hAnsi="Times New Roman" w:cs="Times New Roman"/>
          <w:b/>
          <w:i/>
          <w:iCs/>
        </w:rPr>
      </w:pPr>
      <w:r>
        <w:rPr>
          <w:rFonts w:ascii="Times New Roman" w:hAnsi="Times New Roman" w:cs="Times New Roman"/>
          <w:i/>
          <w:iCs/>
          <w:color w:val="000000"/>
          <w:sz w:val="27"/>
          <w:szCs w:val="27"/>
          <w:shd w:val="clear" w:color="auto" w:fill="FFFFFF"/>
        </w:rPr>
        <w:t>D</w:t>
      </w:r>
      <w:r w:rsidRPr="00291F6D">
        <w:rPr>
          <w:rFonts w:ascii="Times New Roman" w:hAnsi="Times New Roman" w:cs="Times New Roman"/>
          <w:i/>
          <w:iCs/>
          <w:color w:val="000000"/>
          <w:sz w:val="27"/>
          <w:szCs w:val="27"/>
          <w:shd w:val="clear" w:color="auto" w:fill="FFFFFF"/>
        </w:rPr>
        <w:t>esconfiguración del intercambio de recursos cruzados de origen (CORS)</w:t>
      </w:r>
      <w:r>
        <w:rPr>
          <w:rFonts w:ascii="Times New Roman" w:hAnsi="Times New Roman" w:cs="Times New Roman"/>
          <w:i/>
          <w:iCs/>
          <w:color w:val="000000"/>
          <w:sz w:val="27"/>
          <w:szCs w:val="27"/>
          <w:shd w:val="clear" w:color="auto" w:fill="FFFFFF"/>
        </w:rPr>
        <w:t>.</w:t>
      </w:r>
    </w:p>
    <w:p w14:paraId="61F28688" w14:textId="19D59595" w:rsidR="00936950" w:rsidRDefault="00936950" w:rsidP="00936950">
      <w:pPr>
        <w:ind w:left="708"/>
        <w:rPr>
          <w:b/>
        </w:rPr>
      </w:pPr>
      <w:r>
        <w:rPr>
          <w:b/>
        </w:rPr>
        <w:t xml:space="preserve">Posible vulnerabilidad: </w:t>
      </w:r>
    </w:p>
    <w:p w14:paraId="31D83D83" w14:textId="6E442E2F" w:rsidR="00291F6D" w:rsidRPr="00291F6D" w:rsidRDefault="00291F6D" w:rsidP="00291F6D">
      <w:pPr>
        <w:ind w:left="708"/>
        <w:jc w:val="both"/>
        <w:rPr>
          <w:rFonts w:ascii="Times New Roman" w:hAnsi="Times New Roman" w:cs="Times New Roman"/>
          <w:b/>
          <w:i/>
          <w:iCs/>
        </w:rPr>
      </w:pPr>
      <w:r w:rsidRPr="00291F6D">
        <w:rPr>
          <w:rFonts w:ascii="Times New Roman" w:hAnsi="Times New Roman" w:cs="Times New Roman"/>
          <w:i/>
          <w:iCs/>
          <w:color w:val="000000"/>
          <w:sz w:val="27"/>
          <w:szCs w:val="27"/>
          <w:shd w:val="clear" w:color="auto" w:fill="FFFFFF"/>
        </w:rPr>
        <w:t>Descargas de datos del navegador web podría ser posible, debido a una desconfiguración del intercambio de recursos cruzados de origen (CORS) en el servidor web</w:t>
      </w:r>
    </w:p>
    <w:p w14:paraId="301FE773" w14:textId="77777777" w:rsidR="00936950" w:rsidRDefault="00936950" w:rsidP="00936950">
      <w:pPr>
        <w:ind w:left="708"/>
        <w:rPr>
          <w:b/>
        </w:rPr>
      </w:pPr>
      <w:r>
        <w:rPr>
          <w:b/>
        </w:rPr>
        <w:t>Solución:</w:t>
      </w:r>
    </w:p>
    <w:p w14:paraId="243CFBB1" w14:textId="3D734819" w:rsidR="0066771A" w:rsidRPr="00291F6D" w:rsidRDefault="00291F6D" w:rsidP="00291F6D">
      <w:pPr>
        <w:ind w:left="708"/>
        <w:jc w:val="both"/>
        <w:rPr>
          <w:rFonts w:ascii="Times New Roman" w:hAnsi="Times New Roman" w:cs="Times New Roman"/>
          <w:b/>
          <w:i/>
          <w:iCs/>
        </w:rPr>
      </w:pPr>
      <w:r w:rsidRPr="00291F6D">
        <w:rPr>
          <w:rFonts w:ascii="Times New Roman" w:hAnsi="Times New Roman" w:cs="Times New Roman"/>
          <w:i/>
          <w:iCs/>
          <w:color w:val="000000"/>
          <w:sz w:val="27"/>
          <w:szCs w:val="27"/>
          <w:shd w:val="clear" w:color="auto" w:fill="FFFFFF"/>
        </w:rPr>
        <w:t>Asegur</w:t>
      </w:r>
      <w:r>
        <w:rPr>
          <w:rFonts w:ascii="Times New Roman" w:hAnsi="Times New Roman" w:cs="Times New Roman"/>
          <w:i/>
          <w:iCs/>
          <w:color w:val="000000"/>
          <w:sz w:val="27"/>
          <w:szCs w:val="27"/>
          <w:shd w:val="clear" w:color="auto" w:fill="FFFFFF"/>
        </w:rPr>
        <w:t>arse</w:t>
      </w:r>
      <w:r w:rsidRPr="00291F6D">
        <w:rPr>
          <w:rFonts w:ascii="Times New Roman" w:hAnsi="Times New Roman" w:cs="Times New Roman"/>
          <w:i/>
          <w:iCs/>
          <w:color w:val="000000"/>
          <w:sz w:val="27"/>
          <w:szCs w:val="27"/>
          <w:shd w:val="clear" w:color="auto" w:fill="FFFFFF"/>
        </w:rPr>
        <w:t xml:space="preserve"> de que los datos sensibles no estén disponibles de manera no autenticada (usando la dirección IP lista-blanco). Configurar el encabezado HTTP ''''Access-Control-</w:t>
      </w:r>
      <w:proofErr w:type="spellStart"/>
      <w:r w:rsidRPr="00291F6D">
        <w:rPr>
          <w:rFonts w:ascii="Times New Roman" w:hAnsi="Times New Roman" w:cs="Times New Roman"/>
          <w:i/>
          <w:iCs/>
          <w:color w:val="000000"/>
          <w:sz w:val="27"/>
          <w:szCs w:val="27"/>
          <w:shd w:val="clear" w:color="auto" w:fill="FFFFFF"/>
        </w:rPr>
        <w:t>Allow</w:t>
      </w:r>
      <w:proofErr w:type="spellEnd"/>
      <w:r w:rsidRPr="00291F6D">
        <w:rPr>
          <w:rFonts w:ascii="Times New Roman" w:hAnsi="Times New Roman" w:cs="Times New Roman"/>
          <w:i/>
          <w:iCs/>
          <w:color w:val="000000"/>
          <w:sz w:val="27"/>
          <w:szCs w:val="27"/>
          <w:shd w:val="clear" w:color="auto" w:fill="FFFFFF"/>
        </w:rPr>
        <w:t>-</w:t>
      </w:r>
      <w:proofErr w:type="spellStart"/>
      <w:r w:rsidRPr="00291F6D">
        <w:rPr>
          <w:rFonts w:ascii="Times New Roman" w:hAnsi="Times New Roman" w:cs="Times New Roman"/>
          <w:i/>
          <w:iCs/>
          <w:color w:val="000000"/>
          <w:sz w:val="27"/>
          <w:szCs w:val="27"/>
          <w:shd w:val="clear" w:color="auto" w:fill="FFFFFF"/>
        </w:rPr>
        <w:t>Origin</w:t>
      </w:r>
      <w:proofErr w:type="spellEnd"/>
      <w:r w:rsidRPr="00291F6D">
        <w:rPr>
          <w:rFonts w:ascii="Times New Roman" w:hAnsi="Times New Roman" w:cs="Times New Roman"/>
          <w:i/>
          <w:iCs/>
          <w:color w:val="000000"/>
          <w:sz w:val="27"/>
          <w:szCs w:val="27"/>
          <w:shd w:val="clear" w:color="auto" w:fill="FFFFFF"/>
        </w:rPr>
        <w:t>" a un conjunto de dominios más restrictivo, o remover completamente todos los encabezados CORS, para permitir que el navegador web refuerce la política del mismo origen (SOP) de una manera más restrictiva.</w:t>
      </w:r>
    </w:p>
    <w:p w14:paraId="52908A6B" w14:textId="77777777" w:rsidR="0066771A" w:rsidRPr="00A3451A" w:rsidRDefault="0066771A" w:rsidP="00936950">
      <w:pPr>
        <w:ind w:left="708"/>
        <w:rPr>
          <w:b/>
        </w:rPr>
      </w:pPr>
    </w:p>
    <w:p w14:paraId="0E1B11E7" w14:textId="77777777" w:rsidR="00936950" w:rsidRPr="00936950" w:rsidRDefault="00936950" w:rsidP="00936950">
      <w:pPr>
        <w:pStyle w:val="Prrafodelista"/>
        <w:numPr>
          <w:ilvl w:val="0"/>
          <w:numId w:val="4"/>
        </w:numPr>
        <w:rPr>
          <w:b/>
        </w:rPr>
      </w:pPr>
      <w:r>
        <w:t xml:space="preserve"> </w:t>
      </w:r>
      <w:r>
        <w:tab/>
        <w:t>-</w:t>
      </w:r>
      <w:r>
        <w:tab/>
        <w:t>-</w:t>
      </w:r>
      <w:r>
        <w:tab/>
        <w:t>-</w:t>
      </w:r>
      <w:r>
        <w:tab/>
        <w:t>-</w:t>
      </w:r>
      <w:r>
        <w:tab/>
        <w:t>-</w:t>
      </w:r>
      <w:r>
        <w:tab/>
        <w:t>-</w:t>
      </w:r>
      <w:r>
        <w:tab/>
        <w:t>-</w:t>
      </w:r>
      <w:r>
        <w:tab/>
        <w:t>-</w:t>
      </w:r>
      <w:r>
        <w:tab/>
        <w:t>-</w:t>
      </w:r>
      <w:r>
        <w:tab/>
        <w:t>-</w:t>
      </w:r>
    </w:p>
    <w:p w14:paraId="3F8A7507" w14:textId="66F95389" w:rsidR="00936950" w:rsidRDefault="00936950" w:rsidP="00936950">
      <w:pPr>
        <w:ind w:left="708"/>
        <w:rPr>
          <w:rFonts w:ascii="Times New Roman" w:eastAsia="Times New Roman" w:hAnsi="Times New Roman" w:cs="Times New Roman"/>
          <w:i/>
          <w:iCs/>
          <w:color w:val="000000"/>
          <w:sz w:val="27"/>
          <w:szCs w:val="27"/>
          <w:lang w:val="es-MX" w:eastAsia="es-MX"/>
        </w:rPr>
      </w:pPr>
      <w:r>
        <w:rPr>
          <w:b/>
        </w:rPr>
        <w:t xml:space="preserve">Pagina: </w:t>
      </w:r>
      <w:r w:rsidR="00C946B9">
        <w:rPr>
          <w:b/>
        </w:rPr>
        <w:t xml:space="preserve"> </w:t>
      </w:r>
    </w:p>
    <w:p w14:paraId="0606A6CF" w14:textId="3DFC9F8D" w:rsidR="00594DB2" w:rsidRDefault="004736D1" w:rsidP="00936950">
      <w:pPr>
        <w:ind w:left="708"/>
        <w:rPr>
          <w:b/>
        </w:rPr>
      </w:pPr>
      <w:r>
        <w:rPr>
          <w:noProof/>
        </w:rPr>
        <w:drawing>
          <wp:inline distT="0" distB="0" distL="0" distR="0" wp14:anchorId="1F81BD8A" wp14:editId="4F511E64">
            <wp:extent cx="2257425" cy="3048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425" cy="304800"/>
                    </a:xfrm>
                    <a:prstGeom prst="rect">
                      <a:avLst/>
                    </a:prstGeom>
                  </pic:spPr>
                </pic:pic>
              </a:graphicData>
            </a:graphic>
          </wp:inline>
        </w:drawing>
      </w:r>
    </w:p>
    <w:p w14:paraId="3DB86A88" w14:textId="4AA90457" w:rsidR="00936950" w:rsidRDefault="00936950" w:rsidP="00936950">
      <w:pPr>
        <w:ind w:left="708"/>
        <w:rPr>
          <w:b/>
        </w:rPr>
      </w:pPr>
      <w:r>
        <w:rPr>
          <w:b/>
        </w:rPr>
        <w:t>Imagen del error:</w:t>
      </w:r>
    </w:p>
    <w:p w14:paraId="51184B75" w14:textId="33FD0CCF" w:rsidR="00672A23" w:rsidRDefault="005947B2" w:rsidP="005947B2">
      <w:pPr>
        <w:ind w:left="708"/>
        <w:jc w:val="center"/>
        <w:rPr>
          <w:b/>
        </w:rPr>
      </w:pPr>
      <w:r>
        <w:rPr>
          <w:noProof/>
        </w:rPr>
        <w:drawing>
          <wp:inline distT="0" distB="0" distL="0" distR="0" wp14:anchorId="0DE13F9D" wp14:editId="22CC795D">
            <wp:extent cx="3795953" cy="605894"/>
            <wp:effectExtent l="76200" t="76200" r="128905" b="1371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6106" cy="6123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DBA6D7" w14:textId="3B7571B3" w:rsidR="00C946B9" w:rsidRPr="004736D1" w:rsidRDefault="004736D1" w:rsidP="00936950">
      <w:pPr>
        <w:ind w:left="708"/>
        <w:rPr>
          <w:rFonts w:ascii="Times New Roman" w:hAnsi="Times New Roman" w:cs="Times New Roman"/>
          <w:b/>
          <w:i/>
          <w:iCs/>
        </w:rPr>
      </w:pPr>
      <w:r w:rsidRPr="004736D1">
        <w:rPr>
          <w:rFonts w:ascii="Times New Roman" w:hAnsi="Times New Roman" w:cs="Times New Roman"/>
          <w:i/>
          <w:iCs/>
          <w:color w:val="000000"/>
          <w:sz w:val="27"/>
          <w:szCs w:val="27"/>
          <w:shd w:val="clear" w:color="auto" w:fill="FFFFFF"/>
        </w:rPr>
        <w:t>(tokens) Anti-CSRF</w:t>
      </w:r>
    </w:p>
    <w:p w14:paraId="139C723B" w14:textId="03B76B10" w:rsidR="00936950" w:rsidRDefault="00936950" w:rsidP="00936950">
      <w:pPr>
        <w:ind w:left="708"/>
        <w:rPr>
          <w:b/>
        </w:rPr>
      </w:pPr>
      <w:r>
        <w:rPr>
          <w:b/>
        </w:rPr>
        <w:t xml:space="preserve">Posible vulnerabilidad: </w:t>
      </w:r>
    </w:p>
    <w:p w14:paraId="2E92FBE3" w14:textId="188DCDCA" w:rsidR="004736D1" w:rsidRPr="004736D1" w:rsidRDefault="004736D1" w:rsidP="00936950">
      <w:pPr>
        <w:ind w:left="708"/>
        <w:rPr>
          <w:rFonts w:ascii="Times New Roman" w:hAnsi="Times New Roman" w:cs="Times New Roman"/>
          <w:b/>
          <w:i/>
          <w:iCs/>
        </w:rPr>
      </w:pPr>
      <w:r w:rsidRPr="004736D1">
        <w:rPr>
          <w:rFonts w:ascii="Times New Roman" w:hAnsi="Times New Roman" w:cs="Times New Roman"/>
          <w:i/>
          <w:iCs/>
          <w:color w:val="000000"/>
          <w:sz w:val="27"/>
          <w:szCs w:val="27"/>
          <w:shd w:val="clear" w:color="auto" w:fill="FFFFFF"/>
        </w:rPr>
        <w:t>No se encontraron fichas (tokens) Anti-CSRF en un formulario HTML.</w:t>
      </w:r>
    </w:p>
    <w:p w14:paraId="73D6F907" w14:textId="73A887EB" w:rsidR="00936950" w:rsidRDefault="00936950" w:rsidP="00936950">
      <w:pPr>
        <w:ind w:left="708"/>
        <w:rPr>
          <w:b/>
        </w:rPr>
      </w:pPr>
      <w:r>
        <w:rPr>
          <w:b/>
        </w:rPr>
        <w:t>Solución:</w:t>
      </w:r>
    </w:p>
    <w:p w14:paraId="237334D3" w14:textId="7A740CC0" w:rsidR="0078349A" w:rsidRPr="0078349A" w:rsidRDefault="0078349A" w:rsidP="0078349A">
      <w:pPr>
        <w:pStyle w:val="Prrafodelista"/>
        <w:numPr>
          <w:ilvl w:val="0"/>
          <w:numId w:val="4"/>
        </w:numPr>
        <w:jc w:val="both"/>
        <w:rPr>
          <w:rFonts w:ascii="Times New Roman" w:hAnsi="Times New Roman" w:cs="Times New Roman"/>
          <w:b/>
          <w:i/>
          <w:iCs/>
        </w:rPr>
      </w:pPr>
      <w:r w:rsidRPr="0078349A">
        <w:rPr>
          <w:rFonts w:ascii="Times New Roman" w:hAnsi="Times New Roman" w:cs="Times New Roman"/>
          <w:i/>
          <w:iCs/>
          <w:color w:val="000000"/>
          <w:sz w:val="27"/>
          <w:szCs w:val="27"/>
          <w:shd w:val="clear" w:color="auto" w:fill="FFFFFF"/>
        </w:rPr>
        <w:t>Utilizar una biblioteca o marco comprobado que no acepte que ocurra esta debilidad o que proporcione construcciones que permitan que esta debilidad sea más sencilla de evita</w:t>
      </w:r>
      <w:r>
        <w:rPr>
          <w:rFonts w:ascii="Times New Roman" w:hAnsi="Times New Roman" w:cs="Times New Roman"/>
          <w:i/>
          <w:iCs/>
          <w:color w:val="000000"/>
          <w:sz w:val="27"/>
          <w:szCs w:val="27"/>
          <w:shd w:val="clear" w:color="auto" w:fill="FFFFFF"/>
        </w:rPr>
        <w:t>.</w:t>
      </w:r>
    </w:p>
    <w:p w14:paraId="511A0F5F" w14:textId="77777777" w:rsidR="0078349A" w:rsidRPr="0078349A" w:rsidRDefault="0078349A" w:rsidP="0078349A">
      <w:pPr>
        <w:pStyle w:val="Prrafodelista"/>
        <w:ind w:left="1068"/>
        <w:jc w:val="both"/>
        <w:rPr>
          <w:rFonts w:ascii="Times New Roman" w:hAnsi="Times New Roman" w:cs="Times New Roman"/>
          <w:b/>
          <w:i/>
          <w:iCs/>
        </w:rPr>
      </w:pPr>
    </w:p>
    <w:p w14:paraId="6E64CB40" w14:textId="2FF82087" w:rsidR="0078349A" w:rsidRPr="0078349A" w:rsidRDefault="0078349A" w:rsidP="0078349A">
      <w:pPr>
        <w:pStyle w:val="Prrafodelista"/>
        <w:numPr>
          <w:ilvl w:val="0"/>
          <w:numId w:val="4"/>
        </w:numPr>
        <w:jc w:val="both"/>
        <w:rPr>
          <w:rFonts w:ascii="Times New Roman" w:hAnsi="Times New Roman" w:cs="Times New Roman"/>
          <w:b/>
          <w:i/>
          <w:iCs/>
        </w:rPr>
      </w:pPr>
      <w:r w:rsidRPr="0078349A">
        <w:rPr>
          <w:rFonts w:ascii="Times New Roman" w:hAnsi="Times New Roman" w:cs="Times New Roman"/>
          <w:i/>
          <w:iCs/>
          <w:color w:val="000000"/>
          <w:sz w:val="27"/>
          <w:szCs w:val="27"/>
          <w:shd w:val="clear" w:color="auto" w:fill="FFFFFF"/>
        </w:rPr>
        <w:t xml:space="preserve">Asegúrese de que el </w:t>
      </w:r>
      <w:proofErr w:type="spellStart"/>
      <w:r w:rsidRPr="0078349A">
        <w:rPr>
          <w:rFonts w:ascii="Times New Roman" w:hAnsi="Times New Roman" w:cs="Times New Roman"/>
          <w:i/>
          <w:iCs/>
          <w:color w:val="000000"/>
          <w:sz w:val="27"/>
          <w:szCs w:val="27"/>
          <w:shd w:val="clear" w:color="auto" w:fill="FFFFFF"/>
        </w:rPr>
        <w:t>nonce</w:t>
      </w:r>
      <w:proofErr w:type="spellEnd"/>
      <w:r w:rsidRPr="0078349A">
        <w:rPr>
          <w:rFonts w:ascii="Times New Roman" w:hAnsi="Times New Roman" w:cs="Times New Roman"/>
          <w:i/>
          <w:iCs/>
          <w:color w:val="000000"/>
          <w:sz w:val="27"/>
          <w:szCs w:val="27"/>
          <w:shd w:val="clear" w:color="auto" w:fill="FFFFFF"/>
        </w:rPr>
        <w:t xml:space="preserve"> no sea predecible (CWE-330).</w:t>
      </w:r>
    </w:p>
    <w:p w14:paraId="185FB67E" w14:textId="77777777" w:rsidR="0078349A" w:rsidRPr="0078349A" w:rsidRDefault="0078349A" w:rsidP="0078349A">
      <w:pPr>
        <w:pStyle w:val="Prrafodelista"/>
        <w:rPr>
          <w:rFonts w:ascii="Times New Roman" w:hAnsi="Times New Roman" w:cs="Times New Roman"/>
          <w:b/>
          <w:i/>
          <w:iCs/>
        </w:rPr>
      </w:pPr>
    </w:p>
    <w:p w14:paraId="5D04B34F" w14:textId="6AACA098" w:rsidR="0078349A" w:rsidRPr="0078349A" w:rsidRDefault="0078349A" w:rsidP="0078349A">
      <w:pPr>
        <w:pStyle w:val="Prrafodelista"/>
        <w:numPr>
          <w:ilvl w:val="0"/>
          <w:numId w:val="4"/>
        </w:numPr>
        <w:jc w:val="both"/>
        <w:rPr>
          <w:rFonts w:ascii="Times New Roman" w:hAnsi="Times New Roman" w:cs="Times New Roman"/>
          <w:b/>
          <w:i/>
          <w:iCs/>
        </w:rPr>
      </w:pPr>
      <w:r w:rsidRPr="0078349A">
        <w:rPr>
          <w:rFonts w:ascii="Times New Roman" w:hAnsi="Times New Roman" w:cs="Times New Roman"/>
          <w:i/>
          <w:iCs/>
          <w:color w:val="000000"/>
          <w:sz w:val="27"/>
          <w:szCs w:val="27"/>
          <w:shd w:val="clear" w:color="auto" w:fill="FFFFFF"/>
        </w:rPr>
        <w:t>Utili</w:t>
      </w:r>
      <w:r>
        <w:rPr>
          <w:rFonts w:ascii="Times New Roman" w:hAnsi="Times New Roman" w:cs="Times New Roman"/>
          <w:i/>
          <w:iCs/>
          <w:color w:val="000000"/>
          <w:sz w:val="27"/>
          <w:szCs w:val="27"/>
          <w:shd w:val="clear" w:color="auto" w:fill="FFFFFF"/>
        </w:rPr>
        <w:t>zar</w:t>
      </w:r>
      <w:r w:rsidRPr="0078349A">
        <w:rPr>
          <w:rFonts w:ascii="Times New Roman" w:hAnsi="Times New Roman" w:cs="Times New Roman"/>
          <w:i/>
          <w:iCs/>
          <w:color w:val="000000"/>
          <w:sz w:val="27"/>
          <w:szCs w:val="27"/>
          <w:shd w:val="clear" w:color="auto" w:fill="FFFFFF"/>
        </w:rPr>
        <w:t xml:space="preserve"> el control de gestión de la sesión de ESAPI.</w:t>
      </w:r>
    </w:p>
    <w:p w14:paraId="7EAB3D1E" w14:textId="77777777" w:rsidR="0078349A" w:rsidRPr="0078349A" w:rsidRDefault="0078349A" w:rsidP="0078349A">
      <w:pPr>
        <w:pStyle w:val="Prrafodelista"/>
        <w:rPr>
          <w:rFonts w:ascii="Times New Roman" w:hAnsi="Times New Roman" w:cs="Times New Roman"/>
          <w:b/>
          <w:i/>
          <w:iCs/>
        </w:rPr>
      </w:pPr>
    </w:p>
    <w:p w14:paraId="1342A471" w14:textId="77777777" w:rsidR="0078349A" w:rsidRPr="0078349A" w:rsidRDefault="0078349A" w:rsidP="0078349A">
      <w:pPr>
        <w:pStyle w:val="Prrafodelista"/>
        <w:ind w:left="1068"/>
        <w:jc w:val="both"/>
        <w:rPr>
          <w:rFonts w:ascii="Times New Roman" w:hAnsi="Times New Roman" w:cs="Times New Roman"/>
          <w:b/>
          <w:i/>
          <w:iCs/>
        </w:rPr>
      </w:pPr>
    </w:p>
    <w:p w14:paraId="7C6BF121" w14:textId="684B6896" w:rsidR="0078349A" w:rsidRPr="0078349A" w:rsidRDefault="0078349A" w:rsidP="0078349A">
      <w:pPr>
        <w:pStyle w:val="Prrafodelista"/>
        <w:numPr>
          <w:ilvl w:val="0"/>
          <w:numId w:val="4"/>
        </w:numPr>
        <w:jc w:val="both"/>
        <w:rPr>
          <w:rFonts w:ascii="Times New Roman" w:hAnsi="Times New Roman" w:cs="Times New Roman"/>
          <w:b/>
          <w:i/>
          <w:iCs/>
        </w:rPr>
      </w:pPr>
      <w:r w:rsidRPr="0078349A">
        <w:rPr>
          <w:rFonts w:ascii="Times New Roman" w:hAnsi="Times New Roman" w:cs="Times New Roman"/>
          <w:i/>
          <w:iCs/>
          <w:color w:val="000000"/>
          <w:sz w:val="27"/>
          <w:szCs w:val="27"/>
          <w:shd w:val="clear" w:color="auto" w:fill="FFFFFF"/>
        </w:rPr>
        <w:t>No utili</w:t>
      </w:r>
      <w:r>
        <w:rPr>
          <w:rFonts w:ascii="Times New Roman" w:hAnsi="Times New Roman" w:cs="Times New Roman"/>
          <w:i/>
          <w:iCs/>
          <w:color w:val="000000"/>
          <w:sz w:val="27"/>
          <w:szCs w:val="27"/>
          <w:shd w:val="clear" w:color="auto" w:fill="FFFFFF"/>
        </w:rPr>
        <w:t>zar</w:t>
      </w:r>
      <w:r w:rsidRPr="0078349A">
        <w:rPr>
          <w:rFonts w:ascii="Times New Roman" w:hAnsi="Times New Roman" w:cs="Times New Roman"/>
          <w:i/>
          <w:iCs/>
          <w:color w:val="000000"/>
          <w:sz w:val="27"/>
          <w:szCs w:val="27"/>
          <w:shd w:val="clear" w:color="auto" w:fill="FFFFFF"/>
        </w:rPr>
        <w:t xml:space="preserve"> el método GET para ninguna de las solicitudes que puedan desencadenar un cambio de estado.</w:t>
      </w:r>
    </w:p>
    <w:p w14:paraId="7D401D74" w14:textId="1FB6F490" w:rsidR="0078349A" w:rsidRDefault="0078349A" w:rsidP="0078349A">
      <w:pPr>
        <w:pStyle w:val="Prrafodelista"/>
        <w:ind w:left="1068"/>
        <w:jc w:val="both"/>
        <w:rPr>
          <w:rFonts w:ascii="Times New Roman" w:hAnsi="Times New Roman" w:cs="Times New Roman"/>
          <w:i/>
          <w:iCs/>
          <w:color w:val="000000"/>
          <w:sz w:val="27"/>
          <w:szCs w:val="27"/>
          <w:shd w:val="clear" w:color="auto" w:fill="FFFFFF"/>
        </w:rPr>
      </w:pPr>
    </w:p>
    <w:p w14:paraId="2F3A3411" w14:textId="29BCE3A8" w:rsidR="0078349A" w:rsidRPr="0078349A" w:rsidRDefault="0078349A" w:rsidP="0078349A">
      <w:pPr>
        <w:pStyle w:val="Prrafodelista"/>
        <w:numPr>
          <w:ilvl w:val="0"/>
          <w:numId w:val="4"/>
        </w:numPr>
        <w:jc w:val="both"/>
        <w:rPr>
          <w:rFonts w:ascii="Times New Roman" w:hAnsi="Times New Roman" w:cs="Times New Roman"/>
          <w:b/>
          <w:i/>
          <w:iCs/>
        </w:rPr>
      </w:pPr>
      <w:r w:rsidRPr="0078349A">
        <w:rPr>
          <w:rFonts w:ascii="Times New Roman" w:hAnsi="Times New Roman" w:cs="Times New Roman"/>
          <w:i/>
          <w:iCs/>
          <w:color w:val="000000"/>
          <w:sz w:val="27"/>
          <w:szCs w:val="27"/>
          <w:shd w:val="clear" w:color="auto" w:fill="FFFFFF"/>
        </w:rPr>
        <w:t>Asegur</w:t>
      </w:r>
      <w:r>
        <w:rPr>
          <w:rFonts w:ascii="Times New Roman" w:hAnsi="Times New Roman" w:cs="Times New Roman"/>
          <w:i/>
          <w:iCs/>
          <w:color w:val="000000"/>
          <w:sz w:val="27"/>
          <w:szCs w:val="27"/>
          <w:shd w:val="clear" w:color="auto" w:fill="FFFFFF"/>
        </w:rPr>
        <w:t>arse</w:t>
      </w:r>
      <w:r w:rsidRPr="0078349A">
        <w:rPr>
          <w:rFonts w:ascii="Times New Roman" w:hAnsi="Times New Roman" w:cs="Times New Roman"/>
          <w:i/>
          <w:iCs/>
          <w:color w:val="000000"/>
          <w:sz w:val="27"/>
          <w:szCs w:val="27"/>
          <w:shd w:val="clear" w:color="auto" w:fill="FFFFFF"/>
        </w:rPr>
        <w:t xml:space="preserve"> de que su aplicación esté libre de fallas de secuencias de comandos entre sitios, ya que la mayoría de las defensas de CSRF pueden detenerse por alto por medio del uso de secuencias de comandos manejadas por el atacante.</w:t>
      </w:r>
    </w:p>
    <w:p w14:paraId="2E32DA73" w14:textId="77777777" w:rsidR="0078349A" w:rsidRPr="0078349A" w:rsidRDefault="0078349A" w:rsidP="0078349A">
      <w:pPr>
        <w:pStyle w:val="Prrafodelista"/>
        <w:rPr>
          <w:rFonts w:ascii="Times New Roman" w:hAnsi="Times New Roman" w:cs="Times New Roman"/>
          <w:b/>
          <w:i/>
          <w:iCs/>
        </w:rPr>
      </w:pPr>
    </w:p>
    <w:p w14:paraId="167755C7" w14:textId="12BFFC04" w:rsidR="0066771A" w:rsidRPr="005947B2" w:rsidRDefault="0078349A" w:rsidP="008D18C6">
      <w:pPr>
        <w:pStyle w:val="Prrafodelista"/>
        <w:numPr>
          <w:ilvl w:val="0"/>
          <w:numId w:val="4"/>
        </w:numPr>
        <w:jc w:val="both"/>
        <w:rPr>
          <w:rFonts w:ascii="Times New Roman" w:hAnsi="Times New Roman" w:cs="Times New Roman"/>
          <w:b/>
          <w:i/>
          <w:iCs/>
        </w:rPr>
      </w:pPr>
      <w:r w:rsidRPr="0078349A">
        <w:rPr>
          <w:rFonts w:ascii="Times New Roman" w:hAnsi="Times New Roman" w:cs="Times New Roman"/>
          <w:i/>
          <w:iCs/>
          <w:color w:val="000000"/>
          <w:sz w:val="27"/>
          <w:szCs w:val="27"/>
          <w:shd w:val="clear" w:color="auto" w:fill="FFFFFF"/>
        </w:rPr>
        <w:t xml:space="preserve">Identificar las operaciones que sean especialmente peligrosas. Cuando el usuario desarrolla una operación peligrosa, </w:t>
      </w:r>
      <w:proofErr w:type="spellStart"/>
      <w:r w:rsidRPr="0078349A">
        <w:rPr>
          <w:rFonts w:ascii="Times New Roman" w:hAnsi="Times New Roman" w:cs="Times New Roman"/>
          <w:i/>
          <w:iCs/>
          <w:color w:val="000000"/>
          <w:sz w:val="27"/>
          <w:szCs w:val="27"/>
          <w:shd w:val="clear" w:color="auto" w:fill="FFFFFF"/>
        </w:rPr>
        <w:t>enví</w:t>
      </w:r>
      <w:r w:rsidR="008D18C6">
        <w:rPr>
          <w:rFonts w:ascii="Times New Roman" w:hAnsi="Times New Roman" w:cs="Times New Roman"/>
          <w:i/>
          <w:iCs/>
          <w:color w:val="000000"/>
          <w:sz w:val="27"/>
          <w:szCs w:val="27"/>
          <w:shd w:val="clear" w:color="auto" w:fill="FFFFFF"/>
        </w:rPr>
        <w:t>ar</w:t>
      </w:r>
      <w:proofErr w:type="spellEnd"/>
      <w:r w:rsidRPr="0078349A">
        <w:rPr>
          <w:rFonts w:ascii="Times New Roman" w:hAnsi="Times New Roman" w:cs="Times New Roman"/>
          <w:i/>
          <w:iCs/>
          <w:color w:val="000000"/>
          <w:sz w:val="27"/>
          <w:szCs w:val="27"/>
          <w:shd w:val="clear" w:color="auto" w:fill="FFFFFF"/>
        </w:rPr>
        <w:t xml:space="preserve"> una solicitud de confirmación de forma separada para poder garantizar que el usuario tenga la intención de desarrollar esa operación.</w:t>
      </w:r>
    </w:p>
    <w:p w14:paraId="7B227DEB" w14:textId="04516F62" w:rsidR="009E5AC2" w:rsidRDefault="00936950" w:rsidP="009E5AC2">
      <w:pPr>
        <w:ind w:left="708"/>
        <w:rPr>
          <w:rFonts w:ascii="Times New Roman" w:eastAsia="Times New Roman" w:hAnsi="Times New Roman" w:cs="Times New Roman"/>
          <w:i/>
          <w:iCs/>
          <w:color w:val="000000"/>
          <w:sz w:val="27"/>
          <w:szCs w:val="27"/>
          <w:lang w:val="es-MX" w:eastAsia="es-MX"/>
        </w:rPr>
      </w:pPr>
      <w:r>
        <w:rPr>
          <w:b/>
        </w:rPr>
        <w:lastRenderedPageBreak/>
        <w:t xml:space="preserve">Pagina: </w:t>
      </w:r>
    </w:p>
    <w:p w14:paraId="432AC6B6" w14:textId="1C4D1CDC" w:rsidR="008D18C6" w:rsidRDefault="008D18C6" w:rsidP="009E5AC2">
      <w:pPr>
        <w:ind w:left="708"/>
        <w:rPr>
          <w:b/>
        </w:rPr>
      </w:pPr>
      <w:r>
        <w:rPr>
          <w:noProof/>
        </w:rPr>
        <w:drawing>
          <wp:inline distT="0" distB="0" distL="0" distR="0" wp14:anchorId="5558F3CB" wp14:editId="508DA4B6">
            <wp:extent cx="2028825" cy="3333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8825" cy="333375"/>
                    </a:xfrm>
                    <a:prstGeom prst="rect">
                      <a:avLst/>
                    </a:prstGeom>
                  </pic:spPr>
                </pic:pic>
              </a:graphicData>
            </a:graphic>
          </wp:inline>
        </w:drawing>
      </w:r>
    </w:p>
    <w:p w14:paraId="75459D46" w14:textId="482E8809" w:rsidR="00936950" w:rsidRDefault="00936950" w:rsidP="009E5AC2">
      <w:pPr>
        <w:ind w:left="708"/>
        <w:rPr>
          <w:noProof/>
          <w:lang w:val="es-MX" w:eastAsia="es-MX"/>
        </w:rPr>
      </w:pPr>
      <w:r>
        <w:rPr>
          <w:b/>
        </w:rPr>
        <w:t>Imagen del error:</w:t>
      </w:r>
      <w:r w:rsidR="009E5AC2" w:rsidRPr="009E5AC2">
        <w:rPr>
          <w:noProof/>
          <w:lang w:val="es-MX" w:eastAsia="es-MX"/>
        </w:rPr>
        <w:t xml:space="preserve"> </w:t>
      </w:r>
    </w:p>
    <w:p w14:paraId="3C25A9DF" w14:textId="565F058B" w:rsidR="001D1CB0" w:rsidRDefault="00F15750" w:rsidP="009E5AC2">
      <w:pPr>
        <w:ind w:left="708"/>
        <w:rPr>
          <w:noProof/>
          <w:lang w:val="es-MX" w:eastAsia="es-MX"/>
        </w:rPr>
      </w:pPr>
      <w:r>
        <w:rPr>
          <w:noProof/>
        </w:rPr>
        <w:drawing>
          <wp:inline distT="0" distB="0" distL="0" distR="0" wp14:anchorId="16647DEA" wp14:editId="1C4B61E2">
            <wp:extent cx="3914140" cy="605716"/>
            <wp:effectExtent l="76200" t="76200" r="124460" b="13779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252" cy="6145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F0B121" w14:textId="2456FA77" w:rsidR="008D18C6" w:rsidRPr="008D18C6" w:rsidRDefault="008D18C6" w:rsidP="009E5AC2">
      <w:pPr>
        <w:ind w:left="708"/>
        <w:rPr>
          <w:rFonts w:ascii="Times New Roman" w:hAnsi="Times New Roman" w:cs="Times New Roman"/>
          <w:b/>
          <w:i/>
          <w:iCs/>
        </w:rPr>
      </w:pPr>
      <w:r w:rsidRPr="008D18C6">
        <w:rPr>
          <w:rFonts w:ascii="Times New Roman" w:hAnsi="Times New Roman" w:cs="Times New Roman"/>
          <w:i/>
          <w:iCs/>
          <w:noProof/>
          <w:lang w:val="es-MX" w:eastAsia="es-MX"/>
        </w:rPr>
        <w:t>CSP</w:t>
      </w:r>
    </w:p>
    <w:p w14:paraId="0AAF7ED8" w14:textId="793026FF" w:rsidR="00936950" w:rsidRDefault="00936950" w:rsidP="00936950">
      <w:pPr>
        <w:ind w:left="708"/>
        <w:rPr>
          <w:b/>
        </w:rPr>
      </w:pPr>
      <w:r>
        <w:rPr>
          <w:b/>
        </w:rPr>
        <w:t xml:space="preserve">Posible vulnerabilidad: </w:t>
      </w:r>
    </w:p>
    <w:p w14:paraId="67DC8218" w14:textId="31843CB6" w:rsidR="00AF724E" w:rsidRPr="00AF724E" w:rsidRDefault="00AF724E" w:rsidP="00AF724E">
      <w:pPr>
        <w:pStyle w:val="NormalWeb"/>
        <w:numPr>
          <w:ilvl w:val="0"/>
          <w:numId w:val="4"/>
        </w:numPr>
        <w:shd w:val="clear" w:color="auto" w:fill="FFFFFF"/>
        <w:spacing w:before="0" w:beforeAutospacing="0" w:after="360" w:afterAutospacing="0"/>
        <w:jc w:val="both"/>
        <w:rPr>
          <w:i/>
          <w:iCs/>
          <w:color w:val="000000"/>
          <w:sz w:val="27"/>
          <w:szCs w:val="27"/>
        </w:rPr>
      </w:pPr>
      <w:r w:rsidRPr="00AF724E">
        <w:rPr>
          <w:i/>
          <w:iCs/>
          <w:color w:val="000000"/>
          <w:sz w:val="27"/>
          <w:szCs w:val="27"/>
        </w:rPr>
        <w:t xml:space="preserve">Las siguientes directivas permiten fuentes comodín (o ancestros), no </w:t>
      </w:r>
      <w:r>
        <w:rPr>
          <w:i/>
          <w:iCs/>
          <w:color w:val="000000"/>
          <w:sz w:val="27"/>
          <w:szCs w:val="27"/>
        </w:rPr>
        <w:t xml:space="preserve">                           </w:t>
      </w:r>
      <w:r w:rsidRPr="00AF724E">
        <w:rPr>
          <w:i/>
          <w:iCs/>
          <w:color w:val="000000"/>
          <w:sz w:val="27"/>
          <w:szCs w:val="27"/>
        </w:rPr>
        <w:t>están definidas o están demasiado definidas:</w:t>
      </w:r>
    </w:p>
    <w:p w14:paraId="1177BA46" w14:textId="196AD3B4" w:rsidR="00AF724E" w:rsidRPr="00AF724E" w:rsidRDefault="00AF724E" w:rsidP="00AF724E">
      <w:pPr>
        <w:pStyle w:val="NormalWeb"/>
        <w:shd w:val="clear" w:color="auto" w:fill="FFFFFF"/>
        <w:spacing w:before="360" w:beforeAutospacing="0" w:after="360" w:afterAutospacing="0"/>
        <w:jc w:val="both"/>
        <w:rPr>
          <w:i/>
          <w:iCs/>
          <w:color w:val="000000"/>
          <w:sz w:val="27"/>
          <w:szCs w:val="27"/>
        </w:rPr>
      </w:pPr>
      <w:r>
        <w:rPr>
          <w:i/>
          <w:iCs/>
          <w:color w:val="000000"/>
          <w:sz w:val="27"/>
          <w:szCs w:val="27"/>
        </w:rPr>
        <w:t xml:space="preserve">          </w:t>
      </w:r>
      <w:r w:rsidRPr="00AF724E">
        <w:rPr>
          <w:i/>
          <w:iCs/>
          <w:color w:val="000000"/>
          <w:sz w:val="27"/>
          <w:szCs w:val="27"/>
        </w:rPr>
        <w:t>marco-ancestros</w:t>
      </w:r>
    </w:p>
    <w:p w14:paraId="3931C3F5" w14:textId="65953030" w:rsidR="00AF724E" w:rsidRPr="00AF724E" w:rsidRDefault="00AF724E" w:rsidP="00AF724E">
      <w:pPr>
        <w:pStyle w:val="NormalWeb"/>
        <w:numPr>
          <w:ilvl w:val="0"/>
          <w:numId w:val="4"/>
        </w:numPr>
        <w:shd w:val="clear" w:color="auto" w:fill="FFFFFF"/>
        <w:spacing w:before="360" w:beforeAutospacing="0" w:after="0" w:afterAutospacing="0"/>
        <w:jc w:val="both"/>
        <w:rPr>
          <w:i/>
          <w:iCs/>
          <w:color w:val="000000"/>
          <w:sz w:val="27"/>
          <w:szCs w:val="27"/>
        </w:rPr>
      </w:pPr>
      <w:r w:rsidRPr="00AF724E">
        <w:rPr>
          <w:i/>
          <w:iCs/>
          <w:color w:val="000000"/>
          <w:sz w:val="27"/>
          <w:szCs w:val="27"/>
        </w:rPr>
        <w:t xml:space="preserve">La(s) directiva(s): </w:t>
      </w:r>
      <w:proofErr w:type="spellStart"/>
      <w:r w:rsidRPr="00AF724E">
        <w:rPr>
          <w:i/>
          <w:iCs/>
          <w:color w:val="000000"/>
          <w:sz w:val="27"/>
          <w:szCs w:val="27"/>
        </w:rPr>
        <w:t>frame-ancestors</w:t>
      </w:r>
      <w:proofErr w:type="spellEnd"/>
      <w:r w:rsidRPr="00AF724E">
        <w:rPr>
          <w:i/>
          <w:iCs/>
          <w:color w:val="000000"/>
          <w:sz w:val="27"/>
          <w:szCs w:val="27"/>
        </w:rPr>
        <w:t xml:space="preserve"> se encuentran entre las directivas que no recurren a default-</w:t>
      </w:r>
      <w:proofErr w:type="spellStart"/>
      <w:r w:rsidRPr="00AF724E">
        <w:rPr>
          <w:i/>
          <w:iCs/>
          <w:color w:val="000000"/>
          <w:sz w:val="27"/>
          <w:szCs w:val="27"/>
        </w:rPr>
        <w:t>src</w:t>
      </w:r>
      <w:proofErr w:type="spellEnd"/>
      <w:r w:rsidRPr="00AF724E">
        <w:rPr>
          <w:i/>
          <w:iCs/>
          <w:color w:val="000000"/>
          <w:sz w:val="27"/>
          <w:szCs w:val="27"/>
        </w:rPr>
        <w:t>, omitirlas/excluirlas es lo mismo que permitir cualquier cosa.</w:t>
      </w:r>
    </w:p>
    <w:p w14:paraId="09A1D40D" w14:textId="77777777" w:rsidR="00936950" w:rsidRDefault="00936950" w:rsidP="00936950">
      <w:pPr>
        <w:ind w:left="708"/>
        <w:rPr>
          <w:b/>
        </w:rPr>
      </w:pPr>
      <w:r>
        <w:rPr>
          <w:b/>
        </w:rPr>
        <w:t>Solución:</w:t>
      </w:r>
    </w:p>
    <w:p w14:paraId="53954191" w14:textId="7B5E9F48" w:rsidR="0066771A" w:rsidRPr="00AF724E" w:rsidRDefault="00AF724E" w:rsidP="00AF724E">
      <w:pPr>
        <w:pStyle w:val="Prrafodelista"/>
        <w:numPr>
          <w:ilvl w:val="0"/>
          <w:numId w:val="4"/>
        </w:numPr>
        <w:jc w:val="both"/>
        <w:rPr>
          <w:rFonts w:ascii="Times New Roman" w:hAnsi="Times New Roman" w:cs="Times New Roman"/>
          <w:b/>
          <w:i/>
          <w:iCs/>
        </w:rPr>
      </w:pPr>
      <w:r w:rsidRPr="00AF724E">
        <w:rPr>
          <w:rFonts w:ascii="Times New Roman" w:hAnsi="Times New Roman" w:cs="Times New Roman"/>
          <w:i/>
          <w:iCs/>
          <w:color w:val="000000"/>
          <w:sz w:val="27"/>
          <w:szCs w:val="27"/>
          <w:shd w:val="clear" w:color="auto" w:fill="FFFFFF"/>
        </w:rPr>
        <w:t>Aseg</w:t>
      </w:r>
      <w:r>
        <w:rPr>
          <w:rFonts w:ascii="Times New Roman" w:hAnsi="Times New Roman" w:cs="Times New Roman"/>
          <w:i/>
          <w:iCs/>
          <w:color w:val="000000"/>
          <w:sz w:val="27"/>
          <w:szCs w:val="27"/>
          <w:shd w:val="clear" w:color="auto" w:fill="FFFFFF"/>
        </w:rPr>
        <w:t>urarse</w:t>
      </w:r>
      <w:r w:rsidRPr="00AF724E">
        <w:rPr>
          <w:rFonts w:ascii="Times New Roman" w:hAnsi="Times New Roman" w:cs="Times New Roman"/>
          <w:i/>
          <w:iCs/>
          <w:color w:val="000000"/>
          <w:sz w:val="27"/>
          <w:szCs w:val="27"/>
          <w:shd w:val="clear" w:color="auto" w:fill="FFFFFF"/>
        </w:rPr>
        <w:t xml:space="preserve"> de que su servidor web, servidor de aplicaciones, balanceador de carga, etc. esté configurado correctamente para establecer el encabezado de Política de seguridad de contenido.</w:t>
      </w:r>
    </w:p>
    <w:p w14:paraId="200138C9" w14:textId="77777777" w:rsidR="00936950" w:rsidRPr="00936950" w:rsidRDefault="00936950" w:rsidP="00936950">
      <w:pPr>
        <w:pStyle w:val="Prrafodelista"/>
        <w:numPr>
          <w:ilvl w:val="0"/>
          <w:numId w:val="4"/>
        </w:numPr>
        <w:rPr>
          <w:b/>
        </w:rPr>
      </w:pPr>
      <w:r>
        <w:t xml:space="preserve"> </w:t>
      </w:r>
      <w:r>
        <w:tab/>
        <w:t>-</w:t>
      </w:r>
      <w:r>
        <w:tab/>
        <w:t>-</w:t>
      </w:r>
      <w:r>
        <w:tab/>
        <w:t>-</w:t>
      </w:r>
      <w:r>
        <w:tab/>
        <w:t>-</w:t>
      </w:r>
      <w:r>
        <w:tab/>
        <w:t>-</w:t>
      </w:r>
      <w:r>
        <w:tab/>
        <w:t>-</w:t>
      </w:r>
      <w:r>
        <w:tab/>
        <w:t>-</w:t>
      </w:r>
      <w:r>
        <w:tab/>
        <w:t>-</w:t>
      </w:r>
      <w:r>
        <w:tab/>
        <w:t>-</w:t>
      </w:r>
      <w:r>
        <w:tab/>
        <w:t>-</w:t>
      </w:r>
    </w:p>
    <w:p w14:paraId="69EC3A14" w14:textId="781191C7" w:rsidR="00936950" w:rsidRDefault="00936950" w:rsidP="00936950">
      <w:pPr>
        <w:ind w:left="708"/>
        <w:rPr>
          <w:b/>
        </w:rPr>
      </w:pPr>
      <w:r>
        <w:rPr>
          <w:b/>
        </w:rPr>
        <w:t xml:space="preserve">Pagina: </w:t>
      </w:r>
    </w:p>
    <w:p w14:paraId="55126C9D" w14:textId="03E0E581" w:rsidR="00AF724E" w:rsidRDefault="003B48AE" w:rsidP="00936950">
      <w:pPr>
        <w:ind w:left="708"/>
        <w:rPr>
          <w:b/>
        </w:rPr>
      </w:pPr>
      <w:r>
        <w:rPr>
          <w:noProof/>
        </w:rPr>
        <w:drawing>
          <wp:inline distT="0" distB="0" distL="0" distR="0" wp14:anchorId="65D133DE" wp14:editId="25BFB9B8">
            <wp:extent cx="2981325" cy="3143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1325" cy="314325"/>
                    </a:xfrm>
                    <a:prstGeom prst="rect">
                      <a:avLst/>
                    </a:prstGeom>
                  </pic:spPr>
                </pic:pic>
              </a:graphicData>
            </a:graphic>
          </wp:inline>
        </w:drawing>
      </w:r>
    </w:p>
    <w:p w14:paraId="267D00E9" w14:textId="12F6DD31" w:rsidR="00936950" w:rsidRDefault="00936950" w:rsidP="00936950">
      <w:pPr>
        <w:ind w:left="708"/>
        <w:rPr>
          <w:b/>
        </w:rPr>
      </w:pPr>
      <w:r>
        <w:rPr>
          <w:b/>
        </w:rPr>
        <w:t>Imagen del error:</w:t>
      </w:r>
    </w:p>
    <w:p w14:paraId="23905C39" w14:textId="0C9BF866" w:rsidR="00F15750" w:rsidRDefault="00EE25C1" w:rsidP="00EE25C1">
      <w:pPr>
        <w:ind w:left="708"/>
        <w:jc w:val="center"/>
        <w:rPr>
          <w:b/>
        </w:rPr>
      </w:pPr>
      <w:r>
        <w:rPr>
          <w:noProof/>
        </w:rPr>
        <w:drawing>
          <wp:inline distT="0" distB="0" distL="0" distR="0" wp14:anchorId="569529F5" wp14:editId="30E34678">
            <wp:extent cx="4182110" cy="696854"/>
            <wp:effectExtent l="76200" t="76200" r="123190" b="1416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4370" cy="7138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0A3453" w14:textId="1A1329A9" w:rsidR="003B48AE" w:rsidRDefault="003B48AE" w:rsidP="00936950">
      <w:pPr>
        <w:ind w:left="708"/>
        <w:rPr>
          <w:rFonts w:ascii="Times New Roman" w:hAnsi="Times New Roman" w:cs="Times New Roman"/>
          <w:bCs/>
          <w:i/>
          <w:iCs/>
          <w:sz w:val="28"/>
          <w:szCs w:val="24"/>
        </w:rPr>
      </w:pPr>
      <w:r w:rsidRPr="003B48AE">
        <w:rPr>
          <w:rFonts w:ascii="Times New Roman" w:hAnsi="Times New Roman" w:cs="Times New Roman"/>
          <w:bCs/>
          <w:i/>
          <w:iCs/>
          <w:sz w:val="28"/>
          <w:szCs w:val="24"/>
        </w:rPr>
        <w:t>Falta el encabezado antisecuestro de clics</w:t>
      </w:r>
    </w:p>
    <w:p w14:paraId="6C31F77B" w14:textId="53F027A3" w:rsidR="00EE25C1" w:rsidRDefault="00EE25C1" w:rsidP="00936950">
      <w:pPr>
        <w:ind w:left="708"/>
        <w:rPr>
          <w:rFonts w:ascii="Times New Roman" w:hAnsi="Times New Roman" w:cs="Times New Roman"/>
          <w:bCs/>
          <w:i/>
          <w:iCs/>
          <w:sz w:val="28"/>
          <w:szCs w:val="24"/>
        </w:rPr>
      </w:pPr>
    </w:p>
    <w:p w14:paraId="3F2D7F17" w14:textId="77777777" w:rsidR="00EE25C1" w:rsidRPr="003B48AE" w:rsidRDefault="00EE25C1" w:rsidP="00936950">
      <w:pPr>
        <w:ind w:left="708"/>
        <w:rPr>
          <w:rFonts w:ascii="Times New Roman" w:hAnsi="Times New Roman" w:cs="Times New Roman"/>
          <w:bCs/>
          <w:i/>
          <w:iCs/>
          <w:sz w:val="28"/>
          <w:szCs w:val="24"/>
        </w:rPr>
      </w:pPr>
    </w:p>
    <w:p w14:paraId="2498B6D9" w14:textId="0451528A" w:rsidR="00936950" w:rsidRDefault="00936950" w:rsidP="00936950">
      <w:pPr>
        <w:ind w:left="708"/>
        <w:rPr>
          <w:b/>
        </w:rPr>
      </w:pPr>
      <w:r>
        <w:rPr>
          <w:b/>
        </w:rPr>
        <w:lastRenderedPageBreak/>
        <w:t xml:space="preserve">Posible vulnerabilidad: </w:t>
      </w:r>
    </w:p>
    <w:p w14:paraId="3ED82D42" w14:textId="62C02B66" w:rsidR="003B48AE" w:rsidRPr="003B48AE" w:rsidRDefault="003B48AE" w:rsidP="003B48AE">
      <w:pPr>
        <w:ind w:left="708"/>
        <w:jc w:val="both"/>
        <w:rPr>
          <w:rFonts w:ascii="Times New Roman" w:hAnsi="Times New Roman" w:cs="Times New Roman"/>
          <w:b/>
          <w:i/>
          <w:iCs/>
        </w:rPr>
      </w:pPr>
      <w:r w:rsidRPr="003B48AE">
        <w:rPr>
          <w:rFonts w:ascii="Times New Roman" w:hAnsi="Times New Roman" w:cs="Times New Roman"/>
          <w:i/>
          <w:iCs/>
          <w:color w:val="000000"/>
          <w:sz w:val="27"/>
          <w:szCs w:val="27"/>
          <w:shd w:val="clear" w:color="auto" w:fill="FFFFFF"/>
        </w:rPr>
        <w:t>La respuesta no incluye Content-Security-</w:t>
      </w:r>
      <w:proofErr w:type="spellStart"/>
      <w:r w:rsidRPr="003B48AE">
        <w:rPr>
          <w:rFonts w:ascii="Times New Roman" w:hAnsi="Times New Roman" w:cs="Times New Roman"/>
          <w:i/>
          <w:iCs/>
          <w:color w:val="000000"/>
          <w:sz w:val="27"/>
          <w:szCs w:val="27"/>
          <w:shd w:val="clear" w:color="auto" w:fill="FFFFFF"/>
        </w:rPr>
        <w:t>Policy</w:t>
      </w:r>
      <w:proofErr w:type="spellEnd"/>
      <w:r w:rsidRPr="003B48AE">
        <w:rPr>
          <w:rFonts w:ascii="Times New Roman" w:hAnsi="Times New Roman" w:cs="Times New Roman"/>
          <w:i/>
          <w:iCs/>
          <w:color w:val="000000"/>
          <w:sz w:val="27"/>
          <w:szCs w:val="27"/>
          <w:shd w:val="clear" w:color="auto" w:fill="FFFFFF"/>
        </w:rPr>
        <w:t xml:space="preserve"> con la directiva '</w:t>
      </w:r>
      <w:proofErr w:type="spellStart"/>
      <w:r w:rsidRPr="003B48AE">
        <w:rPr>
          <w:rFonts w:ascii="Times New Roman" w:hAnsi="Times New Roman" w:cs="Times New Roman"/>
          <w:i/>
          <w:iCs/>
          <w:color w:val="000000"/>
          <w:sz w:val="27"/>
          <w:szCs w:val="27"/>
          <w:shd w:val="clear" w:color="auto" w:fill="FFFFFF"/>
        </w:rPr>
        <w:t>frame-ancestors</w:t>
      </w:r>
      <w:proofErr w:type="spellEnd"/>
      <w:r w:rsidRPr="003B48AE">
        <w:rPr>
          <w:rFonts w:ascii="Times New Roman" w:hAnsi="Times New Roman" w:cs="Times New Roman"/>
          <w:i/>
          <w:iCs/>
          <w:color w:val="000000"/>
          <w:sz w:val="27"/>
          <w:szCs w:val="27"/>
          <w:shd w:val="clear" w:color="auto" w:fill="FFFFFF"/>
        </w:rPr>
        <w:t>' ni X-</w:t>
      </w:r>
      <w:proofErr w:type="spellStart"/>
      <w:r w:rsidRPr="003B48AE">
        <w:rPr>
          <w:rFonts w:ascii="Times New Roman" w:hAnsi="Times New Roman" w:cs="Times New Roman"/>
          <w:i/>
          <w:iCs/>
          <w:color w:val="000000"/>
          <w:sz w:val="27"/>
          <w:szCs w:val="27"/>
          <w:shd w:val="clear" w:color="auto" w:fill="FFFFFF"/>
        </w:rPr>
        <w:t>Frame</w:t>
      </w:r>
      <w:proofErr w:type="spellEnd"/>
      <w:r w:rsidRPr="003B48AE">
        <w:rPr>
          <w:rFonts w:ascii="Times New Roman" w:hAnsi="Times New Roman" w:cs="Times New Roman"/>
          <w:i/>
          <w:iCs/>
          <w:color w:val="000000"/>
          <w:sz w:val="27"/>
          <w:szCs w:val="27"/>
          <w:shd w:val="clear" w:color="auto" w:fill="FFFFFF"/>
        </w:rPr>
        <w:t>-</w:t>
      </w:r>
      <w:proofErr w:type="spellStart"/>
      <w:r w:rsidRPr="003B48AE">
        <w:rPr>
          <w:rFonts w:ascii="Times New Roman" w:hAnsi="Times New Roman" w:cs="Times New Roman"/>
          <w:i/>
          <w:iCs/>
          <w:color w:val="000000"/>
          <w:sz w:val="27"/>
          <w:szCs w:val="27"/>
          <w:shd w:val="clear" w:color="auto" w:fill="FFFFFF"/>
        </w:rPr>
        <w:t>Options</w:t>
      </w:r>
      <w:proofErr w:type="spellEnd"/>
      <w:r w:rsidRPr="003B48AE">
        <w:rPr>
          <w:rFonts w:ascii="Times New Roman" w:hAnsi="Times New Roman" w:cs="Times New Roman"/>
          <w:i/>
          <w:iCs/>
          <w:color w:val="000000"/>
          <w:sz w:val="27"/>
          <w:szCs w:val="27"/>
          <w:shd w:val="clear" w:color="auto" w:fill="FFFFFF"/>
        </w:rPr>
        <w:t xml:space="preserve"> para proteger contra los ataques de '</w:t>
      </w:r>
      <w:proofErr w:type="spellStart"/>
      <w:r w:rsidRPr="003B48AE">
        <w:rPr>
          <w:rFonts w:ascii="Times New Roman" w:hAnsi="Times New Roman" w:cs="Times New Roman"/>
          <w:i/>
          <w:iCs/>
          <w:color w:val="000000"/>
          <w:sz w:val="27"/>
          <w:szCs w:val="27"/>
          <w:shd w:val="clear" w:color="auto" w:fill="FFFFFF"/>
        </w:rPr>
        <w:t>ClickJacking</w:t>
      </w:r>
      <w:proofErr w:type="spellEnd"/>
      <w:r w:rsidRPr="003B48AE">
        <w:rPr>
          <w:rFonts w:ascii="Times New Roman" w:hAnsi="Times New Roman" w:cs="Times New Roman"/>
          <w:i/>
          <w:iCs/>
          <w:color w:val="000000"/>
          <w:sz w:val="27"/>
          <w:szCs w:val="27"/>
          <w:shd w:val="clear" w:color="auto" w:fill="FFFFFF"/>
        </w:rPr>
        <w:t>'.</w:t>
      </w:r>
    </w:p>
    <w:p w14:paraId="11AB7242" w14:textId="6CD51A4C" w:rsidR="00936950" w:rsidRDefault="00936950" w:rsidP="00936950">
      <w:pPr>
        <w:ind w:left="708"/>
        <w:rPr>
          <w:b/>
        </w:rPr>
      </w:pPr>
      <w:r>
        <w:rPr>
          <w:b/>
        </w:rPr>
        <w:t>Solución:</w:t>
      </w:r>
    </w:p>
    <w:p w14:paraId="509CED1E" w14:textId="75141CA1" w:rsidR="0066771A" w:rsidRPr="003B48AE" w:rsidRDefault="003B48AE" w:rsidP="003B48AE">
      <w:pPr>
        <w:ind w:left="708"/>
        <w:jc w:val="both"/>
        <w:rPr>
          <w:rFonts w:ascii="Times New Roman" w:hAnsi="Times New Roman" w:cs="Times New Roman"/>
          <w:b/>
          <w:i/>
          <w:iCs/>
        </w:rPr>
      </w:pPr>
      <w:r w:rsidRPr="003B48AE">
        <w:rPr>
          <w:rFonts w:ascii="Times New Roman" w:hAnsi="Times New Roman" w:cs="Times New Roman"/>
          <w:i/>
          <w:iCs/>
          <w:color w:val="000000"/>
          <w:sz w:val="27"/>
          <w:szCs w:val="27"/>
          <w:shd w:val="clear" w:color="auto" w:fill="FFFFFF"/>
        </w:rPr>
        <w:t>Los navegadores web modernos admiten los encabezados HTTP Content-Security-</w:t>
      </w:r>
      <w:proofErr w:type="spellStart"/>
      <w:r w:rsidRPr="003B48AE">
        <w:rPr>
          <w:rFonts w:ascii="Times New Roman" w:hAnsi="Times New Roman" w:cs="Times New Roman"/>
          <w:i/>
          <w:iCs/>
          <w:color w:val="000000"/>
          <w:sz w:val="27"/>
          <w:szCs w:val="27"/>
          <w:shd w:val="clear" w:color="auto" w:fill="FFFFFF"/>
        </w:rPr>
        <w:t>Policy</w:t>
      </w:r>
      <w:proofErr w:type="spellEnd"/>
      <w:r w:rsidRPr="003B48AE">
        <w:rPr>
          <w:rFonts w:ascii="Times New Roman" w:hAnsi="Times New Roman" w:cs="Times New Roman"/>
          <w:i/>
          <w:iCs/>
          <w:color w:val="000000"/>
          <w:sz w:val="27"/>
          <w:szCs w:val="27"/>
          <w:shd w:val="clear" w:color="auto" w:fill="FFFFFF"/>
        </w:rPr>
        <w:t xml:space="preserve"> y X-</w:t>
      </w:r>
      <w:proofErr w:type="spellStart"/>
      <w:r w:rsidRPr="003B48AE">
        <w:rPr>
          <w:rFonts w:ascii="Times New Roman" w:hAnsi="Times New Roman" w:cs="Times New Roman"/>
          <w:i/>
          <w:iCs/>
          <w:color w:val="000000"/>
          <w:sz w:val="27"/>
          <w:szCs w:val="27"/>
          <w:shd w:val="clear" w:color="auto" w:fill="FFFFFF"/>
        </w:rPr>
        <w:t>Frame</w:t>
      </w:r>
      <w:proofErr w:type="spellEnd"/>
      <w:r w:rsidRPr="003B48AE">
        <w:rPr>
          <w:rFonts w:ascii="Times New Roman" w:hAnsi="Times New Roman" w:cs="Times New Roman"/>
          <w:i/>
          <w:iCs/>
          <w:color w:val="000000"/>
          <w:sz w:val="27"/>
          <w:szCs w:val="27"/>
          <w:shd w:val="clear" w:color="auto" w:fill="FFFFFF"/>
        </w:rPr>
        <w:t>-</w:t>
      </w:r>
      <w:proofErr w:type="spellStart"/>
      <w:r w:rsidRPr="003B48AE">
        <w:rPr>
          <w:rFonts w:ascii="Times New Roman" w:hAnsi="Times New Roman" w:cs="Times New Roman"/>
          <w:i/>
          <w:iCs/>
          <w:color w:val="000000"/>
          <w:sz w:val="27"/>
          <w:szCs w:val="27"/>
          <w:shd w:val="clear" w:color="auto" w:fill="FFFFFF"/>
        </w:rPr>
        <w:t>Options</w:t>
      </w:r>
      <w:proofErr w:type="spellEnd"/>
      <w:r w:rsidRPr="003B48AE">
        <w:rPr>
          <w:rFonts w:ascii="Times New Roman" w:hAnsi="Times New Roman" w:cs="Times New Roman"/>
          <w:i/>
          <w:iCs/>
          <w:color w:val="000000"/>
          <w:sz w:val="27"/>
          <w:szCs w:val="27"/>
          <w:shd w:val="clear" w:color="auto" w:fill="FFFFFF"/>
        </w:rPr>
        <w:t>. Asegúrese de que uno de ellos esté configurado en todas las páginas web devueltas por su sitio/aplicación.</w:t>
      </w:r>
    </w:p>
    <w:p w14:paraId="2F417EED" w14:textId="77777777" w:rsidR="00936950" w:rsidRPr="00936950" w:rsidRDefault="00936950" w:rsidP="00936950">
      <w:pPr>
        <w:pStyle w:val="Prrafodelista"/>
        <w:numPr>
          <w:ilvl w:val="0"/>
          <w:numId w:val="4"/>
        </w:numPr>
        <w:rPr>
          <w:b/>
        </w:rPr>
      </w:pPr>
      <w:r>
        <w:t xml:space="preserve"> </w:t>
      </w:r>
      <w:r>
        <w:tab/>
        <w:t>-</w:t>
      </w:r>
      <w:r>
        <w:tab/>
        <w:t>-</w:t>
      </w:r>
      <w:r>
        <w:tab/>
        <w:t>-</w:t>
      </w:r>
      <w:r>
        <w:tab/>
        <w:t>-</w:t>
      </w:r>
      <w:r>
        <w:tab/>
        <w:t>-</w:t>
      </w:r>
      <w:r>
        <w:tab/>
        <w:t>-</w:t>
      </w:r>
      <w:r>
        <w:tab/>
        <w:t>-</w:t>
      </w:r>
      <w:r>
        <w:tab/>
        <w:t>-</w:t>
      </w:r>
      <w:r>
        <w:tab/>
        <w:t>-</w:t>
      </w:r>
      <w:r>
        <w:tab/>
        <w:t>-</w:t>
      </w:r>
    </w:p>
    <w:p w14:paraId="7EAF1A91" w14:textId="274C9144" w:rsidR="00936950" w:rsidRDefault="00936950" w:rsidP="00936950">
      <w:pPr>
        <w:ind w:left="708"/>
        <w:rPr>
          <w:b/>
        </w:rPr>
      </w:pPr>
      <w:r>
        <w:rPr>
          <w:b/>
        </w:rPr>
        <w:t xml:space="preserve">Pagina: </w:t>
      </w:r>
    </w:p>
    <w:p w14:paraId="3F6DAC9A" w14:textId="6CA6AF57" w:rsidR="00A069D5" w:rsidRDefault="00A069D5" w:rsidP="00936950">
      <w:pPr>
        <w:ind w:left="708"/>
        <w:rPr>
          <w:b/>
        </w:rPr>
      </w:pPr>
      <w:r>
        <w:rPr>
          <w:noProof/>
        </w:rPr>
        <w:drawing>
          <wp:inline distT="0" distB="0" distL="0" distR="0" wp14:anchorId="51A17E29" wp14:editId="3B71D7EA">
            <wp:extent cx="2143125" cy="2952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3125" cy="295275"/>
                    </a:xfrm>
                    <a:prstGeom prst="rect">
                      <a:avLst/>
                    </a:prstGeom>
                  </pic:spPr>
                </pic:pic>
              </a:graphicData>
            </a:graphic>
          </wp:inline>
        </w:drawing>
      </w:r>
    </w:p>
    <w:p w14:paraId="1E9B3007" w14:textId="4F717E41" w:rsidR="00936950" w:rsidRDefault="00936950" w:rsidP="00936950">
      <w:pPr>
        <w:ind w:left="708"/>
        <w:rPr>
          <w:b/>
        </w:rPr>
      </w:pPr>
      <w:r>
        <w:rPr>
          <w:b/>
        </w:rPr>
        <w:t>Imagen del error:</w:t>
      </w:r>
    </w:p>
    <w:p w14:paraId="500568D7" w14:textId="75797727" w:rsidR="00EE25C1" w:rsidRDefault="00750BB9" w:rsidP="00750BB9">
      <w:pPr>
        <w:ind w:left="708"/>
        <w:jc w:val="center"/>
        <w:rPr>
          <w:b/>
        </w:rPr>
      </w:pPr>
      <w:r>
        <w:rPr>
          <w:noProof/>
        </w:rPr>
        <w:drawing>
          <wp:inline distT="0" distB="0" distL="0" distR="0" wp14:anchorId="4FDD110C" wp14:editId="16B00387">
            <wp:extent cx="5180965" cy="416110"/>
            <wp:effectExtent l="76200" t="76200" r="133985" b="136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5146" cy="418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CDCB78" w14:textId="5599CFDD" w:rsidR="00A069D5" w:rsidRPr="00A069D5" w:rsidRDefault="00A069D5" w:rsidP="00A069D5">
      <w:pPr>
        <w:ind w:left="708"/>
        <w:jc w:val="both"/>
        <w:rPr>
          <w:rFonts w:ascii="Times New Roman" w:hAnsi="Times New Roman" w:cs="Times New Roman"/>
          <w:bCs/>
          <w:i/>
          <w:iCs/>
          <w:sz w:val="28"/>
          <w:szCs w:val="24"/>
        </w:rPr>
      </w:pPr>
      <w:r w:rsidRPr="00A069D5">
        <w:rPr>
          <w:rFonts w:ascii="Times New Roman" w:hAnsi="Times New Roman" w:cs="Times New Roman"/>
          <w:bCs/>
          <w:i/>
          <w:iCs/>
          <w:sz w:val="28"/>
          <w:szCs w:val="24"/>
        </w:rPr>
        <w:t>Inclusión de archivos fuente de JavaScript entre dominios</w:t>
      </w:r>
      <w:r>
        <w:rPr>
          <w:rFonts w:ascii="Times New Roman" w:hAnsi="Times New Roman" w:cs="Times New Roman"/>
          <w:bCs/>
          <w:i/>
          <w:iCs/>
          <w:sz w:val="28"/>
          <w:szCs w:val="24"/>
        </w:rPr>
        <w:t>.</w:t>
      </w:r>
    </w:p>
    <w:p w14:paraId="428E400E" w14:textId="74479677" w:rsidR="00936950" w:rsidRDefault="00936950" w:rsidP="00936950">
      <w:pPr>
        <w:ind w:left="708"/>
        <w:rPr>
          <w:b/>
        </w:rPr>
      </w:pPr>
      <w:r>
        <w:rPr>
          <w:b/>
        </w:rPr>
        <w:t xml:space="preserve">Posible vulnerabilidad: </w:t>
      </w:r>
    </w:p>
    <w:p w14:paraId="79644DF6" w14:textId="3C59A19D" w:rsidR="00A069D5" w:rsidRPr="00A069D5" w:rsidRDefault="00A069D5" w:rsidP="00936950">
      <w:pPr>
        <w:ind w:left="708"/>
        <w:rPr>
          <w:rFonts w:ascii="Times New Roman" w:hAnsi="Times New Roman" w:cs="Times New Roman"/>
          <w:bCs/>
          <w:i/>
          <w:iCs/>
          <w:sz w:val="28"/>
          <w:szCs w:val="24"/>
        </w:rPr>
      </w:pPr>
      <w:r w:rsidRPr="00A069D5">
        <w:rPr>
          <w:rFonts w:ascii="Times New Roman" w:hAnsi="Times New Roman" w:cs="Times New Roman"/>
          <w:bCs/>
          <w:i/>
          <w:iCs/>
          <w:sz w:val="28"/>
          <w:szCs w:val="24"/>
        </w:rPr>
        <w:t>La página incluye uno o más archivos de script de un dominio de terceros.</w:t>
      </w:r>
    </w:p>
    <w:p w14:paraId="663C25CF" w14:textId="5AE6F123" w:rsidR="00936950" w:rsidRDefault="00936950" w:rsidP="00936950">
      <w:pPr>
        <w:ind w:left="708"/>
        <w:rPr>
          <w:b/>
        </w:rPr>
      </w:pPr>
      <w:r>
        <w:rPr>
          <w:b/>
        </w:rPr>
        <w:t>Solución:</w:t>
      </w:r>
    </w:p>
    <w:p w14:paraId="68BDAC98" w14:textId="0C5712D4" w:rsidR="00A069D5" w:rsidRPr="00A069D5" w:rsidRDefault="00A069D5" w:rsidP="00A069D5">
      <w:pPr>
        <w:ind w:left="708"/>
        <w:jc w:val="both"/>
        <w:rPr>
          <w:rFonts w:ascii="Times New Roman" w:hAnsi="Times New Roman" w:cs="Times New Roman"/>
          <w:b/>
          <w:i/>
          <w:iCs/>
        </w:rPr>
      </w:pPr>
      <w:r w:rsidRPr="00A069D5">
        <w:rPr>
          <w:rFonts w:ascii="Times New Roman" w:hAnsi="Times New Roman" w:cs="Times New Roman"/>
          <w:i/>
          <w:iCs/>
          <w:color w:val="000000"/>
          <w:sz w:val="27"/>
          <w:szCs w:val="27"/>
          <w:shd w:val="clear" w:color="auto" w:fill="FFFFFF"/>
        </w:rPr>
        <w:t>Asegúrese de que los archivos fuente de JavaScript se carguen solo desde fuentes confiables y que los usuarios finales de la aplicación no puedan controlar las fuentes.</w:t>
      </w:r>
    </w:p>
    <w:p w14:paraId="2C837667" w14:textId="77777777" w:rsidR="00936950" w:rsidRPr="00936950" w:rsidRDefault="00936950" w:rsidP="00936950">
      <w:pPr>
        <w:pStyle w:val="Prrafodelista"/>
        <w:numPr>
          <w:ilvl w:val="0"/>
          <w:numId w:val="4"/>
        </w:numPr>
        <w:rPr>
          <w:b/>
        </w:rPr>
      </w:pPr>
      <w:r>
        <w:t xml:space="preserve"> </w:t>
      </w:r>
      <w:r>
        <w:tab/>
        <w:t>-</w:t>
      </w:r>
      <w:r>
        <w:tab/>
        <w:t>-</w:t>
      </w:r>
      <w:r>
        <w:tab/>
        <w:t>-</w:t>
      </w:r>
      <w:r>
        <w:tab/>
        <w:t>-</w:t>
      </w:r>
      <w:r>
        <w:tab/>
        <w:t>-</w:t>
      </w:r>
      <w:r>
        <w:tab/>
        <w:t>-</w:t>
      </w:r>
      <w:r>
        <w:tab/>
        <w:t>-</w:t>
      </w:r>
      <w:r>
        <w:tab/>
        <w:t>-</w:t>
      </w:r>
      <w:r>
        <w:tab/>
        <w:t>-</w:t>
      </w:r>
      <w:r>
        <w:tab/>
        <w:t>-</w:t>
      </w:r>
    </w:p>
    <w:p w14:paraId="5C7DA6D4" w14:textId="77777777" w:rsidR="00750BB9" w:rsidRDefault="00750BB9" w:rsidP="00936950">
      <w:pPr>
        <w:ind w:left="708"/>
        <w:rPr>
          <w:b/>
        </w:rPr>
      </w:pPr>
    </w:p>
    <w:p w14:paraId="55DE614C" w14:textId="77777777" w:rsidR="00750BB9" w:rsidRDefault="00750BB9" w:rsidP="00936950">
      <w:pPr>
        <w:ind w:left="708"/>
        <w:rPr>
          <w:b/>
        </w:rPr>
      </w:pPr>
    </w:p>
    <w:p w14:paraId="0841F0A3" w14:textId="77777777" w:rsidR="00750BB9" w:rsidRDefault="00750BB9" w:rsidP="00936950">
      <w:pPr>
        <w:ind w:left="708"/>
        <w:rPr>
          <w:b/>
        </w:rPr>
      </w:pPr>
    </w:p>
    <w:p w14:paraId="34EEE140" w14:textId="77777777" w:rsidR="00750BB9" w:rsidRDefault="00750BB9" w:rsidP="00936950">
      <w:pPr>
        <w:ind w:left="708"/>
        <w:rPr>
          <w:b/>
        </w:rPr>
      </w:pPr>
    </w:p>
    <w:p w14:paraId="4A621F17" w14:textId="64B95496" w:rsidR="00936950" w:rsidRDefault="00936950" w:rsidP="00936950">
      <w:pPr>
        <w:ind w:left="708"/>
        <w:rPr>
          <w:b/>
        </w:rPr>
      </w:pPr>
      <w:r>
        <w:rPr>
          <w:b/>
        </w:rPr>
        <w:lastRenderedPageBreak/>
        <w:t xml:space="preserve">Pagina: </w:t>
      </w:r>
    </w:p>
    <w:p w14:paraId="7D0BA0A8" w14:textId="5EF63EBC" w:rsidR="008C2345" w:rsidRDefault="008C2345" w:rsidP="00936950">
      <w:pPr>
        <w:ind w:left="708"/>
        <w:rPr>
          <w:b/>
        </w:rPr>
      </w:pPr>
      <w:r>
        <w:rPr>
          <w:noProof/>
        </w:rPr>
        <w:drawing>
          <wp:inline distT="0" distB="0" distL="0" distR="0" wp14:anchorId="27D18AA4" wp14:editId="2336F614">
            <wp:extent cx="1798737" cy="260148"/>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0951" cy="279270"/>
                    </a:xfrm>
                    <a:prstGeom prst="rect">
                      <a:avLst/>
                    </a:prstGeom>
                  </pic:spPr>
                </pic:pic>
              </a:graphicData>
            </a:graphic>
          </wp:inline>
        </w:drawing>
      </w:r>
    </w:p>
    <w:p w14:paraId="314F8EBF" w14:textId="48EF13C9" w:rsidR="00936950" w:rsidRDefault="00936950" w:rsidP="00936950">
      <w:pPr>
        <w:ind w:left="708"/>
        <w:rPr>
          <w:b/>
        </w:rPr>
      </w:pPr>
      <w:r>
        <w:rPr>
          <w:b/>
        </w:rPr>
        <w:t>Imagen del error:</w:t>
      </w:r>
    </w:p>
    <w:p w14:paraId="16D6D479" w14:textId="08363B0A" w:rsidR="00F56AD9" w:rsidRDefault="00FB5741" w:rsidP="00FB5741">
      <w:pPr>
        <w:ind w:left="708"/>
        <w:jc w:val="center"/>
        <w:rPr>
          <w:b/>
        </w:rPr>
      </w:pPr>
      <w:r>
        <w:rPr>
          <w:noProof/>
        </w:rPr>
        <w:drawing>
          <wp:inline distT="0" distB="0" distL="0" distR="0" wp14:anchorId="2383A735" wp14:editId="1E3DF5EF">
            <wp:extent cx="4225630" cy="506340"/>
            <wp:effectExtent l="76200" t="76200" r="137160" b="1416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3573" cy="512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408A80" w14:textId="64A80893" w:rsidR="008C2345" w:rsidRPr="008C2345" w:rsidRDefault="008C2345" w:rsidP="00936950">
      <w:pPr>
        <w:ind w:left="708"/>
        <w:rPr>
          <w:rFonts w:ascii="Times New Roman" w:hAnsi="Times New Roman" w:cs="Times New Roman"/>
          <w:bCs/>
          <w:i/>
          <w:iCs/>
          <w:sz w:val="28"/>
          <w:szCs w:val="24"/>
        </w:rPr>
      </w:pPr>
      <w:r w:rsidRPr="008C2345">
        <w:rPr>
          <w:rFonts w:ascii="Times New Roman" w:hAnsi="Times New Roman" w:cs="Times New Roman"/>
          <w:bCs/>
          <w:i/>
          <w:iCs/>
          <w:sz w:val="28"/>
          <w:szCs w:val="24"/>
        </w:rPr>
        <w:t>Divulgación de error de aplicación</w:t>
      </w:r>
    </w:p>
    <w:p w14:paraId="5424039C" w14:textId="1D5DEEEF" w:rsidR="00936950" w:rsidRDefault="00936950" w:rsidP="00936950">
      <w:pPr>
        <w:ind w:left="708"/>
        <w:rPr>
          <w:b/>
        </w:rPr>
      </w:pPr>
      <w:r>
        <w:rPr>
          <w:b/>
        </w:rPr>
        <w:t xml:space="preserve">Posible vulnerabilidad: </w:t>
      </w:r>
    </w:p>
    <w:p w14:paraId="37A40E88" w14:textId="18F043DA" w:rsidR="008C2345" w:rsidRPr="008C2345" w:rsidRDefault="008C2345" w:rsidP="008C2345">
      <w:pPr>
        <w:ind w:left="708"/>
        <w:jc w:val="both"/>
        <w:rPr>
          <w:rFonts w:ascii="Times New Roman" w:hAnsi="Times New Roman" w:cs="Times New Roman"/>
          <w:b/>
          <w:i/>
          <w:iCs/>
        </w:rPr>
      </w:pPr>
      <w:r w:rsidRPr="008C2345">
        <w:rPr>
          <w:rFonts w:ascii="Times New Roman" w:hAnsi="Times New Roman" w:cs="Times New Roman"/>
          <w:i/>
          <w:iCs/>
          <w:color w:val="000000"/>
          <w:sz w:val="27"/>
          <w:szCs w:val="27"/>
          <w:shd w:val="clear" w:color="auto" w:fill="FFFFFF"/>
        </w:rPr>
        <w:t>Esta página contiene un mensaje de error/advertencia que puede revelar información confidencial, como la ubicación del archivo que produjo la excepción no controlada. Esta información se puede utilizar para lanzar más ataques contra la aplicación web. La alerta podría ser un falso positivo si el mensaje de error se encuentra dentro de una página de documentación.</w:t>
      </w:r>
    </w:p>
    <w:p w14:paraId="04AB69CB" w14:textId="57B35DB8" w:rsidR="00936950" w:rsidRDefault="00936950" w:rsidP="00936950">
      <w:pPr>
        <w:ind w:left="708"/>
        <w:rPr>
          <w:b/>
        </w:rPr>
      </w:pPr>
      <w:r>
        <w:rPr>
          <w:b/>
        </w:rPr>
        <w:t>Solución:</w:t>
      </w:r>
    </w:p>
    <w:p w14:paraId="171F365C" w14:textId="06DCF785" w:rsidR="008C2345" w:rsidRDefault="008C2345" w:rsidP="008C2345">
      <w:pPr>
        <w:ind w:left="708"/>
        <w:jc w:val="both"/>
        <w:rPr>
          <w:rFonts w:ascii="Times New Roman" w:hAnsi="Times New Roman" w:cs="Times New Roman"/>
          <w:i/>
          <w:iCs/>
          <w:color w:val="000000"/>
          <w:sz w:val="27"/>
          <w:szCs w:val="27"/>
          <w:shd w:val="clear" w:color="auto" w:fill="FFFFFF"/>
        </w:rPr>
      </w:pPr>
      <w:r w:rsidRPr="008C2345">
        <w:rPr>
          <w:rFonts w:ascii="Times New Roman" w:hAnsi="Times New Roman" w:cs="Times New Roman"/>
          <w:i/>
          <w:iCs/>
          <w:color w:val="000000"/>
          <w:sz w:val="27"/>
          <w:szCs w:val="27"/>
          <w:shd w:val="clear" w:color="auto" w:fill="FFFFFF"/>
        </w:rPr>
        <w:t>Revisa</w:t>
      </w:r>
      <w:r w:rsidR="00E2714E">
        <w:rPr>
          <w:rFonts w:ascii="Times New Roman" w:hAnsi="Times New Roman" w:cs="Times New Roman"/>
          <w:i/>
          <w:iCs/>
          <w:color w:val="000000"/>
          <w:sz w:val="27"/>
          <w:szCs w:val="27"/>
          <w:shd w:val="clear" w:color="auto" w:fill="FFFFFF"/>
        </w:rPr>
        <w:t>r</w:t>
      </w:r>
      <w:r w:rsidRPr="008C2345">
        <w:rPr>
          <w:rFonts w:ascii="Times New Roman" w:hAnsi="Times New Roman" w:cs="Times New Roman"/>
          <w:i/>
          <w:iCs/>
          <w:color w:val="000000"/>
          <w:sz w:val="27"/>
          <w:szCs w:val="27"/>
          <w:shd w:val="clear" w:color="auto" w:fill="FFFFFF"/>
        </w:rPr>
        <w:t xml:space="preserve"> el código fuente de esta página. Implementar páginas de error personalizadas. Considere implementar un mecanismo para proporcionar una referencia/identificador de error único al cliente (navegador) mientras registra los detalles en el lado del servidor y no los expone al usuario.</w:t>
      </w:r>
    </w:p>
    <w:p w14:paraId="3584E23F" w14:textId="77777777" w:rsidR="008C2345" w:rsidRPr="008C2345" w:rsidRDefault="008C2345" w:rsidP="008C2345">
      <w:pPr>
        <w:ind w:left="708"/>
        <w:jc w:val="both"/>
        <w:rPr>
          <w:rFonts w:ascii="Times New Roman" w:hAnsi="Times New Roman" w:cs="Times New Roman"/>
          <w:b/>
          <w:i/>
          <w:iCs/>
        </w:rPr>
      </w:pPr>
    </w:p>
    <w:p w14:paraId="3F06365C" w14:textId="77777777" w:rsidR="00936950" w:rsidRPr="00936950" w:rsidRDefault="00936950" w:rsidP="00936950">
      <w:pPr>
        <w:pStyle w:val="Prrafodelista"/>
        <w:numPr>
          <w:ilvl w:val="0"/>
          <w:numId w:val="4"/>
        </w:numPr>
        <w:rPr>
          <w:b/>
        </w:rPr>
      </w:pPr>
      <w:r>
        <w:t xml:space="preserve"> </w:t>
      </w:r>
      <w:r>
        <w:tab/>
        <w:t>-</w:t>
      </w:r>
      <w:r>
        <w:tab/>
        <w:t>-</w:t>
      </w:r>
      <w:r>
        <w:tab/>
        <w:t>-</w:t>
      </w:r>
      <w:r>
        <w:tab/>
        <w:t>-</w:t>
      </w:r>
      <w:r>
        <w:tab/>
        <w:t>-</w:t>
      </w:r>
      <w:r>
        <w:tab/>
        <w:t>-</w:t>
      </w:r>
      <w:r>
        <w:tab/>
        <w:t>-</w:t>
      </w:r>
      <w:r>
        <w:tab/>
        <w:t>-</w:t>
      </w:r>
      <w:r>
        <w:tab/>
        <w:t>-</w:t>
      </w:r>
      <w:r>
        <w:tab/>
        <w:t>-</w:t>
      </w:r>
    </w:p>
    <w:p w14:paraId="6C60484D" w14:textId="08463B3A" w:rsidR="00936950" w:rsidRDefault="00936950" w:rsidP="00936950">
      <w:pPr>
        <w:ind w:left="708"/>
        <w:rPr>
          <w:b/>
        </w:rPr>
      </w:pPr>
      <w:r>
        <w:rPr>
          <w:b/>
        </w:rPr>
        <w:t xml:space="preserve">Pagina: </w:t>
      </w:r>
    </w:p>
    <w:p w14:paraId="095AD4E6" w14:textId="71425ABC" w:rsidR="00C65FEB" w:rsidRDefault="00C65FEB" w:rsidP="00936950">
      <w:pPr>
        <w:ind w:left="708"/>
        <w:rPr>
          <w:b/>
        </w:rPr>
      </w:pPr>
      <w:r>
        <w:rPr>
          <w:noProof/>
        </w:rPr>
        <w:drawing>
          <wp:inline distT="0" distB="0" distL="0" distR="0" wp14:anchorId="199FE0C0" wp14:editId="257DE25E">
            <wp:extent cx="2162175" cy="3143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2175" cy="314325"/>
                    </a:xfrm>
                    <a:prstGeom prst="rect">
                      <a:avLst/>
                    </a:prstGeom>
                  </pic:spPr>
                </pic:pic>
              </a:graphicData>
            </a:graphic>
          </wp:inline>
        </w:drawing>
      </w:r>
    </w:p>
    <w:p w14:paraId="44C2ACDB" w14:textId="2F1A8F3B" w:rsidR="00936950" w:rsidRDefault="00936950" w:rsidP="00936950">
      <w:pPr>
        <w:ind w:left="708"/>
        <w:rPr>
          <w:b/>
        </w:rPr>
      </w:pPr>
      <w:r>
        <w:rPr>
          <w:b/>
        </w:rPr>
        <w:t>Imagen del error:</w:t>
      </w:r>
    </w:p>
    <w:p w14:paraId="28F59BF5" w14:textId="14DD0919" w:rsidR="009C1945" w:rsidRDefault="00DF135D" w:rsidP="00936950">
      <w:pPr>
        <w:ind w:left="708"/>
        <w:rPr>
          <w:b/>
        </w:rPr>
      </w:pPr>
      <w:r>
        <w:rPr>
          <w:noProof/>
        </w:rPr>
        <w:drawing>
          <wp:inline distT="0" distB="0" distL="0" distR="0" wp14:anchorId="7EB2CD35" wp14:editId="6F1BC29E">
            <wp:extent cx="4076065" cy="611601"/>
            <wp:effectExtent l="76200" t="76200" r="133985" b="131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4027" cy="6157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AA817A" w14:textId="1066F456" w:rsidR="00C65FEB" w:rsidRPr="00332D62" w:rsidRDefault="00DF135D" w:rsidP="00332D62">
      <w:pPr>
        <w:ind w:left="708"/>
        <w:jc w:val="both"/>
        <w:rPr>
          <w:rFonts w:ascii="Times New Roman" w:hAnsi="Times New Roman" w:cs="Times New Roman"/>
          <w:bCs/>
          <w:i/>
          <w:iCs/>
          <w:sz w:val="28"/>
          <w:szCs w:val="24"/>
        </w:rPr>
      </w:pPr>
      <w:r>
        <w:rPr>
          <w:rFonts w:ascii="Times New Roman" w:hAnsi="Times New Roman" w:cs="Times New Roman"/>
          <w:bCs/>
          <w:i/>
          <w:iCs/>
          <w:sz w:val="28"/>
          <w:szCs w:val="24"/>
        </w:rPr>
        <w:t xml:space="preserve">Divulgación de la marca de hora </w:t>
      </w:r>
    </w:p>
    <w:p w14:paraId="7B6E2333" w14:textId="65A5D6A8" w:rsidR="00936950" w:rsidRDefault="00936950" w:rsidP="00936950">
      <w:pPr>
        <w:ind w:left="708"/>
        <w:rPr>
          <w:b/>
        </w:rPr>
      </w:pPr>
      <w:r>
        <w:rPr>
          <w:b/>
        </w:rPr>
        <w:lastRenderedPageBreak/>
        <w:t xml:space="preserve">Posible vulnerabilidad: </w:t>
      </w:r>
    </w:p>
    <w:p w14:paraId="01F5AB77" w14:textId="7C9730A8" w:rsidR="00DF135D" w:rsidRPr="00DF135D" w:rsidRDefault="00DF135D" w:rsidP="00DF135D">
      <w:pPr>
        <w:ind w:left="708"/>
        <w:jc w:val="both"/>
        <w:rPr>
          <w:rFonts w:ascii="Times New Roman" w:hAnsi="Times New Roman" w:cs="Times New Roman"/>
          <w:i/>
          <w:iCs/>
          <w:color w:val="000000"/>
          <w:sz w:val="27"/>
          <w:szCs w:val="27"/>
          <w:shd w:val="clear" w:color="auto" w:fill="FFFFFF"/>
        </w:rPr>
      </w:pPr>
      <w:r w:rsidRPr="00DF135D">
        <w:rPr>
          <w:rFonts w:ascii="Times New Roman" w:hAnsi="Times New Roman" w:cs="Times New Roman"/>
          <w:i/>
          <w:iCs/>
          <w:color w:val="000000"/>
          <w:sz w:val="27"/>
          <w:szCs w:val="27"/>
          <w:shd w:val="clear" w:color="auto" w:fill="FFFFFF"/>
        </w:rPr>
        <w:t xml:space="preserve">Una marca de tiempo ha sido divulgada por el servidor de la aplicación/el navegador </w:t>
      </w:r>
      <w:r w:rsidRPr="00DF135D">
        <w:rPr>
          <w:rFonts w:ascii="Times New Roman" w:hAnsi="Times New Roman" w:cs="Times New Roman"/>
          <w:i/>
          <w:iCs/>
          <w:color w:val="000000"/>
          <w:sz w:val="27"/>
          <w:szCs w:val="27"/>
          <w:shd w:val="clear" w:color="auto" w:fill="FFFFFF"/>
        </w:rPr>
        <w:t>–</w:t>
      </w:r>
      <w:r w:rsidRPr="00DF135D">
        <w:rPr>
          <w:rFonts w:ascii="Times New Roman" w:hAnsi="Times New Roman" w:cs="Times New Roman"/>
          <w:i/>
          <w:iCs/>
          <w:color w:val="000000"/>
          <w:sz w:val="27"/>
          <w:szCs w:val="27"/>
          <w:shd w:val="clear" w:color="auto" w:fill="FFFFFF"/>
        </w:rPr>
        <w:t xml:space="preserve"> Unix</w:t>
      </w:r>
    </w:p>
    <w:p w14:paraId="50FCDDE0" w14:textId="77777777" w:rsidR="00DF135D" w:rsidRDefault="00936950" w:rsidP="00DF135D">
      <w:pPr>
        <w:ind w:left="708"/>
        <w:rPr>
          <w:b/>
        </w:rPr>
      </w:pPr>
      <w:r>
        <w:rPr>
          <w:b/>
        </w:rPr>
        <w:t>Solución:</w:t>
      </w:r>
    </w:p>
    <w:p w14:paraId="5681E4FA" w14:textId="4D29A071" w:rsidR="001A3F01" w:rsidRPr="00DF135D" w:rsidRDefault="00DF135D" w:rsidP="00DF135D">
      <w:pPr>
        <w:ind w:left="708"/>
        <w:rPr>
          <w:b/>
        </w:rPr>
      </w:pPr>
      <w:r w:rsidRPr="00DF135D">
        <w:rPr>
          <w:rFonts w:ascii="Times New Roman" w:hAnsi="Times New Roman" w:cs="Times New Roman"/>
          <w:i/>
          <w:iCs/>
          <w:color w:val="000000"/>
          <w:sz w:val="28"/>
          <w:szCs w:val="28"/>
          <w:shd w:val="clear" w:color="auto" w:fill="FFFFFF"/>
        </w:rPr>
        <w:t>Confirmar manualmente que los datos de marca de hora no son sensibles, y que los datos no pueden ser agregados a patrones explotables de divulgación.</w:t>
      </w:r>
      <w:r w:rsidR="00936950">
        <w:t xml:space="preserve"> </w:t>
      </w:r>
      <w:r w:rsidR="00936950">
        <w:tab/>
        <w:t>-</w:t>
      </w:r>
      <w:r w:rsidR="00936950">
        <w:tab/>
        <w:t>-</w:t>
      </w:r>
      <w:r w:rsidR="00936950">
        <w:tab/>
        <w:t>-</w:t>
      </w:r>
      <w:r w:rsidR="00936950">
        <w:tab/>
        <w:t>-</w:t>
      </w:r>
      <w:r w:rsidR="00936950">
        <w:tab/>
        <w:t>-</w:t>
      </w:r>
      <w:r w:rsidR="00936950">
        <w:tab/>
        <w:t>-</w:t>
      </w:r>
      <w:r w:rsidR="00936950">
        <w:tab/>
        <w:t>-</w:t>
      </w:r>
      <w:r w:rsidR="00936950">
        <w:tab/>
        <w:t>-</w:t>
      </w:r>
      <w:r w:rsidR="00936950">
        <w:tab/>
        <w:t>-</w:t>
      </w:r>
      <w:r w:rsidR="00936950">
        <w:tab/>
        <w:t>-</w:t>
      </w:r>
    </w:p>
    <w:p w14:paraId="503A3A17" w14:textId="5FAAE1AB" w:rsidR="00936950" w:rsidRDefault="00936950" w:rsidP="00936950">
      <w:pPr>
        <w:ind w:left="708"/>
        <w:rPr>
          <w:b/>
        </w:rPr>
      </w:pPr>
      <w:r>
        <w:rPr>
          <w:b/>
        </w:rPr>
        <w:t xml:space="preserve">Pagina: </w:t>
      </w:r>
    </w:p>
    <w:p w14:paraId="39A04CD7" w14:textId="09A9021B" w:rsidR="000D2231" w:rsidRDefault="000D2231" w:rsidP="00936950">
      <w:pPr>
        <w:ind w:left="708"/>
        <w:rPr>
          <w:b/>
        </w:rPr>
      </w:pPr>
      <w:r>
        <w:rPr>
          <w:noProof/>
        </w:rPr>
        <w:drawing>
          <wp:inline distT="0" distB="0" distL="0" distR="0" wp14:anchorId="33C2759D" wp14:editId="4626DD87">
            <wp:extent cx="2486025" cy="2571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6025" cy="257175"/>
                    </a:xfrm>
                    <a:prstGeom prst="rect">
                      <a:avLst/>
                    </a:prstGeom>
                  </pic:spPr>
                </pic:pic>
              </a:graphicData>
            </a:graphic>
          </wp:inline>
        </w:drawing>
      </w:r>
    </w:p>
    <w:p w14:paraId="4A05E83A" w14:textId="52CA4015" w:rsidR="000D2231" w:rsidRDefault="00936950" w:rsidP="000D2231">
      <w:pPr>
        <w:ind w:left="708"/>
        <w:rPr>
          <w:b/>
        </w:rPr>
      </w:pPr>
      <w:r>
        <w:rPr>
          <w:b/>
        </w:rPr>
        <w:t>Imagen del error:</w:t>
      </w:r>
    </w:p>
    <w:p w14:paraId="3409392D" w14:textId="12F1D828" w:rsidR="00BE52D8" w:rsidRDefault="00BE52D8" w:rsidP="000D2231">
      <w:pPr>
        <w:ind w:left="708"/>
        <w:rPr>
          <w:b/>
        </w:rPr>
      </w:pPr>
      <w:r>
        <w:rPr>
          <w:noProof/>
        </w:rPr>
        <w:drawing>
          <wp:inline distT="0" distB="0" distL="0" distR="0" wp14:anchorId="62FE3193" wp14:editId="3530BF5A">
            <wp:extent cx="2200275" cy="763790"/>
            <wp:effectExtent l="76200" t="76200" r="123825" b="132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09554" cy="767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B5470C" w14:textId="78C904CE" w:rsidR="00055F89" w:rsidRPr="00BE52D8" w:rsidRDefault="00BE52D8" w:rsidP="000D2231">
      <w:pPr>
        <w:ind w:left="708"/>
        <w:rPr>
          <w:rFonts w:ascii="Times New Roman" w:hAnsi="Times New Roman" w:cs="Times New Roman"/>
          <w:bCs/>
          <w:i/>
          <w:iCs/>
          <w:sz w:val="28"/>
          <w:szCs w:val="24"/>
        </w:rPr>
      </w:pPr>
      <w:r w:rsidRPr="00BE52D8">
        <w:rPr>
          <w:rFonts w:ascii="Times New Roman" w:hAnsi="Times New Roman" w:cs="Times New Roman"/>
          <w:bCs/>
          <w:i/>
          <w:iCs/>
          <w:sz w:val="28"/>
          <w:szCs w:val="24"/>
        </w:rPr>
        <w:t>Envenenamiento por galletas</w:t>
      </w:r>
    </w:p>
    <w:p w14:paraId="1A4D674C" w14:textId="0D3823F9" w:rsidR="00936950" w:rsidRDefault="00936950" w:rsidP="00936950">
      <w:pPr>
        <w:ind w:left="708"/>
        <w:rPr>
          <w:b/>
        </w:rPr>
      </w:pPr>
      <w:r>
        <w:rPr>
          <w:b/>
        </w:rPr>
        <w:t xml:space="preserve">Posible vulnerabilidad: </w:t>
      </w:r>
    </w:p>
    <w:p w14:paraId="373C13D2" w14:textId="6EA679BB" w:rsidR="006F326E" w:rsidRPr="00BE52D8" w:rsidRDefault="00BE52D8" w:rsidP="006F326E">
      <w:pPr>
        <w:ind w:left="708"/>
        <w:jc w:val="both"/>
        <w:rPr>
          <w:rFonts w:ascii="Times New Roman" w:hAnsi="Times New Roman" w:cs="Times New Roman"/>
          <w:i/>
          <w:iCs/>
          <w:color w:val="000000"/>
          <w:sz w:val="27"/>
          <w:szCs w:val="27"/>
          <w:shd w:val="clear" w:color="auto" w:fill="FFFFFF"/>
        </w:rPr>
      </w:pPr>
      <w:r w:rsidRPr="00BE52D8">
        <w:rPr>
          <w:rFonts w:ascii="Times New Roman" w:hAnsi="Times New Roman" w:cs="Times New Roman"/>
          <w:i/>
          <w:iCs/>
          <w:color w:val="000000"/>
          <w:sz w:val="27"/>
          <w:szCs w:val="27"/>
          <w:shd w:val="clear" w:color="auto" w:fill="FFFFFF"/>
        </w:rPr>
        <w:t>Esto se denomina ataque de envenenamiento de cookies y se vuelve explotable cuando un atacante puede manipular la cookie de varias maneras. En algunos casos, esto no será explotable; sin embargo, permitir que los parámetros de URL establezcan los valores de las cookies generalmente se considera un error.</w:t>
      </w:r>
    </w:p>
    <w:p w14:paraId="67FB9ABD" w14:textId="77777777" w:rsidR="00BE52D8" w:rsidRDefault="00936950" w:rsidP="00BE52D8">
      <w:pPr>
        <w:ind w:left="708"/>
        <w:rPr>
          <w:b/>
        </w:rPr>
      </w:pPr>
      <w:r>
        <w:rPr>
          <w:b/>
        </w:rPr>
        <w:t>Solución:</w:t>
      </w:r>
    </w:p>
    <w:p w14:paraId="4D7A6C69" w14:textId="6C9DDC79" w:rsidR="00BE52D8" w:rsidRDefault="00BE52D8" w:rsidP="00BE52D8">
      <w:pPr>
        <w:ind w:left="708"/>
        <w:jc w:val="both"/>
        <w:rPr>
          <w:rFonts w:ascii="Times New Roman" w:hAnsi="Times New Roman" w:cs="Times New Roman"/>
          <w:i/>
          <w:iCs/>
          <w:sz w:val="28"/>
          <w:szCs w:val="24"/>
        </w:rPr>
      </w:pPr>
      <w:r w:rsidRPr="00BE52D8">
        <w:rPr>
          <w:rFonts w:ascii="Times New Roman" w:hAnsi="Times New Roman" w:cs="Times New Roman"/>
          <w:i/>
          <w:iCs/>
          <w:color w:val="000000"/>
          <w:sz w:val="28"/>
          <w:szCs w:val="28"/>
          <w:shd w:val="clear" w:color="auto" w:fill="FFFFFF"/>
        </w:rPr>
        <w:t>Si se deben establecer algunos parámetros de la cadena de consulta en los valores de las cookies, aseg</w:t>
      </w:r>
      <w:r w:rsidRPr="00BE52D8">
        <w:rPr>
          <w:rFonts w:ascii="Times New Roman" w:hAnsi="Times New Roman" w:cs="Times New Roman"/>
          <w:i/>
          <w:iCs/>
          <w:color w:val="000000"/>
          <w:sz w:val="28"/>
          <w:szCs w:val="28"/>
          <w:shd w:val="clear" w:color="auto" w:fill="FFFFFF"/>
        </w:rPr>
        <w:t>urarse</w:t>
      </w:r>
      <w:r w:rsidRPr="00BE52D8">
        <w:rPr>
          <w:rFonts w:ascii="Times New Roman" w:hAnsi="Times New Roman" w:cs="Times New Roman"/>
          <w:i/>
          <w:iCs/>
          <w:color w:val="000000"/>
          <w:sz w:val="28"/>
          <w:szCs w:val="28"/>
          <w:shd w:val="clear" w:color="auto" w:fill="FFFFFF"/>
        </w:rPr>
        <w:t xml:space="preserve"> de filtrar los puntos y comas que pueden servir como delimitadores de pares de nombre/valor.</w:t>
      </w:r>
      <w:r w:rsidR="00936950" w:rsidRPr="00BE52D8">
        <w:rPr>
          <w:rFonts w:ascii="Times New Roman" w:hAnsi="Times New Roman" w:cs="Times New Roman"/>
          <w:i/>
          <w:iCs/>
          <w:sz w:val="28"/>
          <w:szCs w:val="24"/>
        </w:rPr>
        <w:t xml:space="preserve"> </w:t>
      </w:r>
      <w:r w:rsidR="00936950" w:rsidRPr="00BE52D8">
        <w:rPr>
          <w:rFonts w:ascii="Times New Roman" w:hAnsi="Times New Roman" w:cs="Times New Roman"/>
          <w:i/>
          <w:iCs/>
          <w:sz w:val="28"/>
          <w:szCs w:val="24"/>
        </w:rPr>
        <w:tab/>
      </w:r>
    </w:p>
    <w:p w14:paraId="7F1FF01C" w14:textId="074B6094" w:rsidR="00BE52D8" w:rsidRDefault="00BE52D8" w:rsidP="00BE52D8">
      <w:pPr>
        <w:ind w:left="708"/>
        <w:jc w:val="both"/>
        <w:rPr>
          <w:rFonts w:ascii="Times New Roman" w:hAnsi="Times New Roman" w:cs="Times New Roman"/>
          <w:i/>
          <w:iCs/>
          <w:sz w:val="28"/>
          <w:szCs w:val="24"/>
        </w:rPr>
      </w:pPr>
    </w:p>
    <w:p w14:paraId="71C4D1B9" w14:textId="26AE9CBF" w:rsidR="00BE52D8" w:rsidRDefault="00BE52D8" w:rsidP="00BE52D8">
      <w:pPr>
        <w:ind w:left="708"/>
        <w:jc w:val="both"/>
        <w:rPr>
          <w:rFonts w:ascii="Times New Roman" w:hAnsi="Times New Roman" w:cs="Times New Roman"/>
          <w:i/>
          <w:iCs/>
          <w:sz w:val="28"/>
          <w:szCs w:val="24"/>
        </w:rPr>
      </w:pPr>
    </w:p>
    <w:p w14:paraId="513BED46" w14:textId="77777777" w:rsidR="00BE52D8" w:rsidRPr="00BE52D8" w:rsidRDefault="00BE52D8" w:rsidP="00BE52D8">
      <w:pPr>
        <w:ind w:left="708"/>
        <w:jc w:val="both"/>
        <w:rPr>
          <w:rFonts w:ascii="Times New Roman" w:hAnsi="Times New Roman" w:cs="Times New Roman"/>
          <w:i/>
          <w:iCs/>
          <w:sz w:val="28"/>
          <w:szCs w:val="24"/>
        </w:rPr>
      </w:pPr>
    </w:p>
    <w:p w14:paraId="2DDCD734" w14:textId="6C1DC779" w:rsidR="00936950" w:rsidRPr="00BE52D8" w:rsidRDefault="00936950" w:rsidP="00BE52D8">
      <w:pPr>
        <w:ind w:left="708"/>
        <w:rPr>
          <w:b/>
        </w:rPr>
      </w:pPr>
      <w:r>
        <w:t>-</w:t>
      </w:r>
      <w:r>
        <w:tab/>
        <w:t>-</w:t>
      </w:r>
      <w:r>
        <w:tab/>
        <w:t>-</w:t>
      </w:r>
      <w:r>
        <w:tab/>
        <w:t>-</w:t>
      </w:r>
      <w:r>
        <w:tab/>
        <w:t>-</w:t>
      </w:r>
      <w:r>
        <w:tab/>
        <w:t>-</w:t>
      </w:r>
      <w:r>
        <w:tab/>
        <w:t>-</w:t>
      </w:r>
      <w:r>
        <w:tab/>
        <w:t>-</w:t>
      </w:r>
      <w:r>
        <w:tab/>
        <w:t>-</w:t>
      </w:r>
      <w:r>
        <w:tab/>
        <w:t>-</w:t>
      </w:r>
    </w:p>
    <w:p w14:paraId="0C38C0B5" w14:textId="77777777" w:rsidR="00936950" w:rsidRDefault="00936950" w:rsidP="00936950">
      <w:pPr>
        <w:ind w:left="708"/>
        <w:rPr>
          <w:b/>
        </w:rPr>
      </w:pPr>
      <w:r>
        <w:rPr>
          <w:b/>
        </w:rPr>
        <w:lastRenderedPageBreak/>
        <w:t xml:space="preserve">Pagina: </w:t>
      </w:r>
    </w:p>
    <w:p w14:paraId="784598EC" w14:textId="77777777" w:rsidR="00936950" w:rsidRDefault="00936950" w:rsidP="00936950">
      <w:pPr>
        <w:ind w:left="708"/>
        <w:rPr>
          <w:b/>
        </w:rPr>
      </w:pPr>
      <w:r>
        <w:rPr>
          <w:b/>
        </w:rPr>
        <w:t>Imagen del error:</w:t>
      </w:r>
    </w:p>
    <w:p w14:paraId="21088647" w14:textId="77777777" w:rsidR="00936950" w:rsidRDefault="00936950" w:rsidP="00936950">
      <w:pPr>
        <w:ind w:left="708"/>
        <w:rPr>
          <w:b/>
        </w:rPr>
      </w:pPr>
      <w:r>
        <w:rPr>
          <w:b/>
        </w:rPr>
        <w:t xml:space="preserve">Posible vulnerabilidad: </w:t>
      </w:r>
    </w:p>
    <w:p w14:paraId="5F142509" w14:textId="79BCE920" w:rsidR="00936950" w:rsidRDefault="00936950" w:rsidP="00936950">
      <w:pPr>
        <w:ind w:left="708"/>
        <w:rPr>
          <w:b/>
        </w:rPr>
      </w:pPr>
      <w:r>
        <w:rPr>
          <w:b/>
        </w:rPr>
        <w:t>Solución:</w:t>
      </w:r>
    </w:p>
    <w:p w14:paraId="5F487B3E" w14:textId="7AACD4DC" w:rsidR="00A31A5C" w:rsidRDefault="00A31A5C" w:rsidP="00936950">
      <w:pPr>
        <w:ind w:left="708"/>
        <w:rPr>
          <w:b/>
        </w:rPr>
      </w:pPr>
    </w:p>
    <w:p w14:paraId="536EE5DF" w14:textId="77777777" w:rsidR="00A31A5C" w:rsidRPr="00A3451A" w:rsidRDefault="00A31A5C" w:rsidP="00936950">
      <w:pPr>
        <w:ind w:left="708"/>
        <w:rPr>
          <w:b/>
        </w:rPr>
      </w:pPr>
    </w:p>
    <w:p w14:paraId="22DDC2E8" w14:textId="77777777" w:rsidR="00936950" w:rsidRPr="00936950" w:rsidRDefault="00936950" w:rsidP="00936950">
      <w:pPr>
        <w:pStyle w:val="Prrafodelista"/>
        <w:numPr>
          <w:ilvl w:val="0"/>
          <w:numId w:val="4"/>
        </w:numPr>
        <w:rPr>
          <w:b/>
        </w:rPr>
      </w:pPr>
      <w:r>
        <w:t xml:space="preserve"> </w:t>
      </w:r>
      <w:r>
        <w:tab/>
        <w:t>-</w:t>
      </w:r>
      <w:r>
        <w:tab/>
        <w:t>-</w:t>
      </w:r>
      <w:r>
        <w:tab/>
        <w:t>-</w:t>
      </w:r>
      <w:r>
        <w:tab/>
        <w:t>-</w:t>
      </w:r>
      <w:r>
        <w:tab/>
        <w:t>-</w:t>
      </w:r>
      <w:r>
        <w:tab/>
        <w:t>-</w:t>
      </w:r>
      <w:r>
        <w:tab/>
        <w:t>-</w:t>
      </w:r>
      <w:r>
        <w:tab/>
        <w:t>-</w:t>
      </w:r>
      <w:r>
        <w:tab/>
        <w:t>-</w:t>
      </w:r>
      <w:r>
        <w:tab/>
        <w:t>-</w:t>
      </w:r>
    </w:p>
    <w:p w14:paraId="308B02B1" w14:textId="77777777" w:rsidR="00936950" w:rsidRDefault="00936950" w:rsidP="00936950">
      <w:pPr>
        <w:ind w:left="708"/>
        <w:rPr>
          <w:b/>
        </w:rPr>
      </w:pPr>
      <w:r>
        <w:rPr>
          <w:b/>
        </w:rPr>
        <w:t xml:space="preserve">Pagina: </w:t>
      </w:r>
    </w:p>
    <w:p w14:paraId="5FF313EB" w14:textId="77777777" w:rsidR="00936950" w:rsidRDefault="00936950" w:rsidP="00936950">
      <w:pPr>
        <w:ind w:left="708"/>
        <w:rPr>
          <w:b/>
        </w:rPr>
      </w:pPr>
      <w:r>
        <w:rPr>
          <w:b/>
        </w:rPr>
        <w:t>Imagen del error:</w:t>
      </w:r>
    </w:p>
    <w:p w14:paraId="0B50137D" w14:textId="77777777" w:rsidR="00936950" w:rsidRDefault="00936950" w:rsidP="00936950">
      <w:pPr>
        <w:ind w:left="708"/>
        <w:rPr>
          <w:b/>
        </w:rPr>
      </w:pPr>
      <w:r>
        <w:rPr>
          <w:b/>
        </w:rPr>
        <w:t xml:space="preserve">Posible vulnerabilidad: </w:t>
      </w:r>
    </w:p>
    <w:p w14:paraId="1A085238" w14:textId="56B60044" w:rsidR="00936950" w:rsidRDefault="00936950" w:rsidP="00936950">
      <w:pPr>
        <w:ind w:left="708"/>
        <w:rPr>
          <w:b/>
        </w:rPr>
      </w:pPr>
      <w:r>
        <w:rPr>
          <w:b/>
        </w:rPr>
        <w:t>Solución:</w:t>
      </w:r>
    </w:p>
    <w:p w14:paraId="1F352059" w14:textId="5426C288" w:rsidR="00332D62" w:rsidRDefault="00332D62" w:rsidP="00936950">
      <w:pPr>
        <w:ind w:left="708"/>
        <w:rPr>
          <w:b/>
        </w:rPr>
      </w:pPr>
    </w:p>
    <w:p w14:paraId="6E01D131" w14:textId="77777777" w:rsidR="00332D62" w:rsidRPr="00A3451A" w:rsidRDefault="00332D62" w:rsidP="00936950">
      <w:pPr>
        <w:ind w:left="708"/>
        <w:rPr>
          <w:b/>
        </w:rPr>
      </w:pPr>
    </w:p>
    <w:p w14:paraId="4C46DD79" w14:textId="77777777" w:rsidR="00936950" w:rsidRPr="00936950" w:rsidRDefault="00936950" w:rsidP="00936950">
      <w:pPr>
        <w:pStyle w:val="Prrafodelista"/>
        <w:numPr>
          <w:ilvl w:val="0"/>
          <w:numId w:val="4"/>
        </w:numPr>
        <w:rPr>
          <w:b/>
        </w:rPr>
      </w:pPr>
      <w:r>
        <w:t xml:space="preserve"> </w:t>
      </w:r>
      <w:r>
        <w:tab/>
        <w:t>-</w:t>
      </w:r>
      <w:r>
        <w:tab/>
        <w:t>-</w:t>
      </w:r>
      <w:r>
        <w:tab/>
        <w:t>-</w:t>
      </w:r>
      <w:r>
        <w:tab/>
        <w:t>-</w:t>
      </w:r>
      <w:r>
        <w:tab/>
        <w:t>-</w:t>
      </w:r>
      <w:r>
        <w:tab/>
        <w:t>-</w:t>
      </w:r>
      <w:r>
        <w:tab/>
        <w:t>-</w:t>
      </w:r>
      <w:r>
        <w:tab/>
        <w:t>-</w:t>
      </w:r>
      <w:r>
        <w:tab/>
        <w:t>-</w:t>
      </w:r>
      <w:r>
        <w:tab/>
        <w:t>-</w:t>
      </w:r>
    </w:p>
    <w:p w14:paraId="55AB4E76" w14:textId="77777777" w:rsidR="00936950" w:rsidRDefault="00936950" w:rsidP="00936950">
      <w:pPr>
        <w:ind w:left="708"/>
        <w:rPr>
          <w:b/>
        </w:rPr>
      </w:pPr>
      <w:r>
        <w:rPr>
          <w:b/>
        </w:rPr>
        <w:t xml:space="preserve">Pagina: </w:t>
      </w:r>
    </w:p>
    <w:p w14:paraId="27EDE71A" w14:textId="77777777" w:rsidR="00936950" w:rsidRDefault="00936950" w:rsidP="00936950">
      <w:pPr>
        <w:ind w:left="708"/>
        <w:rPr>
          <w:b/>
        </w:rPr>
      </w:pPr>
      <w:r>
        <w:rPr>
          <w:b/>
        </w:rPr>
        <w:t>Imagen del error:</w:t>
      </w:r>
    </w:p>
    <w:p w14:paraId="6CC788F0" w14:textId="77777777" w:rsidR="00936950" w:rsidRDefault="00936950" w:rsidP="00936950">
      <w:pPr>
        <w:ind w:left="708"/>
        <w:rPr>
          <w:b/>
        </w:rPr>
      </w:pPr>
      <w:r>
        <w:rPr>
          <w:b/>
        </w:rPr>
        <w:t xml:space="preserve">Posible vulnerabilidad: </w:t>
      </w:r>
    </w:p>
    <w:p w14:paraId="3DDD5DBE" w14:textId="77777777" w:rsidR="00936950" w:rsidRPr="00A3451A" w:rsidRDefault="00936950" w:rsidP="00936950">
      <w:pPr>
        <w:ind w:left="708"/>
        <w:rPr>
          <w:b/>
        </w:rPr>
      </w:pPr>
      <w:r>
        <w:rPr>
          <w:b/>
        </w:rPr>
        <w:t>Solución:</w:t>
      </w:r>
    </w:p>
    <w:p w14:paraId="706213EB" w14:textId="77777777" w:rsidR="00936950" w:rsidRPr="00936950" w:rsidRDefault="00936950" w:rsidP="00936950">
      <w:pPr>
        <w:pStyle w:val="Prrafodelista"/>
        <w:numPr>
          <w:ilvl w:val="0"/>
          <w:numId w:val="4"/>
        </w:numPr>
        <w:rPr>
          <w:b/>
        </w:rPr>
      </w:pPr>
      <w:r>
        <w:t xml:space="preserve"> </w:t>
      </w:r>
      <w:r>
        <w:tab/>
        <w:t>-</w:t>
      </w:r>
      <w:r>
        <w:tab/>
        <w:t>-</w:t>
      </w:r>
      <w:r>
        <w:tab/>
        <w:t>-</w:t>
      </w:r>
      <w:r>
        <w:tab/>
        <w:t>-</w:t>
      </w:r>
      <w:r>
        <w:tab/>
        <w:t>-</w:t>
      </w:r>
      <w:r>
        <w:tab/>
        <w:t>-</w:t>
      </w:r>
      <w:r>
        <w:tab/>
        <w:t>-</w:t>
      </w:r>
      <w:r>
        <w:tab/>
        <w:t>-</w:t>
      </w:r>
      <w:r>
        <w:tab/>
        <w:t>-</w:t>
      </w:r>
      <w:r>
        <w:tab/>
        <w:t>-</w:t>
      </w:r>
    </w:p>
    <w:p w14:paraId="7DA30CA9" w14:textId="77777777" w:rsidR="00936950" w:rsidRDefault="00936950" w:rsidP="00936950">
      <w:pPr>
        <w:ind w:left="708"/>
        <w:rPr>
          <w:b/>
        </w:rPr>
      </w:pPr>
      <w:r>
        <w:rPr>
          <w:b/>
        </w:rPr>
        <w:t xml:space="preserve">Pagina: </w:t>
      </w:r>
    </w:p>
    <w:p w14:paraId="7329BDFB" w14:textId="77777777" w:rsidR="00936950" w:rsidRDefault="00936950" w:rsidP="00936950">
      <w:pPr>
        <w:ind w:left="708"/>
        <w:rPr>
          <w:b/>
        </w:rPr>
      </w:pPr>
      <w:r>
        <w:rPr>
          <w:b/>
        </w:rPr>
        <w:t>Imagen del error:</w:t>
      </w:r>
    </w:p>
    <w:p w14:paraId="236A3980" w14:textId="77777777" w:rsidR="00936950" w:rsidRDefault="00936950" w:rsidP="00936950">
      <w:pPr>
        <w:ind w:left="708"/>
        <w:rPr>
          <w:b/>
        </w:rPr>
      </w:pPr>
      <w:r>
        <w:rPr>
          <w:b/>
        </w:rPr>
        <w:t xml:space="preserve">Posible vulnerabilidad: </w:t>
      </w:r>
    </w:p>
    <w:p w14:paraId="3D2CABF5" w14:textId="77777777" w:rsidR="00936950" w:rsidRPr="00A3451A" w:rsidRDefault="00936950" w:rsidP="00936950">
      <w:pPr>
        <w:ind w:left="708"/>
        <w:rPr>
          <w:b/>
        </w:rPr>
      </w:pPr>
      <w:r>
        <w:rPr>
          <w:b/>
        </w:rPr>
        <w:t>Solución:</w:t>
      </w:r>
    </w:p>
    <w:p w14:paraId="4922ED12" w14:textId="45037EF6" w:rsidR="001A2B69" w:rsidRPr="00423378" w:rsidRDefault="00936950" w:rsidP="00FC0968">
      <w:pPr>
        <w:pStyle w:val="Prrafodelista"/>
        <w:numPr>
          <w:ilvl w:val="0"/>
          <w:numId w:val="4"/>
        </w:numPr>
        <w:rPr>
          <w:b/>
        </w:rPr>
      </w:pPr>
      <w:r>
        <w:t xml:space="preserve"> </w:t>
      </w:r>
      <w:r>
        <w:tab/>
        <w:t>-</w:t>
      </w:r>
      <w:r>
        <w:tab/>
        <w:t>-</w:t>
      </w:r>
      <w:r>
        <w:tab/>
        <w:t>-</w:t>
      </w:r>
      <w:r>
        <w:tab/>
        <w:t>-</w:t>
      </w:r>
      <w:r>
        <w:tab/>
        <w:t>-</w:t>
      </w:r>
      <w:r>
        <w:tab/>
        <w:t>-</w:t>
      </w:r>
      <w:r>
        <w:tab/>
        <w:t>-</w:t>
      </w:r>
      <w:r>
        <w:tab/>
        <w:t>-</w:t>
      </w:r>
      <w:r>
        <w:tab/>
        <w:t>-</w:t>
      </w:r>
      <w:r>
        <w:tab/>
        <w:t>-</w:t>
      </w:r>
    </w:p>
    <w:p w14:paraId="322A6D19" w14:textId="70193AF9" w:rsidR="00423378" w:rsidRDefault="00423378" w:rsidP="00423378">
      <w:pPr>
        <w:rPr>
          <w:b/>
        </w:rPr>
      </w:pPr>
    </w:p>
    <w:p w14:paraId="12F84D62" w14:textId="5ABD63DE" w:rsidR="00423378" w:rsidRDefault="00423378" w:rsidP="00423378">
      <w:pPr>
        <w:rPr>
          <w:b/>
        </w:rPr>
      </w:pPr>
    </w:p>
    <w:p w14:paraId="2EAD2F7D" w14:textId="77777777" w:rsidR="00423378" w:rsidRPr="00423378" w:rsidRDefault="00423378" w:rsidP="00423378">
      <w:pPr>
        <w:rPr>
          <w:b/>
        </w:rPr>
      </w:pPr>
    </w:p>
    <w:p w14:paraId="0EA89611" w14:textId="46BC840E" w:rsidR="00845D30" w:rsidRPr="00E71618" w:rsidRDefault="00845D30">
      <w:pPr>
        <w:rPr>
          <w:b/>
        </w:rPr>
      </w:pPr>
      <w:r w:rsidRPr="00E71618">
        <w:rPr>
          <w:b/>
        </w:rPr>
        <w:lastRenderedPageBreak/>
        <w:t>Conclusiones.</w:t>
      </w:r>
    </w:p>
    <w:p w14:paraId="609485E7" w14:textId="239C1B6E" w:rsidR="00226261" w:rsidRDefault="00226261" w:rsidP="00226261">
      <w:r>
        <w:t>Las vulnerabilidades en las páginas web pueden ser explotadas por ciberdelincuentes y hackers para acceder a información confidencial, robar datos personales o financieros, o incluso tomar el control total del sitio web.</w:t>
      </w:r>
    </w:p>
    <w:p w14:paraId="3F1E7249" w14:textId="36D521A7" w:rsidR="00226261" w:rsidRDefault="00226261" w:rsidP="00226261">
      <w:r>
        <w:t>Por lo tanto, es importante que los desarrolladores y administradores de páginas web tomen medidas para identificar y corregir las vulnerabilidades en su sitio web. Esto puede incluir la implementación de medidas de seguridad adecuadas, como el uso de contraseñas seguras, la actualización regular del software y el uso de medidas de autenticación de usuario, entre otras.</w:t>
      </w:r>
    </w:p>
    <w:p w14:paraId="17FFCC01" w14:textId="2978E394" w:rsidR="00D2448C" w:rsidRDefault="00226261" w:rsidP="00226261">
      <w:r>
        <w:t>Además, es importante que los usuarios tomen medidas para proteger su información personal en línea. Esto puede incluir el uso de contraseñas seguras y únicas, el uso de software antivirus y el monitoreo regular de la actividad de la cuenta en línea.</w:t>
      </w:r>
    </w:p>
    <w:p w14:paraId="1DBF6B6D" w14:textId="77777777" w:rsidR="001A2B69" w:rsidRDefault="001A2B69" w:rsidP="00226261"/>
    <w:p w14:paraId="4B420007" w14:textId="77777777" w:rsidR="00D2448C" w:rsidRPr="00D2448C" w:rsidRDefault="00D2448C">
      <w:pPr>
        <w:rPr>
          <w:b/>
        </w:rPr>
      </w:pPr>
      <w:r w:rsidRPr="00D2448C">
        <w:rPr>
          <w:b/>
        </w:rPr>
        <w:t>Integrantes del equipo:</w:t>
      </w:r>
    </w:p>
    <w:p w14:paraId="3E07F930" w14:textId="09E8CE8A" w:rsidR="00D2448C" w:rsidRDefault="00F92009" w:rsidP="00F92009">
      <w:pPr>
        <w:pStyle w:val="Prrafodelista"/>
        <w:numPr>
          <w:ilvl w:val="0"/>
          <w:numId w:val="4"/>
        </w:numPr>
      </w:pPr>
      <w:r>
        <w:t xml:space="preserve">Ismael Saucedo Martínez </w:t>
      </w:r>
    </w:p>
    <w:p w14:paraId="43482939" w14:textId="30E51E06" w:rsidR="00F92009" w:rsidRDefault="00F92009" w:rsidP="00F92009">
      <w:pPr>
        <w:pStyle w:val="Prrafodelista"/>
        <w:numPr>
          <w:ilvl w:val="0"/>
          <w:numId w:val="4"/>
        </w:numPr>
      </w:pPr>
      <w:r>
        <w:t xml:space="preserve">Marvin Meza Hurtado </w:t>
      </w:r>
    </w:p>
    <w:p w14:paraId="60BD92FC" w14:textId="6F4466D9" w:rsidR="00F92009" w:rsidRDefault="00F92009" w:rsidP="00F92009">
      <w:pPr>
        <w:pStyle w:val="Prrafodelista"/>
        <w:numPr>
          <w:ilvl w:val="0"/>
          <w:numId w:val="4"/>
        </w:numPr>
      </w:pPr>
      <w:r>
        <w:t xml:space="preserve">Arcadio Emmanuel Batres </w:t>
      </w:r>
      <w:proofErr w:type="spellStart"/>
      <w:r>
        <w:t>Ramirez</w:t>
      </w:r>
      <w:proofErr w:type="spellEnd"/>
    </w:p>
    <w:p w14:paraId="795FC3A0" w14:textId="67261441" w:rsidR="00F92009" w:rsidRDefault="00F92009" w:rsidP="00F92009">
      <w:pPr>
        <w:pStyle w:val="Prrafodelista"/>
        <w:numPr>
          <w:ilvl w:val="0"/>
          <w:numId w:val="4"/>
        </w:numPr>
      </w:pPr>
      <w:r>
        <w:t xml:space="preserve">Alan Osiel Ortega Díaz </w:t>
      </w:r>
    </w:p>
    <w:p w14:paraId="3AE3F168" w14:textId="06DF0E90" w:rsidR="00F92009" w:rsidRDefault="00F92009" w:rsidP="00F92009">
      <w:pPr>
        <w:pStyle w:val="Prrafodelista"/>
        <w:numPr>
          <w:ilvl w:val="0"/>
          <w:numId w:val="4"/>
        </w:numPr>
      </w:pPr>
      <w:r>
        <w:t>Omar Osvaldo Corral Villanueva</w:t>
      </w:r>
    </w:p>
    <w:p w14:paraId="52EF8ED0" w14:textId="363E62E2" w:rsidR="00D2448C" w:rsidRDefault="00D2448C" w:rsidP="00D2448C"/>
    <w:sectPr w:rsidR="00D2448C">
      <w:headerReference w:type="default" r:id="rId27"/>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146D3" w14:textId="77777777" w:rsidR="007E3066" w:rsidRDefault="007E3066" w:rsidP="004772DF">
      <w:pPr>
        <w:spacing w:after="0" w:line="240" w:lineRule="auto"/>
      </w:pPr>
      <w:r>
        <w:separator/>
      </w:r>
    </w:p>
  </w:endnote>
  <w:endnote w:type="continuationSeparator" w:id="0">
    <w:p w14:paraId="7B933939" w14:textId="77777777" w:rsidR="007E3066" w:rsidRDefault="007E3066" w:rsidP="00477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altName w:val="Arial"/>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2FEB9" w14:textId="77777777" w:rsidR="004772DF" w:rsidRDefault="00000000">
    <w:pPr>
      <w:pStyle w:val="Piedepgina"/>
    </w:pPr>
    <w:r>
      <w:pict w14:anchorId="004F269E">
        <v:rect id="_x0000_i1026" style="width:425.2pt;height:1.5pt" o:hralign="center" o:hrstd="t" o:hrnoshade="t" o:hr="t" fillcolor="#002060" stroked="f"/>
      </w:pict>
    </w:r>
  </w:p>
  <w:p w14:paraId="5F42FD03" w14:textId="77777777" w:rsidR="004772DF" w:rsidRDefault="00763ECD" w:rsidP="00845A74">
    <w:pPr>
      <w:pStyle w:val="Piedepgina"/>
      <w:jc w:val="right"/>
    </w:pPr>
    <w:r>
      <w:t>SISTEMAS 8</w:t>
    </w:r>
    <w:r w:rsidR="004772DF">
      <w:t xml:space="preserve"> </w:t>
    </w:r>
    <w:r w:rsidR="00845A74">
      <w:t>“</w:t>
    </w:r>
    <w:r>
      <w:t>C</w:t>
    </w:r>
    <w:r w:rsidR="00845A74">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EE3D8" w14:textId="77777777" w:rsidR="007E3066" w:rsidRDefault="007E3066" w:rsidP="004772DF">
      <w:pPr>
        <w:spacing w:after="0" w:line="240" w:lineRule="auto"/>
      </w:pPr>
      <w:r>
        <w:separator/>
      </w:r>
    </w:p>
  </w:footnote>
  <w:footnote w:type="continuationSeparator" w:id="0">
    <w:p w14:paraId="6EC56914" w14:textId="77777777" w:rsidR="007E3066" w:rsidRDefault="007E3066" w:rsidP="00477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1DC00" w14:textId="77777777" w:rsidR="004772DF" w:rsidRDefault="0075788F">
    <w:pPr>
      <w:pStyle w:val="Encabezado"/>
    </w:pPr>
    <w:proofErr w:type="spellStart"/>
    <w:r>
      <w:t>Seg</w:t>
    </w:r>
    <w:proofErr w:type="spellEnd"/>
    <w:r>
      <w:t>-Web.</w:t>
    </w:r>
  </w:p>
  <w:p w14:paraId="5BF1BFD9" w14:textId="77777777" w:rsidR="004772DF" w:rsidRDefault="00000000">
    <w:pPr>
      <w:pStyle w:val="Encabezado"/>
    </w:pPr>
    <w:r>
      <w:pict w14:anchorId="10073A2A">
        <v:rect id="_x0000_i1025" style="width:425.2pt;height:1.5pt" o:hralign="center" o:hrstd="t" o:hrnoshade="t" o:hr="t" fillcolor="#00206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9787F"/>
    <w:multiLevelType w:val="hybridMultilevel"/>
    <w:tmpl w:val="E38860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F00A30"/>
    <w:multiLevelType w:val="hybridMultilevel"/>
    <w:tmpl w:val="68863F50"/>
    <w:lvl w:ilvl="0" w:tplc="0FC2D032">
      <w:start w:val="1"/>
      <w:numFmt w:val="bullet"/>
      <w:pStyle w:val="VIETAS"/>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362D1561"/>
    <w:multiLevelType w:val="hybridMultilevel"/>
    <w:tmpl w:val="4FB6540E"/>
    <w:lvl w:ilvl="0" w:tplc="910C05F8">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1599291686">
    <w:abstractNumId w:val="1"/>
  </w:num>
  <w:num w:numId="2" w16cid:durableId="1260796856">
    <w:abstractNumId w:val="1"/>
  </w:num>
  <w:num w:numId="3" w16cid:durableId="1607804859">
    <w:abstractNumId w:val="0"/>
  </w:num>
  <w:num w:numId="4" w16cid:durableId="179395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6B5"/>
    <w:rsid w:val="00041637"/>
    <w:rsid w:val="00055F89"/>
    <w:rsid w:val="0008445D"/>
    <w:rsid w:val="000D2231"/>
    <w:rsid w:val="000E56A5"/>
    <w:rsid w:val="000F3709"/>
    <w:rsid w:val="00102207"/>
    <w:rsid w:val="001A2B69"/>
    <w:rsid w:val="001A3F01"/>
    <w:rsid w:val="001C1CD9"/>
    <w:rsid w:val="001C5F54"/>
    <w:rsid w:val="001D1CB0"/>
    <w:rsid w:val="001F4F21"/>
    <w:rsid w:val="00210877"/>
    <w:rsid w:val="00226261"/>
    <w:rsid w:val="0023527C"/>
    <w:rsid w:val="00261377"/>
    <w:rsid w:val="00291F6D"/>
    <w:rsid w:val="002F2B85"/>
    <w:rsid w:val="002F4A1B"/>
    <w:rsid w:val="00332D62"/>
    <w:rsid w:val="003524A9"/>
    <w:rsid w:val="00353348"/>
    <w:rsid w:val="003A18D6"/>
    <w:rsid w:val="003A3644"/>
    <w:rsid w:val="003B083C"/>
    <w:rsid w:val="003B48AE"/>
    <w:rsid w:val="00410D8B"/>
    <w:rsid w:val="00417BE9"/>
    <w:rsid w:val="00423378"/>
    <w:rsid w:val="0046513F"/>
    <w:rsid w:val="004736D1"/>
    <w:rsid w:val="0047603A"/>
    <w:rsid w:val="004772DF"/>
    <w:rsid w:val="00492AE6"/>
    <w:rsid w:val="004A05F2"/>
    <w:rsid w:val="0050162B"/>
    <w:rsid w:val="005706B5"/>
    <w:rsid w:val="00592153"/>
    <w:rsid w:val="005947B2"/>
    <w:rsid w:val="00594DB2"/>
    <w:rsid w:val="005D59E5"/>
    <w:rsid w:val="00623E42"/>
    <w:rsid w:val="00663408"/>
    <w:rsid w:val="0066771A"/>
    <w:rsid w:val="00672A23"/>
    <w:rsid w:val="00691649"/>
    <w:rsid w:val="006A46FE"/>
    <w:rsid w:val="006F326E"/>
    <w:rsid w:val="00733217"/>
    <w:rsid w:val="00747D64"/>
    <w:rsid w:val="00750BB9"/>
    <w:rsid w:val="0075788F"/>
    <w:rsid w:val="00763ECD"/>
    <w:rsid w:val="0078349A"/>
    <w:rsid w:val="007A6689"/>
    <w:rsid w:val="007D1A58"/>
    <w:rsid w:val="007E3066"/>
    <w:rsid w:val="00823C7E"/>
    <w:rsid w:val="00840911"/>
    <w:rsid w:val="00845A74"/>
    <w:rsid w:val="00845D30"/>
    <w:rsid w:val="00885FB4"/>
    <w:rsid w:val="008A2696"/>
    <w:rsid w:val="008C0571"/>
    <w:rsid w:val="008C2345"/>
    <w:rsid w:val="008D18C6"/>
    <w:rsid w:val="009315F4"/>
    <w:rsid w:val="00936950"/>
    <w:rsid w:val="009465AA"/>
    <w:rsid w:val="00995991"/>
    <w:rsid w:val="009C1945"/>
    <w:rsid w:val="009C2F5C"/>
    <w:rsid w:val="009C4BB2"/>
    <w:rsid w:val="009E5AC2"/>
    <w:rsid w:val="00A069D5"/>
    <w:rsid w:val="00A31A5C"/>
    <w:rsid w:val="00A3451A"/>
    <w:rsid w:val="00A7728C"/>
    <w:rsid w:val="00A86C46"/>
    <w:rsid w:val="00AA100B"/>
    <w:rsid w:val="00AF724E"/>
    <w:rsid w:val="00B715BB"/>
    <w:rsid w:val="00B80787"/>
    <w:rsid w:val="00BE35D9"/>
    <w:rsid w:val="00BE52D8"/>
    <w:rsid w:val="00C05154"/>
    <w:rsid w:val="00C1414D"/>
    <w:rsid w:val="00C65FEB"/>
    <w:rsid w:val="00C93472"/>
    <w:rsid w:val="00C946B9"/>
    <w:rsid w:val="00CB4706"/>
    <w:rsid w:val="00CC56B0"/>
    <w:rsid w:val="00CE4D30"/>
    <w:rsid w:val="00CF1E5A"/>
    <w:rsid w:val="00D2448C"/>
    <w:rsid w:val="00D65339"/>
    <w:rsid w:val="00D77289"/>
    <w:rsid w:val="00D85FE2"/>
    <w:rsid w:val="00DE1719"/>
    <w:rsid w:val="00DF135D"/>
    <w:rsid w:val="00E2714E"/>
    <w:rsid w:val="00E71618"/>
    <w:rsid w:val="00EE25C1"/>
    <w:rsid w:val="00F126EE"/>
    <w:rsid w:val="00F15750"/>
    <w:rsid w:val="00F50953"/>
    <w:rsid w:val="00F56AD9"/>
    <w:rsid w:val="00F92009"/>
    <w:rsid w:val="00FA0B4F"/>
    <w:rsid w:val="00FB5741"/>
    <w:rsid w:val="00FC0863"/>
    <w:rsid w:val="00FC0968"/>
    <w:rsid w:val="00FD428B"/>
    <w:rsid w:val="00FF3C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8448E"/>
  <w15:docId w15:val="{E6B5A617-91B6-47E0-A7E3-D36EE54E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D64"/>
    <w:rPr>
      <w:rFonts w:ascii="Arial" w:hAnsi="Arial"/>
      <w:sz w:val="24"/>
    </w:rPr>
  </w:style>
  <w:style w:type="paragraph" w:styleId="Ttulo1">
    <w:name w:val="heading 1"/>
    <w:basedOn w:val="Normal"/>
    <w:next w:val="Ttulo2"/>
    <w:link w:val="Ttulo1Car"/>
    <w:autoRedefine/>
    <w:uiPriority w:val="9"/>
    <w:qFormat/>
    <w:rsid w:val="00592153"/>
    <w:pPr>
      <w:outlineLvl w:val="0"/>
    </w:pPr>
    <w:rPr>
      <w:color w:val="E36C0A" w:themeColor="accent6" w:themeShade="BF"/>
      <w:sz w:val="40"/>
    </w:rPr>
  </w:style>
  <w:style w:type="paragraph" w:styleId="Ttulo2">
    <w:name w:val="heading 2"/>
    <w:basedOn w:val="Normal"/>
    <w:next w:val="Ttulo3"/>
    <w:link w:val="Ttulo2Car"/>
    <w:autoRedefine/>
    <w:uiPriority w:val="9"/>
    <w:unhideWhenUsed/>
    <w:qFormat/>
    <w:rsid w:val="00592153"/>
    <w:pPr>
      <w:outlineLvl w:val="1"/>
    </w:pPr>
    <w:rPr>
      <w:color w:val="00B0F0"/>
      <w:sz w:val="36"/>
    </w:rPr>
  </w:style>
  <w:style w:type="paragraph" w:styleId="Ttulo3">
    <w:name w:val="heading 3"/>
    <w:basedOn w:val="Normal"/>
    <w:next w:val="Ttulo4"/>
    <w:link w:val="Ttulo3Car"/>
    <w:autoRedefine/>
    <w:uiPriority w:val="9"/>
    <w:unhideWhenUsed/>
    <w:qFormat/>
    <w:rsid w:val="00592153"/>
    <w:pPr>
      <w:outlineLvl w:val="2"/>
    </w:pPr>
    <w:rPr>
      <w:color w:val="92D050"/>
      <w:sz w:val="32"/>
    </w:rPr>
  </w:style>
  <w:style w:type="paragraph" w:styleId="Ttulo4">
    <w:name w:val="heading 4"/>
    <w:basedOn w:val="Normal"/>
    <w:next w:val="Normal"/>
    <w:link w:val="Ttulo4Car"/>
    <w:autoRedefine/>
    <w:uiPriority w:val="9"/>
    <w:unhideWhenUsed/>
    <w:qFormat/>
    <w:rsid w:val="00592153"/>
    <w:pPr>
      <w:outlineLvl w:val="3"/>
    </w:pPr>
    <w:rPr>
      <w:color w:val="FF0000"/>
      <w:sz w:val="28"/>
      <w:szCs w:val="28"/>
    </w:rPr>
  </w:style>
  <w:style w:type="paragraph" w:styleId="Ttulo5">
    <w:name w:val="heading 5"/>
    <w:basedOn w:val="Ttulo1"/>
    <w:next w:val="Normal"/>
    <w:link w:val="Ttulo5Car"/>
    <w:autoRedefine/>
    <w:uiPriority w:val="9"/>
    <w:unhideWhenUsed/>
    <w:qFormat/>
    <w:rsid w:val="00C05154"/>
    <w:pPr>
      <w:outlineLvl w:val="4"/>
    </w:pPr>
    <w:rPr>
      <w:color w:val="FF0000"/>
      <w:sz w:val="28"/>
      <w14:textFill>
        <w14:solidFill>
          <w14:srgbClr w14:val="FF0000">
            <w14:lumMod w14:val="60000"/>
            <w14:lumOff w14:val="40000"/>
          </w14:srgbClr>
        </w14:solidFill>
      </w14:textFil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tulo1"/>
    <w:link w:val="TtuloCar"/>
    <w:autoRedefine/>
    <w:uiPriority w:val="10"/>
    <w:qFormat/>
    <w:rsid w:val="00592153"/>
    <w:rPr>
      <w:color w:val="E5B8B7" w:themeColor="accent2" w:themeTint="66"/>
      <w:sz w:val="44"/>
    </w:rPr>
  </w:style>
  <w:style w:type="character" w:customStyle="1" w:styleId="TtuloCar">
    <w:name w:val="Título Car"/>
    <w:basedOn w:val="Fuentedeprrafopredeter"/>
    <w:link w:val="Ttulo"/>
    <w:uiPriority w:val="10"/>
    <w:rsid w:val="00592153"/>
    <w:rPr>
      <w:color w:val="E5B8B7" w:themeColor="accent2" w:themeTint="66"/>
      <w:sz w:val="44"/>
    </w:rPr>
  </w:style>
  <w:style w:type="character" w:customStyle="1" w:styleId="Ttulo1Car">
    <w:name w:val="Título 1 Car"/>
    <w:basedOn w:val="Fuentedeprrafopredeter"/>
    <w:link w:val="Ttulo1"/>
    <w:uiPriority w:val="9"/>
    <w:rsid w:val="00592153"/>
    <w:rPr>
      <w:color w:val="E36C0A" w:themeColor="accent6" w:themeShade="BF"/>
      <w:sz w:val="40"/>
    </w:rPr>
  </w:style>
  <w:style w:type="character" w:customStyle="1" w:styleId="Ttulo2Car">
    <w:name w:val="Título 2 Car"/>
    <w:basedOn w:val="Fuentedeprrafopredeter"/>
    <w:link w:val="Ttulo2"/>
    <w:uiPriority w:val="9"/>
    <w:rsid w:val="00592153"/>
    <w:rPr>
      <w:color w:val="00B0F0"/>
      <w:sz w:val="36"/>
    </w:rPr>
  </w:style>
  <w:style w:type="character" w:customStyle="1" w:styleId="Ttulo3Car">
    <w:name w:val="Título 3 Car"/>
    <w:basedOn w:val="Fuentedeprrafopredeter"/>
    <w:link w:val="Ttulo3"/>
    <w:uiPriority w:val="9"/>
    <w:rsid w:val="00592153"/>
    <w:rPr>
      <w:color w:val="92D050"/>
      <w:sz w:val="32"/>
    </w:rPr>
  </w:style>
  <w:style w:type="character" w:customStyle="1" w:styleId="Ttulo4Car">
    <w:name w:val="Título 4 Car"/>
    <w:basedOn w:val="Fuentedeprrafopredeter"/>
    <w:link w:val="Ttulo4"/>
    <w:uiPriority w:val="9"/>
    <w:rsid w:val="00592153"/>
    <w:rPr>
      <w:color w:val="FF0000"/>
      <w:sz w:val="28"/>
      <w:szCs w:val="28"/>
    </w:rPr>
  </w:style>
  <w:style w:type="character" w:customStyle="1" w:styleId="Ttulo5Car">
    <w:name w:val="Título 5 Car"/>
    <w:basedOn w:val="Fuentedeprrafopredeter"/>
    <w:link w:val="Ttulo5"/>
    <w:uiPriority w:val="9"/>
    <w:rsid w:val="00C05154"/>
    <w:rPr>
      <w:color w:val="FF0000"/>
      <w:sz w:val="28"/>
      <w:szCs w:val="44"/>
      <w14:textFill>
        <w14:solidFill>
          <w14:srgbClr w14:val="FF0000">
            <w14:lumMod w14:val="60000"/>
            <w14:lumOff w14:val="40000"/>
          </w14:srgbClr>
        </w14:solidFill>
      </w14:textFill>
    </w:rPr>
  </w:style>
  <w:style w:type="character" w:customStyle="1" w:styleId="Resaltado">
    <w:name w:val="Resaltado"/>
    <w:basedOn w:val="Fuentedeprrafopredeter"/>
    <w:uiPriority w:val="1"/>
    <w:qFormat/>
    <w:rsid w:val="0047603A"/>
    <w:rPr>
      <w:rFonts w:ascii="Aharoni" w:hAnsi="Aharoni"/>
      <w:color w:val="C0504D" w:themeColor="accent2"/>
      <w:sz w:val="24"/>
    </w:rPr>
  </w:style>
  <w:style w:type="character" w:customStyle="1" w:styleId="resaltado0">
    <w:name w:val="resaltado"/>
    <w:basedOn w:val="Fuentedeprrafopredeter"/>
    <w:uiPriority w:val="1"/>
    <w:qFormat/>
    <w:rsid w:val="00747D64"/>
    <w:rPr>
      <w:rFonts w:ascii="Aharoni" w:hAnsi="Aharoni"/>
      <w:b/>
      <w:bCs/>
      <w:color w:val="C00000"/>
      <w:sz w:val="24"/>
    </w:rPr>
  </w:style>
  <w:style w:type="paragraph" w:customStyle="1" w:styleId="VIETAS">
    <w:name w:val="VIÑETAS"/>
    <w:basedOn w:val="Prrafodelista"/>
    <w:autoRedefine/>
    <w:qFormat/>
    <w:rsid w:val="00747D64"/>
    <w:pPr>
      <w:numPr>
        <w:numId w:val="2"/>
      </w:numPr>
      <w:jc w:val="both"/>
    </w:pPr>
    <w:rPr>
      <w:rFonts w:cs="Arial"/>
      <w:b/>
      <w:color w:val="FABF8F" w:themeColor="accent6" w:themeTint="99"/>
      <w:szCs w:val="24"/>
    </w:rPr>
  </w:style>
  <w:style w:type="paragraph" w:styleId="Prrafodelista">
    <w:name w:val="List Paragraph"/>
    <w:basedOn w:val="Normal"/>
    <w:uiPriority w:val="34"/>
    <w:qFormat/>
    <w:rsid w:val="00747D64"/>
    <w:pPr>
      <w:ind w:left="720"/>
      <w:contextualSpacing/>
    </w:pPr>
  </w:style>
  <w:style w:type="paragraph" w:styleId="Encabezado">
    <w:name w:val="header"/>
    <w:basedOn w:val="Normal"/>
    <w:link w:val="EncabezadoCar"/>
    <w:uiPriority w:val="99"/>
    <w:unhideWhenUsed/>
    <w:rsid w:val="004772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72DF"/>
    <w:rPr>
      <w:rFonts w:ascii="Arial" w:hAnsi="Arial"/>
      <w:sz w:val="24"/>
    </w:rPr>
  </w:style>
  <w:style w:type="paragraph" w:styleId="Piedepgina">
    <w:name w:val="footer"/>
    <w:basedOn w:val="Normal"/>
    <w:link w:val="PiedepginaCar"/>
    <w:uiPriority w:val="99"/>
    <w:unhideWhenUsed/>
    <w:rsid w:val="004772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72DF"/>
    <w:rPr>
      <w:rFonts w:ascii="Arial" w:hAnsi="Arial"/>
      <w:sz w:val="24"/>
    </w:rPr>
  </w:style>
  <w:style w:type="character" w:styleId="Hipervnculo">
    <w:name w:val="Hyperlink"/>
    <w:basedOn w:val="Fuentedeprrafopredeter"/>
    <w:uiPriority w:val="99"/>
    <w:unhideWhenUsed/>
    <w:rsid w:val="00885FB4"/>
    <w:rPr>
      <w:color w:val="0000FF" w:themeColor="hyperlink"/>
      <w:u w:val="single"/>
    </w:rPr>
  </w:style>
  <w:style w:type="paragraph" w:styleId="NormalWeb">
    <w:name w:val="Normal (Web)"/>
    <w:basedOn w:val="Normal"/>
    <w:uiPriority w:val="99"/>
    <w:semiHidden/>
    <w:unhideWhenUsed/>
    <w:rsid w:val="00885FB4"/>
    <w:pPr>
      <w:spacing w:before="100" w:beforeAutospacing="1" w:after="100" w:afterAutospacing="1" w:line="240" w:lineRule="auto"/>
    </w:pPr>
    <w:rPr>
      <w:rFonts w:ascii="Times New Roman" w:eastAsia="Times New Roman" w:hAnsi="Times New Roman" w:cs="Times New Roman"/>
      <w:szCs w:val="24"/>
      <w:lang w:val="es-MX" w:eastAsia="es-MX"/>
    </w:rPr>
  </w:style>
  <w:style w:type="paragraph" w:styleId="DireccinHTML">
    <w:name w:val="HTML Address"/>
    <w:basedOn w:val="Normal"/>
    <w:link w:val="DireccinHTMLCar"/>
    <w:uiPriority w:val="99"/>
    <w:semiHidden/>
    <w:unhideWhenUsed/>
    <w:rsid w:val="00885FB4"/>
    <w:pPr>
      <w:spacing w:after="0" w:line="240" w:lineRule="auto"/>
    </w:pPr>
    <w:rPr>
      <w:rFonts w:ascii="Times New Roman" w:eastAsia="Times New Roman" w:hAnsi="Times New Roman" w:cs="Times New Roman"/>
      <w:i/>
      <w:iCs/>
      <w:szCs w:val="24"/>
      <w:lang w:val="es-MX" w:eastAsia="es-MX"/>
    </w:rPr>
  </w:style>
  <w:style w:type="character" w:customStyle="1" w:styleId="DireccinHTMLCar">
    <w:name w:val="Dirección HTML Car"/>
    <w:basedOn w:val="Fuentedeprrafopredeter"/>
    <w:link w:val="DireccinHTML"/>
    <w:uiPriority w:val="99"/>
    <w:semiHidden/>
    <w:rsid w:val="00885FB4"/>
    <w:rPr>
      <w:rFonts w:ascii="Times New Roman" w:eastAsia="Times New Roman" w:hAnsi="Times New Roman" w:cs="Times New Roman"/>
      <w:i/>
      <w:iCs/>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02260">
      <w:bodyDiv w:val="1"/>
      <w:marLeft w:val="0"/>
      <w:marRight w:val="0"/>
      <w:marTop w:val="0"/>
      <w:marBottom w:val="0"/>
      <w:divBdr>
        <w:top w:val="none" w:sz="0" w:space="0" w:color="auto"/>
        <w:left w:val="none" w:sz="0" w:space="0" w:color="auto"/>
        <w:bottom w:val="none" w:sz="0" w:space="0" w:color="auto"/>
        <w:right w:val="none" w:sz="0" w:space="0" w:color="auto"/>
      </w:divBdr>
    </w:div>
    <w:div w:id="494036888">
      <w:bodyDiv w:val="1"/>
      <w:marLeft w:val="0"/>
      <w:marRight w:val="0"/>
      <w:marTop w:val="0"/>
      <w:marBottom w:val="0"/>
      <w:divBdr>
        <w:top w:val="none" w:sz="0" w:space="0" w:color="auto"/>
        <w:left w:val="none" w:sz="0" w:space="0" w:color="auto"/>
        <w:bottom w:val="none" w:sz="0" w:space="0" w:color="auto"/>
        <w:right w:val="none" w:sz="0" w:space="0" w:color="auto"/>
      </w:divBdr>
    </w:div>
    <w:div w:id="733548112">
      <w:bodyDiv w:val="1"/>
      <w:marLeft w:val="0"/>
      <w:marRight w:val="0"/>
      <w:marTop w:val="0"/>
      <w:marBottom w:val="0"/>
      <w:divBdr>
        <w:top w:val="none" w:sz="0" w:space="0" w:color="auto"/>
        <w:left w:val="none" w:sz="0" w:space="0" w:color="auto"/>
        <w:bottom w:val="none" w:sz="0" w:space="0" w:color="auto"/>
        <w:right w:val="none" w:sz="0" w:space="0" w:color="auto"/>
      </w:divBdr>
    </w:div>
    <w:div w:id="190271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16B44-AA1D-4AFF-B3BE-D0B659C70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9</Pages>
  <Words>1158</Words>
  <Characters>6370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CCNAJAVF</dc:creator>
  <cp:lastModifiedBy>Omar Corral</cp:lastModifiedBy>
  <cp:revision>22</cp:revision>
  <dcterms:created xsi:type="dcterms:W3CDTF">2020-03-04T16:58:00Z</dcterms:created>
  <dcterms:modified xsi:type="dcterms:W3CDTF">2023-03-23T23:50:00Z</dcterms:modified>
</cp:coreProperties>
</file>