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C2" w:rsidRDefault="00A607DF">
      <w:pPr>
        <w:rPr>
          <w:sz w:val="26"/>
          <w:szCs w:val="26"/>
        </w:rPr>
      </w:pPr>
      <w:r w:rsidRPr="00A607DF">
        <w:rPr>
          <w:sz w:val="26"/>
          <w:szCs w:val="26"/>
        </w:rPr>
        <w:t>1) Pesquise que elementos do HTML devem ser utilizados para a criação de formulários e campos de entrada de informações, apresentando exemplos de cada um.</w:t>
      </w:r>
    </w:p>
    <w:p w:rsidR="00A607DF" w:rsidRPr="00A607DF" w:rsidRDefault="00A607DF">
      <w:pPr>
        <w:rPr>
          <w:i/>
          <w:iCs/>
          <w:sz w:val="24"/>
          <w:szCs w:val="24"/>
          <w:u w:val="single"/>
        </w:rPr>
      </w:pPr>
      <w:r w:rsidRPr="00A607DF">
        <w:rPr>
          <w:i/>
          <w:iCs/>
          <w:sz w:val="24"/>
          <w:szCs w:val="24"/>
          <w:u w:val="single"/>
        </w:rPr>
        <w:t>Campos de Texto</w:t>
      </w:r>
    </w:p>
    <w:p w:rsidR="00A607DF" w:rsidRPr="00A607DF" w:rsidRDefault="00A607DF">
      <w:r w:rsidRPr="00A607DF">
        <w:t>Os campos de texto são usados quando você quer que o usuário digite letras, números, etc. em um formulário.</w:t>
      </w:r>
    </w:p>
    <w:p w:rsidR="00A607DF" w:rsidRPr="00A607DF" w:rsidRDefault="00A607DF" w:rsidP="00A607DF">
      <w:pPr>
        <w:spacing w:line="276" w:lineRule="auto"/>
        <w:rPr>
          <w:b/>
          <w:bCs/>
          <w:sz w:val="24"/>
          <w:szCs w:val="24"/>
        </w:rPr>
      </w:pPr>
      <w:r w:rsidRPr="00A607DF">
        <w:rPr>
          <w:b/>
          <w:bCs/>
          <w:sz w:val="24"/>
          <w:szCs w:val="24"/>
        </w:rPr>
        <w:t>Exemplo: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>&lt;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form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&gt;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 xml:space="preserve">Primeiro nome: 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 xml:space="preserve">&lt;input 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type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text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 xml:space="preserve">" 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firstname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"&gt;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>&lt;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br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&gt;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 xml:space="preserve">Último nome: </w:t>
      </w:r>
    </w:p>
    <w:p w:rsidR="00A607DF" w:rsidRP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 xml:space="preserve">&lt;input 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type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text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 xml:space="preserve">" 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lastname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"&gt;</w:t>
      </w:r>
    </w:p>
    <w:p w:rsidR="00A607DF" w:rsidRDefault="00A607DF" w:rsidP="00A6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lang w:eastAsia="pt-BR"/>
        </w:rPr>
      </w:pPr>
      <w:r w:rsidRPr="00A607DF">
        <w:rPr>
          <w:rFonts w:ascii="Courier New" w:eastAsia="Times New Roman" w:hAnsi="Courier New" w:cs="Courier New"/>
          <w:lang w:eastAsia="pt-BR"/>
        </w:rPr>
        <w:t>&lt;/</w:t>
      </w:r>
      <w:proofErr w:type="spellStart"/>
      <w:r w:rsidRPr="00A607DF">
        <w:rPr>
          <w:rFonts w:ascii="Courier New" w:eastAsia="Times New Roman" w:hAnsi="Courier New" w:cs="Courier New"/>
          <w:lang w:eastAsia="pt-BR"/>
        </w:rPr>
        <w:t>form</w:t>
      </w:r>
      <w:proofErr w:type="spellEnd"/>
      <w:r w:rsidRPr="00A607DF">
        <w:rPr>
          <w:rFonts w:ascii="Courier New" w:eastAsia="Times New Roman" w:hAnsi="Courier New" w:cs="Courier New"/>
          <w:lang w:eastAsia="pt-BR"/>
        </w:rPr>
        <w:t>&gt;</w:t>
      </w:r>
    </w:p>
    <w:p w:rsidR="00A607DF" w:rsidRPr="00A607DF" w:rsidRDefault="00A607DF" w:rsidP="00A607DF">
      <w:pPr>
        <w:spacing w:line="240" w:lineRule="auto"/>
        <w:rPr>
          <w:b/>
          <w:bCs/>
          <w:sz w:val="24"/>
          <w:szCs w:val="24"/>
        </w:rPr>
      </w:pPr>
      <w:r w:rsidRPr="00A607DF">
        <w:rPr>
          <w:b/>
          <w:bCs/>
          <w:sz w:val="24"/>
          <w:szCs w:val="24"/>
        </w:rPr>
        <w:t>Como aparece no navegador:</w:t>
      </w:r>
    </w:p>
    <w:p w:rsidR="00A607DF" w:rsidRDefault="00A607DF" w:rsidP="00A607DF">
      <w:pPr>
        <w:spacing w:line="240" w:lineRule="auto"/>
      </w:pPr>
      <w:r>
        <w:t xml:space="preserve">Primeiro nome: </w:t>
      </w:r>
      <w:r>
        <w:object w:dxaOrig="1032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1.6pt;height:18pt" o:ole="">
            <v:imagedata r:id="rId6" o:title=""/>
          </v:shape>
          <w:control r:id="rId7" w:name="DefaultOcxName" w:shapeid="_x0000_i1043"/>
        </w:object>
      </w:r>
      <w:r>
        <w:br/>
        <w:t xml:space="preserve">Último nome:    </w:t>
      </w:r>
      <w:r>
        <w:object w:dxaOrig="1032" w:dyaOrig="360">
          <v:shape id="_x0000_i1044" type="#_x0000_t75" style="width:51.6pt;height:18pt" o:ole="">
            <v:imagedata r:id="rId6" o:title=""/>
          </v:shape>
          <w:control r:id="rId8" w:name="DefaultOcxName1" w:shapeid="_x0000_i1044"/>
        </w:object>
      </w:r>
    </w:p>
    <w:p w:rsidR="00C4364F" w:rsidRDefault="00C4364F" w:rsidP="00A607DF">
      <w:pPr>
        <w:spacing w:line="240" w:lineRule="auto"/>
        <w:rPr>
          <w:i/>
          <w:iCs/>
          <w:sz w:val="24"/>
          <w:szCs w:val="24"/>
          <w:u w:val="single"/>
        </w:rPr>
      </w:pPr>
    </w:p>
    <w:p w:rsidR="00A607DF" w:rsidRDefault="00A607DF" w:rsidP="00A607DF">
      <w:pPr>
        <w:spacing w:line="240" w:lineRule="auto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Botões Radiais</w:t>
      </w:r>
    </w:p>
    <w:p w:rsidR="00A607DF" w:rsidRDefault="00A607DF" w:rsidP="00A607DF">
      <w:pPr>
        <w:spacing w:line="240" w:lineRule="auto"/>
      </w:pPr>
      <w:r>
        <w:t>Botões Radiais são usados quando você quer que o usuário selecione uma entre uma quantidade limitada de escolhas.</w:t>
      </w:r>
    </w:p>
    <w:p w:rsidR="00A607DF" w:rsidRDefault="00A607DF" w:rsidP="00A607D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:rsidR="00A607DF" w:rsidRDefault="00A607DF" w:rsidP="00A607DF">
      <w:pPr>
        <w:pStyle w:val="Pr-formataoHTML"/>
      </w:pPr>
      <w:r>
        <w:t>&lt;</w:t>
      </w:r>
      <w:proofErr w:type="spellStart"/>
      <w:r>
        <w:t>form</w:t>
      </w:r>
      <w:proofErr w:type="spellEnd"/>
      <w:r>
        <w:t>&gt;</w:t>
      </w:r>
    </w:p>
    <w:p w:rsidR="00A607DF" w:rsidRDefault="00A607DF" w:rsidP="00A607DF">
      <w:pPr>
        <w:pStyle w:val="Pr-formataoHTML"/>
      </w:pPr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="sex" </w:t>
      </w:r>
      <w:proofErr w:type="spellStart"/>
      <w:r>
        <w:t>value</w:t>
      </w:r>
      <w:proofErr w:type="spellEnd"/>
      <w:r>
        <w:t>="male"&gt; Masculino</w:t>
      </w:r>
    </w:p>
    <w:p w:rsidR="00A607DF" w:rsidRDefault="00A607DF" w:rsidP="00A607DF">
      <w:pPr>
        <w:pStyle w:val="Pr-formataoHTML"/>
      </w:pPr>
      <w:r>
        <w:t>&lt;</w:t>
      </w:r>
      <w:proofErr w:type="spellStart"/>
      <w:r>
        <w:t>br</w:t>
      </w:r>
      <w:proofErr w:type="spellEnd"/>
      <w:r>
        <w:t>&gt;</w:t>
      </w:r>
    </w:p>
    <w:p w:rsidR="00A607DF" w:rsidRDefault="00A607DF" w:rsidP="00A607DF">
      <w:pPr>
        <w:pStyle w:val="Pr-formataoHTML"/>
      </w:pPr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="sex" </w:t>
      </w:r>
      <w:proofErr w:type="spellStart"/>
      <w:r>
        <w:t>value</w:t>
      </w:r>
      <w:proofErr w:type="spellEnd"/>
      <w:r>
        <w:t>="</w:t>
      </w:r>
      <w:proofErr w:type="spellStart"/>
      <w:r>
        <w:t>female</w:t>
      </w:r>
      <w:proofErr w:type="spellEnd"/>
      <w:r>
        <w:t>"&gt; Feminino</w:t>
      </w:r>
    </w:p>
    <w:p w:rsidR="00A607DF" w:rsidRDefault="00A607DF" w:rsidP="00A607DF">
      <w:pPr>
        <w:pStyle w:val="Pr-formataoHTML"/>
        <w:spacing w:line="48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C4364F" w:rsidRDefault="00C4364F" w:rsidP="00C4364F">
      <w:pPr>
        <w:pStyle w:val="Pr-formataoHTML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Como aparece no navegador:</w:t>
      </w:r>
    </w:p>
    <w:p w:rsidR="00C4364F" w:rsidRDefault="00C4364F" w:rsidP="00C4364F">
      <w:pPr>
        <w:pStyle w:val="Pr-formataoHTML"/>
      </w:pPr>
      <w:r>
        <w:object w:dxaOrig="1032" w:dyaOrig="360">
          <v:shape id="_x0000_i1062" type="#_x0000_t75" style="width:18pt;height:15.6pt" o:ole="">
            <v:imagedata r:id="rId9" o:title=""/>
          </v:shape>
          <w:control r:id="rId10" w:name="DefaultOcxName21" w:shapeid="_x0000_i1062"/>
        </w:object>
      </w:r>
      <w:r>
        <w:t>Masculino</w:t>
      </w:r>
      <w:r>
        <w:br/>
      </w:r>
      <w:r>
        <w:object w:dxaOrig="1032" w:dyaOrig="360">
          <v:shape id="_x0000_i1061" type="#_x0000_t75" style="width:18pt;height:15.6pt" o:ole="">
            <v:imagedata r:id="rId11" o:title=""/>
          </v:shape>
          <w:control r:id="rId12" w:name="DefaultOcxName2" w:shapeid="_x0000_i1061"/>
        </w:object>
      </w:r>
      <w:r>
        <w:t>Feminino</w:t>
      </w:r>
    </w:p>
    <w:p w:rsidR="00C4364F" w:rsidRDefault="00C4364F" w:rsidP="00C4364F">
      <w:pPr>
        <w:pStyle w:val="Pr-formataoHTML"/>
      </w:pPr>
    </w:p>
    <w:p w:rsidR="00C4364F" w:rsidRDefault="00C4364F" w:rsidP="00C4364F">
      <w:pPr>
        <w:pStyle w:val="Pr-formataoHTML"/>
      </w:pPr>
    </w:p>
    <w:p w:rsidR="00C4364F" w:rsidRDefault="00C4364F" w:rsidP="00C4364F">
      <w:pPr>
        <w:pStyle w:val="Pr-formataoHTML"/>
        <w:spacing w:line="360" w:lineRule="auto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C4364F">
        <w:rPr>
          <w:rFonts w:asciiTheme="minorHAnsi" w:hAnsiTheme="minorHAnsi" w:cstheme="minorHAnsi"/>
          <w:i/>
          <w:iCs/>
          <w:sz w:val="24"/>
          <w:szCs w:val="24"/>
          <w:u w:val="single"/>
        </w:rPr>
        <w:t>Caixas de Seleção</w:t>
      </w:r>
    </w:p>
    <w:p w:rsidR="00C4364F" w:rsidRDefault="00C4364F" w:rsidP="00C4364F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C4364F">
        <w:rPr>
          <w:rFonts w:asciiTheme="minorHAnsi" w:hAnsiTheme="minorHAnsi" w:cstheme="minorHAnsi"/>
          <w:sz w:val="22"/>
          <w:szCs w:val="22"/>
        </w:rPr>
        <w:t>As Caixas de Seleção são usadas quando você quer que o usuário selecione uma ou mais opções de uma quantidade limitada de escolhas.</w:t>
      </w:r>
    </w:p>
    <w:p w:rsidR="00C4364F" w:rsidRDefault="00C4364F" w:rsidP="00C4364F">
      <w:pPr>
        <w:pStyle w:val="Pr-formataoHTML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4364F" w:rsidRDefault="00C4364F" w:rsidP="00C4364F">
      <w:pPr>
        <w:pStyle w:val="Pr-formataoHTML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Exemplo:</w:t>
      </w:r>
    </w:p>
    <w:p w:rsidR="00C4364F" w:rsidRDefault="00C4364F" w:rsidP="00C4364F">
      <w:pPr>
        <w:pStyle w:val="Pr-formataoHTML"/>
      </w:pPr>
      <w:r>
        <w:t>&lt;</w:t>
      </w:r>
      <w:proofErr w:type="spellStart"/>
      <w:r>
        <w:t>form</w:t>
      </w:r>
      <w:proofErr w:type="spellEnd"/>
      <w:r>
        <w:t>&gt;</w:t>
      </w:r>
    </w:p>
    <w:p w:rsidR="00C4364F" w:rsidRDefault="00C4364F" w:rsidP="00C4364F">
      <w:pPr>
        <w:pStyle w:val="Pr-formataoHTML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="bike"&gt;</w:t>
      </w:r>
    </w:p>
    <w:p w:rsidR="00C4364F" w:rsidRDefault="00C4364F" w:rsidP="00C4364F">
      <w:pPr>
        <w:pStyle w:val="Pr-formataoHTML"/>
      </w:pPr>
      <w:r>
        <w:t>Eu tenho uma bicicleta</w:t>
      </w:r>
    </w:p>
    <w:p w:rsidR="00C4364F" w:rsidRDefault="00C4364F" w:rsidP="00C4364F">
      <w:pPr>
        <w:pStyle w:val="Pr-formataoHTML"/>
      </w:pPr>
      <w:r>
        <w:t>&lt;</w:t>
      </w:r>
      <w:proofErr w:type="spellStart"/>
      <w:r>
        <w:t>br</w:t>
      </w:r>
      <w:proofErr w:type="spellEnd"/>
      <w:r>
        <w:t>&gt;</w:t>
      </w:r>
    </w:p>
    <w:p w:rsidR="00C4364F" w:rsidRDefault="00C4364F" w:rsidP="00C4364F">
      <w:pPr>
        <w:pStyle w:val="Pr-formataoHTML"/>
      </w:pPr>
      <w:r>
        <w:lastRenderedPageBreak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car</w:t>
      </w:r>
      <w:proofErr w:type="spellEnd"/>
      <w:r>
        <w:t>"&gt;</w:t>
      </w:r>
    </w:p>
    <w:p w:rsidR="00C4364F" w:rsidRDefault="00C4364F" w:rsidP="00C4364F">
      <w:pPr>
        <w:pStyle w:val="Pr-formataoHTML"/>
      </w:pPr>
      <w:r>
        <w:t>Eu tenho um carro</w:t>
      </w:r>
    </w:p>
    <w:p w:rsidR="00C4364F" w:rsidRDefault="00C4364F" w:rsidP="00C4364F">
      <w:pPr>
        <w:pStyle w:val="Pr-formataoHTML"/>
        <w:spacing w:line="48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C4364F" w:rsidRDefault="00C4364F" w:rsidP="00C4364F">
      <w:pPr>
        <w:pStyle w:val="Pr-formataoHTML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Como aparece no navegador:</w:t>
      </w:r>
    </w:p>
    <w:p w:rsidR="00C4364F" w:rsidRDefault="00C4364F" w:rsidP="00C4364F">
      <w:pPr>
        <w:pStyle w:val="Pr-formataoHTML"/>
        <w:spacing w:line="276" w:lineRule="auto"/>
      </w:pPr>
      <w:r>
        <w:object w:dxaOrig="1032" w:dyaOrig="360">
          <v:shape id="_x0000_i1066" type="#_x0000_t75" style="width:18pt;height:15.6pt" o:ole="">
            <v:imagedata r:id="rId13" o:title=""/>
          </v:shape>
          <w:control r:id="rId14" w:name="DefaultOcxName31" w:shapeid="_x0000_i1066"/>
        </w:object>
      </w:r>
      <w:r>
        <w:t>Eu tenho uma bicicleta</w:t>
      </w:r>
    </w:p>
    <w:p w:rsidR="00C4364F" w:rsidRDefault="00C4364F" w:rsidP="00C4364F">
      <w:pPr>
        <w:pStyle w:val="Pr-formataoHTML"/>
        <w:spacing w:line="276" w:lineRule="auto"/>
      </w:pPr>
      <w:r>
        <w:object w:dxaOrig="1032" w:dyaOrig="360">
          <v:shape id="_x0000_i1064" type="#_x0000_t75" style="width:18pt;height:15.6pt" o:ole="">
            <v:imagedata r:id="rId13" o:title=""/>
          </v:shape>
          <w:control r:id="rId15" w:name="DefaultOcxName3" w:shapeid="_x0000_i1064"/>
        </w:object>
      </w:r>
      <w:r>
        <w:t>Eu tenho um carro</w:t>
      </w:r>
    </w:p>
    <w:p w:rsidR="00C4364F" w:rsidRDefault="00C4364F" w:rsidP="00C4364F">
      <w:pPr>
        <w:pStyle w:val="Pr-formataoHTML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4364F" w:rsidRDefault="00C4364F" w:rsidP="001604F3">
      <w:pPr>
        <w:pStyle w:val="Pr-formataoHTML"/>
        <w:spacing w:before="240" w:after="240" w:line="276" w:lineRule="auto"/>
        <w:rPr>
          <w:rFonts w:asciiTheme="minorHAnsi" w:hAnsiTheme="minorHAnsi" w:cstheme="minorHAnsi"/>
          <w:sz w:val="26"/>
          <w:szCs w:val="26"/>
        </w:rPr>
      </w:pPr>
      <w:r w:rsidRPr="00C4364F">
        <w:rPr>
          <w:rFonts w:asciiTheme="minorHAnsi" w:hAnsiTheme="minorHAnsi" w:cstheme="minorHAnsi"/>
          <w:sz w:val="26"/>
          <w:szCs w:val="26"/>
        </w:rPr>
        <w:t xml:space="preserve">2) Apesar de não precisarmos declarar variáveis no PHP, as variáveis são </w:t>
      </w:r>
      <w:proofErr w:type="spellStart"/>
      <w:r w:rsidRPr="00C4364F">
        <w:rPr>
          <w:rFonts w:asciiTheme="minorHAnsi" w:hAnsiTheme="minorHAnsi" w:cstheme="minorHAnsi"/>
          <w:sz w:val="26"/>
          <w:szCs w:val="26"/>
        </w:rPr>
        <w:t>tipadas</w:t>
      </w:r>
      <w:proofErr w:type="spellEnd"/>
      <w:r w:rsidRPr="00C4364F">
        <w:rPr>
          <w:rFonts w:asciiTheme="minorHAnsi" w:hAnsiTheme="minorHAnsi" w:cstheme="minorHAnsi"/>
          <w:sz w:val="26"/>
          <w:szCs w:val="26"/>
        </w:rPr>
        <w:t>. Como podemos fazer, no PHP, para verificar o tipo de uma variável a partir do seu conteúdo?</w:t>
      </w:r>
    </w:p>
    <w:p w:rsidR="00C4364F" w:rsidRDefault="00C4364F" w:rsidP="00C4364F">
      <w:pPr>
        <w:pStyle w:val="Pr-formataoHTML"/>
        <w:rPr>
          <w:rFonts w:asciiTheme="minorHAnsi" w:hAnsiTheme="minorHAnsi" w:cstheme="minorHAnsi"/>
          <w:sz w:val="24"/>
          <w:szCs w:val="24"/>
        </w:rPr>
      </w:pPr>
      <w:r w:rsidRPr="00C4364F">
        <w:rPr>
          <w:rFonts w:asciiTheme="minorHAnsi" w:hAnsiTheme="minorHAnsi" w:cstheme="minorHAnsi"/>
          <w:sz w:val="24"/>
          <w:szCs w:val="24"/>
        </w:rPr>
        <w:t xml:space="preserve">Existem </w:t>
      </w:r>
      <w:r>
        <w:rPr>
          <w:rFonts w:asciiTheme="minorHAnsi" w:hAnsiTheme="minorHAnsi" w:cstheme="minorHAnsi"/>
          <w:sz w:val="24"/>
          <w:szCs w:val="24"/>
        </w:rPr>
        <w:t>algumas funções que nos possibilitam fazer isso, algumas delas são as seguintes: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is_array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um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array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is_bool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um booleano.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is_callable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o conteúdo da variável pode ser chamado como uma função.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is_double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Mesma coisa que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is_float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is_float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do tipo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float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is_int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do tipo inteiro.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is_integer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Mesma coisa que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is_int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is_long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Mesma coisa que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is_int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is_null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Informa se a variável é NULL.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is_numeric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um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numéro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ou uma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numérica.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is_object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um objeto.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is_real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Mesma coisa que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is_float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is_resource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um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resource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is_scalar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é uma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váriavel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é escalar. </w:t>
      </w:r>
    </w:p>
    <w:p w:rsidR="00C4364F" w:rsidRPr="001604F3" w:rsidRDefault="00C4364F" w:rsidP="001604F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604F3">
        <w:rPr>
          <w:rFonts w:eastAsia="Times New Roman" w:cstheme="minorHAnsi"/>
          <w:b/>
          <w:bCs/>
          <w:sz w:val="24"/>
          <w:szCs w:val="24"/>
          <w:lang w:eastAsia="pt-BR"/>
        </w:rPr>
        <w:t>is_string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 = Verifica se a variável é do tipo </w:t>
      </w:r>
      <w:proofErr w:type="spellStart"/>
      <w:r w:rsidRPr="001604F3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1604F3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1604F3" w:rsidRDefault="001604F3" w:rsidP="001604F3">
      <w:pPr>
        <w:pStyle w:val="Pr-formataoHTML"/>
        <w:spacing w:after="2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 também existe uma função chamada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gettype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retorna uma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 o nome do tipo da variável. Um exemplo de como utilizá-la encontra-se abaixo: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$var = "Minha variável";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gettype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($var);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") {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'É uma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'Não é uma </w:t>
      </w:r>
      <w:proofErr w:type="spellStart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1604F3" w:rsidRPr="001604F3" w:rsidRDefault="001604F3" w:rsidP="0016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04F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604F3" w:rsidRDefault="001604F3" w:rsidP="001604F3">
      <w:pPr>
        <w:pStyle w:val="Pr-formataoHTML"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:rsidR="001604F3" w:rsidRDefault="001604F3" w:rsidP="001604F3">
      <w:pPr>
        <w:pStyle w:val="Pr-formataoHTML"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:rsidR="001604F3" w:rsidRDefault="001604F3" w:rsidP="001604F3">
      <w:pPr>
        <w:pStyle w:val="Pr-formataoHTML"/>
        <w:spacing w:after="240" w:line="276" w:lineRule="auto"/>
        <w:rPr>
          <w:rFonts w:asciiTheme="minorHAnsi" w:hAnsiTheme="minorHAnsi" w:cstheme="minorHAnsi"/>
          <w:sz w:val="26"/>
          <w:szCs w:val="26"/>
        </w:rPr>
      </w:pPr>
      <w:r w:rsidRPr="001604F3">
        <w:rPr>
          <w:rFonts w:asciiTheme="minorHAnsi" w:hAnsiTheme="minorHAnsi" w:cstheme="minorHAnsi"/>
          <w:sz w:val="26"/>
          <w:szCs w:val="26"/>
        </w:rPr>
        <w:lastRenderedPageBreak/>
        <w:t xml:space="preserve">3) No PHP, existem variáveis pré-definidas chamadas de </w:t>
      </w:r>
      <w:proofErr w:type="spellStart"/>
      <w:r w:rsidRPr="001604F3">
        <w:rPr>
          <w:rFonts w:asciiTheme="minorHAnsi" w:hAnsiTheme="minorHAnsi" w:cstheme="minorHAnsi"/>
          <w:sz w:val="26"/>
          <w:szCs w:val="26"/>
        </w:rPr>
        <w:t>superglobais</w:t>
      </w:r>
      <w:proofErr w:type="spellEnd"/>
      <w:r w:rsidRPr="001604F3">
        <w:rPr>
          <w:rFonts w:asciiTheme="minorHAnsi" w:hAnsiTheme="minorHAnsi" w:cstheme="minorHAnsi"/>
          <w:sz w:val="26"/>
          <w:szCs w:val="26"/>
        </w:rPr>
        <w:t>. Que variáveis são essas e para que servem?</w:t>
      </w:r>
    </w:p>
    <w:p w:rsidR="001604F3" w:rsidRPr="001604F3" w:rsidRDefault="001604F3" w:rsidP="001604F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As variáveis super globais são variáveis nativas do PHP e recebem esse nome pois estarão presentes em qualquer escopo do programa. Elas foram introduzidas no PHP 4.1.0 e são: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16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$GLOBALS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Referencia todas variáveis disponíveis no escopo global;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17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$_SERVER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Informação do servidor e ambiente de execução;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18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$_GET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Variáveis da requisição HTTP GET;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19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$_POST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Variáveis da requisição HTTP POST;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20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$_FILES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Arquivos enviados via HTTP POST;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21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$_COOKIE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Cookies definidos na requisição HTTP;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22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$_SESSION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Variáveis de sessão;</w:t>
      </w:r>
    </w:p>
    <w:p w:rsidR="001604F3" w:rsidRP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23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$_REQUEST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Variáveis de requisição HTTP;</w:t>
      </w:r>
    </w:p>
    <w:p w:rsidR="001604F3" w:rsidRDefault="001604F3" w:rsidP="001604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hyperlink r:id="rId24" w:history="1">
        <w:r w:rsidRPr="001604F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pt-BR"/>
          </w:rPr>
          <w:t>$_ENV</w:t>
        </w:r>
      </w:hyperlink>
      <w:r w:rsidRPr="001604F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: Variáveis de ambiente;</w:t>
      </w:r>
    </w:p>
    <w:p w:rsidR="001604F3" w:rsidRDefault="001604F3" w:rsidP="001604F3">
      <w:pPr>
        <w:spacing w:before="100" w:beforeAutospacing="1" w:after="100" w:afterAutospacing="1" w:line="240" w:lineRule="auto"/>
        <w:rPr>
          <w:sz w:val="24"/>
          <w:szCs w:val="24"/>
        </w:rPr>
      </w:pPr>
      <w:r w:rsidRPr="001604F3">
        <w:rPr>
          <w:sz w:val="24"/>
          <w:szCs w:val="24"/>
        </w:rPr>
        <w:t>Um comportamento das variáveis super globais que difere de outras variáveis é que elas não sofrem com o comportamento das variáveis em escopos locais, seja dentro de funções ou métodos.</w:t>
      </w:r>
    </w:p>
    <w:p w:rsidR="001604F3" w:rsidRDefault="001604F3" w:rsidP="00965905">
      <w:pPr>
        <w:spacing w:before="100" w:beforeAutospacing="1" w:line="240" w:lineRule="auto"/>
        <w:rPr>
          <w:sz w:val="26"/>
          <w:szCs w:val="26"/>
        </w:rPr>
      </w:pPr>
      <w:r w:rsidRPr="001604F3">
        <w:rPr>
          <w:sz w:val="26"/>
          <w:szCs w:val="26"/>
        </w:rPr>
        <w:t>4) Como se declara uma função no PHP e como realizamos chamadas? Explique com exemplos, mostrando também como se passam parâmetros por valor e referência, além de como se retornam informações.</w:t>
      </w:r>
    </w:p>
    <w:p w:rsidR="00965905" w:rsidRPr="00965905" w:rsidRDefault="00965905" w:rsidP="00965905">
      <w:pPr>
        <w:spacing w:before="100" w:beforeAutospacing="1" w:line="240" w:lineRule="auto"/>
        <w:rPr>
          <w:i/>
          <w:iCs/>
          <w:sz w:val="24"/>
          <w:szCs w:val="24"/>
          <w:u w:val="single"/>
        </w:rPr>
      </w:pPr>
      <w:r w:rsidRPr="00965905">
        <w:rPr>
          <w:i/>
          <w:iCs/>
          <w:sz w:val="24"/>
          <w:szCs w:val="24"/>
          <w:u w:val="single"/>
        </w:rPr>
        <w:t>Tipo 1: Estrutura básica de uma função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nome_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funcao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$par1, $par2, $par3...$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parN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//instruções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65905" w:rsidRPr="00965905" w:rsidRDefault="00965905" w:rsidP="00965905">
      <w:pPr>
        <w:spacing w:before="100" w:beforeAutospacing="1" w:line="240" w:lineRule="auto"/>
        <w:rPr>
          <w:i/>
          <w:iCs/>
          <w:sz w:val="24"/>
          <w:szCs w:val="24"/>
          <w:u w:val="single"/>
        </w:rPr>
      </w:pPr>
      <w:r w:rsidRPr="00965905">
        <w:rPr>
          <w:i/>
          <w:iCs/>
          <w:sz w:val="24"/>
          <w:szCs w:val="24"/>
          <w:u w:val="single"/>
        </w:rPr>
        <w:t>Tipo 2: Função sem parâmetro e sem retorno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exibir_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"Olá\n";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"Seja Bem Vindo(a)!"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3: Função com parâmetro e sem retorno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exibir_mensagem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($nome)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"Olá\n";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$nome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4: Invocando uma função sem parâmetro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//definição da função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exibir_mensagem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($nome)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"Olá\n";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$nome;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//chamando a função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exibir_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"Joel Rodrigues");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?&gt;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5: Função sem parâmetro e com retorno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//definição da função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dia_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atual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    $hoje = </w:t>
      </w:r>
      <w:proofErr w:type="spellStart"/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getdate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switch($hoje["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wday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"])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0: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"Domingo";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1: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"Segunda";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2: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"Terça";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3: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"Quarta";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4: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"Quinta";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5: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"Sexta";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case</w:t>
      </w: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6: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"Sábado";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break;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//chamada à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fução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$dia =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dia_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atual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$dia;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?&gt;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6: Função com parâmetro e com retorno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//definição da função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somar(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numA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, 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numB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numA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numB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$resultado = 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somar(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1,2);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$resultado;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?&gt;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7: Função com variável local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par_ou_impar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($num)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$resto = $num % 2;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$resto == 0)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"PAR";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"IMPAR";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    //fora da função não é possível acessar a variável $resto 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?&gt;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9659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65905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  <w:t>Tipo 8: Função com variáveis estáticas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depositar($valor)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total_depositos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total_depositos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$saldo += $valor;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"Foram feitos 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".$</w:t>
      </w:r>
      <w:proofErr w:type="spellStart"/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total_depositos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." depósitos.";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65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sacar($valor)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{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total_saques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$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total_saques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$saldo -= $valor;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    </w:t>
      </w:r>
      <w:proofErr w:type="spell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"Foram feitos </w:t>
      </w:r>
      <w:proofErr w:type="gramStart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".$</w:t>
      </w:r>
      <w:proofErr w:type="spellStart"/>
      <w:proofErr w:type="gram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total_saques</w:t>
      </w:r>
      <w:proofErr w:type="spellEnd"/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." saques.";</w:t>
      </w:r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    }</w:t>
      </w:r>
      <w:bookmarkStart w:id="0" w:name="_GoBack"/>
      <w:bookmarkEnd w:id="0"/>
    </w:p>
    <w:p w:rsidR="00965905" w:rsidRPr="00965905" w:rsidRDefault="00965905" w:rsidP="009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5905">
        <w:rPr>
          <w:rFonts w:ascii="Courier New" w:eastAsia="Times New Roman" w:hAnsi="Courier New" w:cs="Courier New"/>
          <w:sz w:val="20"/>
          <w:szCs w:val="20"/>
          <w:lang w:eastAsia="pt-BR"/>
        </w:rPr>
        <w:t>?&gt;</w:t>
      </w: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965905" w:rsidRPr="00965905" w:rsidRDefault="00965905" w:rsidP="009659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965905" w:rsidRPr="00965905" w:rsidRDefault="00965905" w:rsidP="00965905">
      <w:pPr>
        <w:spacing w:before="100" w:beforeAutospacing="1" w:line="240" w:lineRule="auto"/>
        <w:rPr>
          <w:sz w:val="24"/>
          <w:szCs w:val="24"/>
        </w:rPr>
      </w:pPr>
    </w:p>
    <w:sectPr w:rsidR="00965905" w:rsidRPr="0096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7FEE"/>
    <w:multiLevelType w:val="hybridMultilevel"/>
    <w:tmpl w:val="4D809F7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203D1"/>
    <w:multiLevelType w:val="multilevel"/>
    <w:tmpl w:val="42A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455D"/>
    <w:multiLevelType w:val="multilevel"/>
    <w:tmpl w:val="A39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72AA4"/>
    <w:multiLevelType w:val="hybridMultilevel"/>
    <w:tmpl w:val="30348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66CBD"/>
    <w:multiLevelType w:val="multilevel"/>
    <w:tmpl w:val="25B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F"/>
    <w:rsid w:val="001604F3"/>
    <w:rsid w:val="00452BC2"/>
    <w:rsid w:val="00965905"/>
    <w:rsid w:val="00A607DF"/>
    <w:rsid w:val="00C4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3FD1"/>
  <w15:chartTrackingRefBased/>
  <w15:docId w15:val="{43996395-C314-4253-A735-2FA1449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7D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60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07D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436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604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604F3"/>
  </w:style>
  <w:style w:type="paragraph" w:styleId="NormalWeb">
    <w:name w:val="Normal (Web)"/>
    <w:basedOn w:val="Normal"/>
    <w:uiPriority w:val="99"/>
    <w:semiHidden/>
    <w:unhideWhenUsed/>
    <w:rsid w:val="0016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0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hyperlink" Target="https://php.net/manual/pt_BR/reserved.variables.get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hp.net/manual/pt_BR/reserved.variables.cookies.php" TargetMode="Externa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hyperlink" Target="https://php.net/manual/pt_BR/reserved.variables.server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hp.net/manual/pt_BR/reserved.variables.globals.php" TargetMode="External"/><Relationship Id="rId20" Type="http://schemas.openxmlformats.org/officeDocument/2006/relationships/hyperlink" Target="https://php.net/manual/pt_BR/reserved.variables.files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hyperlink" Target="https://php.net/manual/pt_BR/reserved.variables.environment.php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hyperlink" Target="https://php.net/manual/pt_BR/reserved.variables.request.php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s://php.net/manual/pt_BR/reserved.variables.po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hyperlink" Target="https://php.net/manual/pt_BR/reserved.variables.session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CDAA-356A-46FC-90C8-917F0D71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Mello Friess</dc:creator>
  <cp:keywords/>
  <dc:description/>
  <cp:lastModifiedBy>Luís Ricardo Mello Friess</cp:lastModifiedBy>
  <cp:revision>1</cp:revision>
  <dcterms:created xsi:type="dcterms:W3CDTF">2020-03-11T04:13:00Z</dcterms:created>
  <dcterms:modified xsi:type="dcterms:W3CDTF">2020-03-11T04:54:00Z</dcterms:modified>
</cp:coreProperties>
</file>