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BA11" w14:textId="77777777" w:rsidR="002C47AA" w:rsidRDefault="002C47AA" w:rsidP="002C47AA">
      <w:pPr>
        <w:pStyle w:val="Ttulo1258"/>
      </w:pPr>
      <w:r>
        <w:t>Índice de imágenes</w:t>
      </w:r>
    </w:p>
    <w:sdt>
      <w:sdtPr>
        <w:rPr>
          <w:rFonts w:asciiTheme="minorHAnsi" w:eastAsiaTheme="minorHAnsi" w:hAnsiTheme="minorHAnsi" w:cstheme="minorBidi"/>
          <w:color w:val="auto"/>
          <w:sz w:val="22"/>
          <w:szCs w:val="22"/>
          <w:lang w:eastAsia="en-US"/>
        </w:rPr>
        <w:id w:val="-878935036"/>
        <w:docPartObj>
          <w:docPartGallery w:val="Table of Contents"/>
          <w:docPartUnique/>
        </w:docPartObj>
      </w:sdtPr>
      <w:sdtEndPr>
        <w:rPr>
          <w:b/>
          <w:bCs/>
        </w:rPr>
      </w:sdtEndPr>
      <w:sdtContent>
        <w:p w14:paraId="765B177B" w14:textId="77777777" w:rsidR="002C47AA" w:rsidRDefault="002C47AA" w:rsidP="002C47AA">
          <w:pPr>
            <w:pStyle w:val="TtuloTDC"/>
          </w:pPr>
          <w:r>
            <w:t>Contenido</w:t>
          </w:r>
        </w:p>
        <w:p w14:paraId="56180E3C" w14:textId="1A04A051" w:rsidR="00880184" w:rsidRDefault="002C47AA">
          <w:pPr>
            <w:pStyle w:val="TDC1"/>
            <w:tabs>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156438739" w:history="1">
            <w:r w:rsidR="00880184" w:rsidRPr="00AE6E4D">
              <w:rPr>
                <w:rStyle w:val="Hipervnculo"/>
                <w:noProof/>
              </w:rPr>
              <w:t>Imagen 1: LED encendido</w:t>
            </w:r>
            <w:r w:rsidR="00880184">
              <w:rPr>
                <w:noProof/>
                <w:webHidden/>
              </w:rPr>
              <w:tab/>
            </w:r>
            <w:r w:rsidR="00880184">
              <w:rPr>
                <w:noProof/>
                <w:webHidden/>
              </w:rPr>
              <w:fldChar w:fldCharType="begin"/>
            </w:r>
            <w:r w:rsidR="00880184">
              <w:rPr>
                <w:noProof/>
                <w:webHidden/>
              </w:rPr>
              <w:instrText xml:space="preserve"> PAGEREF _Toc156438739 \h </w:instrText>
            </w:r>
            <w:r w:rsidR="00880184">
              <w:rPr>
                <w:noProof/>
                <w:webHidden/>
              </w:rPr>
            </w:r>
            <w:r w:rsidR="00880184">
              <w:rPr>
                <w:noProof/>
                <w:webHidden/>
              </w:rPr>
              <w:fldChar w:fldCharType="separate"/>
            </w:r>
            <w:r w:rsidR="008E47CA">
              <w:rPr>
                <w:noProof/>
                <w:webHidden/>
              </w:rPr>
              <w:t>2</w:t>
            </w:r>
            <w:r w:rsidR="00880184">
              <w:rPr>
                <w:noProof/>
                <w:webHidden/>
              </w:rPr>
              <w:fldChar w:fldCharType="end"/>
            </w:r>
          </w:hyperlink>
        </w:p>
        <w:p w14:paraId="73E6FCC5" w14:textId="3F441B53" w:rsidR="00880184" w:rsidRDefault="00880184">
          <w:pPr>
            <w:pStyle w:val="TDC1"/>
            <w:tabs>
              <w:tab w:val="right" w:leader="dot" w:pos="8494"/>
            </w:tabs>
            <w:rPr>
              <w:rFonts w:cstheme="minorBidi"/>
              <w:noProof/>
              <w:kern w:val="2"/>
              <w14:ligatures w14:val="standardContextual"/>
            </w:rPr>
          </w:pPr>
          <w:hyperlink w:anchor="_Toc156438740" w:history="1">
            <w:r w:rsidRPr="00AE6E4D">
              <w:rPr>
                <w:rStyle w:val="Hipervnculo"/>
                <w:noProof/>
              </w:rPr>
              <w:t>Imagen 2: LED encendido</w:t>
            </w:r>
            <w:r>
              <w:rPr>
                <w:noProof/>
                <w:webHidden/>
              </w:rPr>
              <w:tab/>
            </w:r>
            <w:r>
              <w:rPr>
                <w:noProof/>
                <w:webHidden/>
              </w:rPr>
              <w:fldChar w:fldCharType="begin"/>
            </w:r>
            <w:r>
              <w:rPr>
                <w:noProof/>
                <w:webHidden/>
              </w:rPr>
              <w:instrText xml:space="preserve"> PAGEREF _Toc156438740 \h </w:instrText>
            </w:r>
            <w:r>
              <w:rPr>
                <w:noProof/>
                <w:webHidden/>
              </w:rPr>
            </w:r>
            <w:r>
              <w:rPr>
                <w:noProof/>
                <w:webHidden/>
              </w:rPr>
              <w:fldChar w:fldCharType="separate"/>
            </w:r>
            <w:r w:rsidR="008E47CA">
              <w:rPr>
                <w:noProof/>
                <w:webHidden/>
              </w:rPr>
              <w:t>3</w:t>
            </w:r>
            <w:r>
              <w:rPr>
                <w:noProof/>
                <w:webHidden/>
              </w:rPr>
              <w:fldChar w:fldCharType="end"/>
            </w:r>
          </w:hyperlink>
        </w:p>
        <w:p w14:paraId="7F7BFDC2" w14:textId="4E6F90A2" w:rsidR="00880184" w:rsidRDefault="00880184">
          <w:pPr>
            <w:pStyle w:val="TDC1"/>
            <w:tabs>
              <w:tab w:val="right" w:leader="dot" w:pos="8494"/>
            </w:tabs>
            <w:rPr>
              <w:rFonts w:cstheme="minorBidi"/>
              <w:noProof/>
              <w:kern w:val="2"/>
              <w14:ligatures w14:val="standardContextual"/>
            </w:rPr>
          </w:pPr>
          <w:hyperlink w:anchor="_Toc156438741" w:history="1">
            <w:r w:rsidRPr="00AE6E4D">
              <w:rPr>
                <w:rStyle w:val="Hipervnculo"/>
                <w:noProof/>
              </w:rPr>
              <w:t>Imagen 3: Programa “Blink” cargado</w:t>
            </w:r>
            <w:r>
              <w:rPr>
                <w:noProof/>
                <w:webHidden/>
              </w:rPr>
              <w:tab/>
            </w:r>
            <w:r>
              <w:rPr>
                <w:noProof/>
                <w:webHidden/>
              </w:rPr>
              <w:fldChar w:fldCharType="begin"/>
            </w:r>
            <w:r>
              <w:rPr>
                <w:noProof/>
                <w:webHidden/>
              </w:rPr>
              <w:instrText xml:space="preserve"> PAGEREF _Toc156438741 \h </w:instrText>
            </w:r>
            <w:r>
              <w:rPr>
                <w:noProof/>
                <w:webHidden/>
              </w:rPr>
            </w:r>
            <w:r>
              <w:rPr>
                <w:noProof/>
                <w:webHidden/>
              </w:rPr>
              <w:fldChar w:fldCharType="separate"/>
            </w:r>
            <w:r w:rsidR="008E47CA">
              <w:rPr>
                <w:noProof/>
                <w:webHidden/>
              </w:rPr>
              <w:t>3</w:t>
            </w:r>
            <w:r>
              <w:rPr>
                <w:noProof/>
                <w:webHidden/>
              </w:rPr>
              <w:fldChar w:fldCharType="end"/>
            </w:r>
          </w:hyperlink>
        </w:p>
        <w:p w14:paraId="52C306C4" w14:textId="5EC1B729" w:rsidR="00880184" w:rsidRDefault="00880184">
          <w:pPr>
            <w:pStyle w:val="TDC1"/>
            <w:tabs>
              <w:tab w:val="right" w:leader="dot" w:pos="8494"/>
            </w:tabs>
            <w:rPr>
              <w:rFonts w:cstheme="minorBidi"/>
              <w:noProof/>
              <w:kern w:val="2"/>
              <w14:ligatures w14:val="standardContextual"/>
            </w:rPr>
          </w:pPr>
          <w:hyperlink w:anchor="_Toc156438742" w:history="1">
            <w:r w:rsidRPr="00AE6E4D">
              <w:rPr>
                <w:rStyle w:val="Hipervnculo"/>
                <w:noProof/>
              </w:rPr>
              <w:t>Imagen 4: Selección d</w:t>
            </w:r>
            <w:r w:rsidRPr="00AE6E4D">
              <w:rPr>
                <w:rStyle w:val="Hipervnculo"/>
                <w:noProof/>
              </w:rPr>
              <w:t>e</w:t>
            </w:r>
            <w:r w:rsidRPr="00AE6E4D">
              <w:rPr>
                <w:rStyle w:val="Hipervnculo"/>
                <w:noProof/>
              </w:rPr>
              <w:t xml:space="preserve"> la placa, (“Board”)</w:t>
            </w:r>
            <w:r>
              <w:rPr>
                <w:noProof/>
                <w:webHidden/>
              </w:rPr>
              <w:tab/>
            </w:r>
            <w:r>
              <w:rPr>
                <w:noProof/>
                <w:webHidden/>
              </w:rPr>
              <w:fldChar w:fldCharType="begin"/>
            </w:r>
            <w:r>
              <w:rPr>
                <w:noProof/>
                <w:webHidden/>
              </w:rPr>
              <w:instrText xml:space="preserve"> PAGEREF _Toc156438742 \h </w:instrText>
            </w:r>
            <w:r>
              <w:rPr>
                <w:noProof/>
                <w:webHidden/>
              </w:rPr>
            </w:r>
            <w:r>
              <w:rPr>
                <w:noProof/>
                <w:webHidden/>
              </w:rPr>
              <w:fldChar w:fldCharType="separate"/>
            </w:r>
            <w:r w:rsidR="008E47CA">
              <w:rPr>
                <w:noProof/>
                <w:webHidden/>
              </w:rPr>
              <w:t>4</w:t>
            </w:r>
            <w:r>
              <w:rPr>
                <w:noProof/>
                <w:webHidden/>
              </w:rPr>
              <w:fldChar w:fldCharType="end"/>
            </w:r>
          </w:hyperlink>
        </w:p>
        <w:p w14:paraId="1EE780D2" w14:textId="3619716B" w:rsidR="00880184" w:rsidRDefault="00880184">
          <w:pPr>
            <w:pStyle w:val="TDC1"/>
            <w:tabs>
              <w:tab w:val="right" w:leader="dot" w:pos="8494"/>
            </w:tabs>
            <w:rPr>
              <w:rFonts w:cstheme="minorBidi"/>
              <w:noProof/>
              <w:kern w:val="2"/>
              <w14:ligatures w14:val="standardContextual"/>
            </w:rPr>
          </w:pPr>
          <w:hyperlink w:anchor="_Toc156438743" w:history="1">
            <w:r w:rsidRPr="00AE6E4D">
              <w:rPr>
                <w:rStyle w:val="Hipervnculo"/>
                <w:noProof/>
              </w:rPr>
              <w:t>Imagen 5: Piloto que se enciende y se apaga con “Blink”</w:t>
            </w:r>
            <w:r>
              <w:rPr>
                <w:noProof/>
                <w:webHidden/>
              </w:rPr>
              <w:tab/>
            </w:r>
            <w:r>
              <w:rPr>
                <w:noProof/>
                <w:webHidden/>
              </w:rPr>
              <w:fldChar w:fldCharType="begin"/>
            </w:r>
            <w:r>
              <w:rPr>
                <w:noProof/>
                <w:webHidden/>
              </w:rPr>
              <w:instrText xml:space="preserve"> PAGEREF _Toc156438743 \h </w:instrText>
            </w:r>
            <w:r>
              <w:rPr>
                <w:noProof/>
                <w:webHidden/>
              </w:rPr>
            </w:r>
            <w:r>
              <w:rPr>
                <w:noProof/>
                <w:webHidden/>
              </w:rPr>
              <w:fldChar w:fldCharType="separate"/>
            </w:r>
            <w:r w:rsidR="008E47CA">
              <w:rPr>
                <w:noProof/>
                <w:webHidden/>
              </w:rPr>
              <w:t>4</w:t>
            </w:r>
            <w:r>
              <w:rPr>
                <w:noProof/>
                <w:webHidden/>
              </w:rPr>
              <w:fldChar w:fldCharType="end"/>
            </w:r>
          </w:hyperlink>
        </w:p>
        <w:p w14:paraId="3245B62E" w14:textId="4DDE3EB4" w:rsidR="00880184" w:rsidRDefault="00880184">
          <w:pPr>
            <w:pStyle w:val="TDC1"/>
            <w:tabs>
              <w:tab w:val="right" w:leader="dot" w:pos="8494"/>
            </w:tabs>
            <w:rPr>
              <w:rFonts w:cstheme="minorBidi"/>
              <w:noProof/>
              <w:kern w:val="2"/>
              <w14:ligatures w14:val="standardContextual"/>
            </w:rPr>
          </w:pPr>
          <w:hyperlink w:anchor="_Toc156438744" w:history="1">
            <w:r w:rsidRPr="00AE6E4D">
              <w:rPr>
                <w:rStyle w:val="Hipervnculo"/>
                <w:noProof/>
              </w:rPr>
              <w:t>Imagen 6: Programa “Blink” escrito a mano</w:t>
            </w:r>
            <w:r>
              <w:rPr>
                <w:noProof/>
                <w:webHidden/>
              </w:rPr>
              <w:tab/>
            </w:r>
            <w:r>
              <w:rPr>
                <w:noProof/>
                <w:webHidden/>
              </w:rPr>
              <w:fldChar w:fldCharType="begin"/>
            </w:r>
            <w:r>
              <w:rPr>
                <w:noProof/>
                <w:webHidden/>
              </w:rPr>
              <w:instrText xml:space="preserve"> PAGEREF _Toc156438744 \h </w:instrText>
            </w:r>
            <w:r>
              <w:rPr>
                <w:noProof/>
                <w:webHidden/>
              </w:rPr>
            </w:r>
            <w:r>
              <w:rPr>
                <w:noProof/>
                <w:webHidden/>
              </w:rPr>
              <w:fldChar w:fldCharType="separate"/>
            </w:r>
            <w:r w:rsidR="008E47CA">
              <w:rPr>
                <w:noProof/>
                <w:webHidden/>
              </w:rPr>
              <w:t>6</w:t>
            </w:r>
            <w:r>
              <w:rPr>
                <w:noProof/>
                <w:webHidden/>
              </w:rPr>
              <w:fldChar w:fldCharType="end"/>
            </w:r>
          </w:hyperlink>
        </w:p>
        <w:p w14:paraId="70828FA0" w14:textId="376ADDE6" w:rsidR="002C47AA" w:rsidRDefault="002C47AA" w:rsidP="002C47AA">
          <w:r>
            <w:rPr>
              <w:b/>
              <w:bCs/>
            </w:rPr>
            <w:fldChar w:fldCharType="end"/>
          </w:r>
        </w:p>
      </w:sdtContent>
    </w:sdt>
    <w:p w14:paraId="5BCCD726" w14:textId="77777777" w:rsidR="002C47AA" w:rsidRPr="00814C0D" w:rsidRDefault="002C47AA" w:rsidP="002C47AA">
      <w:pPr>
        <w:pStyle w:val="Main"/>
      </w:pPr>
    </w:p>
    <w:p w14:paraId="5C66A78B" w14:textId="77777777" w:rsidR="002C47AA" w:rsidRDefault="002C47AA" w:rsidP="002C47AA">
      <w:pPr>
        <w:pStyle w:val="Ttulo1258"/>
      </w:pPr>
      <w:r>
        <w:br w:type="page"/>
      </w:r>
    </w:p>
    <w:p w14:paraId="6936580F" w14:textId="77777777" w:rsidR="002C47AA" w:rsidRDefault="002C47AA" w:rsidP="002C47AA">
      <w:pPr>
        <w:pStyle w:val="Ttulo1258"/>
      </w:pPr>
      <w:proofErr w:type="spellStart"/>
      <w:r>
        <w:lastRenderedPageBreak/>
        <w:t>arduino</w:t>
      </w:r>
      <w:proofErr w:type="spellEnd"/>
    </w:p>
    <w:p w14:paraId="64DD2C1C" w14:textId="66244E21" w:rsidR="002C47AA" w:rsidRDefault="00B077AE" w:rsidP="00B077AE">
      <w:pPr>
        <w:pStyle w:val="Palabrasnormales"/>
      </w:pPr>
      <w:r>
        <w:t>Fuente:</w:t>
      </w:r>
    </w:p>
    <w:p w14:paraId="4AE76521" w14:textId="68BDFCEE" w:rsidR="00B077AE" w:rsidRDefault="00B077AE" w:rsidP="00B077AE">
      <w:pPr>
        <w:pStyle w:val="Palabrasnormales"/>
      </w:pPr>
      <w:hyperlink r:id="rId8" w:history="1">
        <w:r w:rsidRPr="00FB0B97">
          <w:rPr>
            <w:rStyle w:val="Hipervnculo"/>
          </w:rPr>
          <w:t>https://www.youtube.com/watch?v=RaEfpLnAxh8&amp;list=PLEzmH7aN82FEh2JjYuNCvFu6wFolHai32&amp;index=4</w:t>
        </w:r>
      </w:hyperlink>
      <w:r>
        <w:t xml:space="preserve"> </w:t>
      </w:r>
    </w:p>
    <w:p w14:paraId="6DF16036" w14:textId="7069180A" w:rsidR="002C47AA" w:rsidRDefault="006E67F5" w:rsidP="006E67F5">
      <w:pPr>
        <w:pStyle w:val="Palabrasnormales"/>
      </w:pPr>
      <w:r>
        <w:t xml:space="preserve">En lugar de la versión MAC, en mi caso me descargue la versión de Windows. Esta explicado en el Word/PDF del día 1. Hay cables y cables para conectar el Arduino con el ordenador. Algunos solo tienen los filamentos de potencia y otros tienen los de potencia y para enviar datos. </w:t>
      </w:r>
      <w:r w:rsidR="009111A9">
        <w:t xml:space="preserve">En la </w:t>
      </w:r>
      <w:r w:rsidR="009111A9">
        <w:fldChar w:fldCharType="begin"/>
      </w:r>
      <w:r w:rsidR="009111A9">
        <w:instrText xml:space="preserve"> REF _Ref156433432 \h </w:instrText>
      </w:r>
      <w:r w:rsidR="009111A9">
        <w:fldChar w:fldCharType="separate"/>
      </w:r>
      <w:r w:rsidR="008E47CA">
        <w:t xml:space="preserve">Imagen </w:t>
      </w:r>
      <w:r w:rsidR="008E47CA">
        <w:rPr>
          <w:noProof/>
        </w:rPr>
        <w:t>1</w:t>
      </w:r>
      <w:r w:rsidR="009111A9">
        <w:fldChar w:fldCharType="end"/>
      </w:r>
      <w:r w:rsidR="009111A9">
        <w:t xml:space="preserve"> podemos ver el LED encendido: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2C47AA" w14:paraId="35EC8FC5" w14:textId="77777777" w:rsidTr="00990326">
        <w:tc>
          <w:tcPr>
            <w:tcW w:w="8494" w:type="dxa"/>
          </w:tcPr>
          <w:p w14:paraId="6004DF04" w14:textId="72806664" w:rsidR="002C47AA" w:rsidRDefault="006E67F5" w:rsidP="00990326">
            <w:pPr>
              <w:pStyle w:val="Main"/>
            </w:pPr>
            <w:r w:rsidRPr="006E67F5">
              <w:drawing>
                <wp:inline distT="0" distB="0" distL="0" distR="0" wp14:anchorId="42E4F8D9" wp14:editId="17BAF6E7">
                  <wp:extent cx="1749544" cy="3671455"/>
                  <wp:effectExtent l="0" t="0" r="3175" b="5715"/>
                  <wp:docPr id="1759984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84164" name=""/>
                          <pic:cNvPicPr/>
                        </pic:nvPicPr>
                        <pic:blipFill>
                          <a:blip r:embed="rId9"/>
                          <a:stretch>
                            <a:fillRect/>
                          </a:stretch>
                        </pic:blipFill>
                        <pic:spPr>
                          <a:xfrm>
                            <a:off x="0" y="0"/>
                            <a:ext cx="1766250" cy="3706513"/>
                          </a:xfrm>
                          <a:prstGeom prst="rect">
                            <a:avLst/>
                          </a:prstGeom>
                        </pic:spPr>
                      </pic:pic>
                    </a:graphicData>
                  </a:graphic>
                </wp:inline>
              </w:drawing>
            </w:r>
          </w:p>
        </w:tc>
      </w:tr>
      <w:tr w:rsidR="002C47AA" w14:paraId="6E4C6F95" w14:textId="77777777" w:rsidTr="00990326">
        <w:tc>
          <w:tcPr>
            <w:tcW w:w="8494" w:type="dxa"/>
          </w:tcPr>
          <w:p w14:paraId="4F5440F2" w14:textId="37DBD38A" w:rsidR="002C47AA" w:rsidRDefault="002C47AA" w:rsidP="00990326">
            <w:pPr>
              <w:pStyle w:val="Ttulo1"/>
            </w:pPr>
            <w:bookmarkStart w:id="0" w:name="_Ref156433432"/>
            <w:bookmarkStart w:id="1" w:name="_Toc156438739"/>
            <w:r>
              <w:t xml:space="preserve">Imagen </w:t>
            </w:r>
            <w:fldSimple w:instr=" SEQ Ilustración \* ARABIC ">
              <w:r w:rsidR="008E47CA">
                <w:rPr>
                  <w:noProof/>
                </w:rPr>
                <w:t>1</w:t>
              </w:r>
            </w:fldSimple>
            <w:bookmarkEnd w:id="0"/>
            <w:r>
              <w:t xml:space="preserve">: </w:t>
            </w:r>
            <w:r w:rsidR="006E67F5">
              <w:t>LED encendido</w:t>
            </w:r>
            <w:bookmarkEnd w:id="1"/>
          </w:p>
        </w:tc>
      </w:tr>
    </w:tbl>
    <w:p w14:paraId="4BFA801B" w14:textId="1A54CD6B" w:rsidR="006159E2" w:rsidRDefault="009111A9" w:rsidP="00F61431">
      <w:pPr>
        <w:pStyle w:val="Palabrasnormales"/>
      </w:pPr>
      <w:r>
        <w:t>Una vez que hayamos hecho esto, vamos a cargar un programa de ejemplo que es el “Blink”. Este programa nos sirve para determinar si el Arduino</w:t>
      </w:r>
      <w:r w:rsidR="00F61431">
        <w:t xml:space="preserve"> funciona o no.</w:t>
      </w:r>
    </w:p>
    <w:p w14:paraId="73F61861" w14:textId="6DE46603" w:rsidR="00F61431" w:rsidRDefault="00F61431" w:rsidP="00F61431">
      <w:pPr>
        <w:pStyle w:val="Palabrasnormales"/>
      </w:pPr>
      <w:r>
        <w:lastRenderedPageBreak/>
        <w:t xml:space="preserve">Para poder cargarlo nos vamos a “File” </w:t>
      </w:r>
      <w:r>
        <w:sym w:font="Wingdings" w:char="F0E0"/>
      </w:r>
      <w:r>
        <w:t xml:space="preserve"> “</w:t>
      </w:r>
      <w:proofErr w:type="spellStart"/>
      <w:r>
        <w:t>Example</w:t>
      </w:r>
      <w:proofErr w:type="spellEnd"/>
      <w:r>
        <w:t xml:space="preserve">” </w:t>
      </w:r>
      <w:r>
        <w:sym w:font="Wingdings" w:char="F0E0"/>
      </w:r>
      <w:r>
        <w:t xml:space="preserve"> “Basic” </w:t>
      </w:r>
      <w:r>
        <w:sym w:font="Wingdings" w:char="F0E0"/>
      </w:r>
      <w:r>
        <w:t xml:space="preserve"> “Blink”</w:t>
      </w:r>
      <w:r w:rsidR="00D654C5">
        <w:t>. Tal y como se muestra en la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654C5" w14:paraId="283CEDEE" w14:textId="77777777" w:rsidTr="001F16D6">
        <w:tc>
          <w:tcPr>
            <w:tcW w:w="8494" w:type="dxa"/>
          </w:tcPr>
          <w:p w14:paraId="5853F723" w14:textId="52EF72C4" w:rsidR="00D654C5" w:rsidRDefault="00D654C5" w:rsidP="001F16D6">
            <w:pPr>
              <w:pStyle w:val="Main"/>
            </w:pPr>
            <w:r w:rsidRPr="00D654C5">
              <w:drawing>
                <wp:inline distT="0" distB="0" distL="0" distR="0" wp14:anchorId="4712A1D8" wp14:editId="30D7B0BD">
                  <wp:extent cx="5400040" cy="2962910"/>
                  <wp:effectExtent l="0" t="0" r="0" b="8890"/>
                  <wp:docPr id="1336720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0317" name=""/>
                          <pic:cNvPicPr/>
                        </pic:nvPicPr>
                        <pic:blipFill>
                          <a:blip r:embed="rId10"/>
                          <a:stretch>
                            <a:fillRect/>
                          </a:stretch>
                        </pic:blipFill>
                        <pic:spPr>
                          <a:xfrm>
                            <a:off x="0" y="0"/>
                            <a:ext cx="5400040" cy="2962910"/>
                          </a:xfrm>
                          <a:prstGeom prst="rect">
                            <a:avLst/>
                          </a:prstGeom>
                        </pic:spPr>
                      </pic:pic>
                    </a:graphicData>
                  </a:graphic>
                </wp:inline>
              </w:drawing>
            </w:r>
          </w:p>
        </w:tc>
      </w:tr>
      <w:tr w:rsidR="00D654C5" w14:paraId="138A16E2" w14:textId="77777777" w:rsidTr="001F16D6">
        <w:tc>
          <w:tcPr>
            <w:tcW w:w="8494" w:type="dxa"/>
          </w:tcPr>
          <w:p w14:paraId="448092BC" w14:textId="6C6693D9" w:rsidR="00D654C5" w:rsidRDefault="00D654C5" w:rsidP="001F16D6">
            <w:pPr>
              <w:pStyle w:val="Ttulo1"/>
            </w:pPr>
            <w:bookmarkStart w:id="2" w:name="_Toc156438740"/>
            <w:r>
              <w:t xml:space="preserve">Imagen </w:t>
            </w:r>
            <w:r>
              <w:fldChar w:fldCharType="begin"/>
            </w:r>
            <w:r>
              <w:instrText xml:space="preserve"> SEQ Ilustración \* ARABIC </w:instrText>
            </w:r>
            <w:r>
              <w:fldChar w:fldCharType="separate"/>
            </w:r>
            <w:r w:rsidR="008E47CA">
              <w:rPr>
                <w:noProof/>
              </w:rPr>
              <w:t>2</w:t>
            </w:r>
            <w:r>
              <w:rPr>
                <w:noProof/>
              </w:rPr>
              <w:fldChar w:fldCharType="end"/>
            </w:r>
            <w:r>
              <w:t>: LED encendido</w:t>
            </w:r>
            <w:bookmarkEnd w:id="2"/>
          </w:p>
        </w:tc>
      </w:tr>
    </w:tbl>
    <w:p w14:paraId="4619A4C6" w14:textId="0EEA83A7" w:rsidR="00D654C5" w:rsidRDefault="00D654C5" w:rsidP="00F61431">
      <w:pPr>
        <w:pStyle w:val="Palabrasnormales"/>
      </w:pPr>
      <w:r>
        <w:br/>
        <w:t>Y lo que nos queda es lo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654C5" w14:paraId="2A29933B" w14:textId="77777777" w:rsidTr="001F16D6">
        <w:tc>
          <w:tcPr>
            <w:tcW w:w="8494" w:type="dxa"/>
          </w:tcPr>
          <w:p w14:paraId="498C65C8" w14:textId="019607F5" w:rsidR="00D654C5" w:rsidRDefault="00D654C5" w:rsidP="001F16D6">
            <w:pPr>
              <w:pStyle w:val="Main"/>
            </w:pPr>
            <w:r w:rsidRPr="00D654C5">
              <w:drawing>
                <wp:inline distT="0" distB="0" distL="0" distR="0" wp14:anchorId="73BBFB3F" wp14:editId="0DA29767">
                  <wp:extent cx="5400040" cy="1976755"/>
                  <wp:effectExtent l="0" t="0" r="0" b="4445"/>
                  <wp:docPr id="1486516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6343" name=""/>
                          <pic:cNvPicPr/>
                        </pic:nvPicPr>
                        <pic:blipFill>
                          <a:blip r:embed="rId11"/>
                          <a:stretch>
                            <a:fillRect/>
                          </a:stretch>
                        </pic:blipFill>
                        <pic:spPr>
                          <a:xfrm>
                            <a:off x="0" y="0"/>
                            <a:ext cx="5400040" cy="1976755"/>
                          </a:xfrm>
                          <a:prstGeom prst="rect">
                            <a:avLst/>
                          </a:prstGeom>
                        </pic:spPr>
                      </pic:pic>
                    </a:graphicData>
                  </a:graphic>
                </wp:inline>
              </w:drawing>
            </w:r>
          </w:p>
        </w:tc>
      </w:tr>
      <w:tr w:rsidR="00D654C5" w14:paraId="23056BA1" w14:textId="77777777" w:rsidTr="001F16D6">
        <w:tc>
          <w:tcPr>
            <w:tcW w:w="8494" w:type="dxa"/>
          </w:tcPr>
          <w:p w14:paraId="180215A7" w14:textId="722B942F" w:rsidR="00D654C5" w:rsidRDefault="00D654C5" w:rsidP="001F16D6">
            <w:pPr>
              <w:pStyle w:val="Ttulo1"/>
            </w:pPr>
            <w:bookmarkStart w:id="3" w:name="_Toc156438741"/>
            <w:r>
              <w:t xml:space="preserve">Imagen </w:t>
            </w:r>
            <w:r>
              <w:fldChar w:fldCharType="begin"/>
            </w:r>
            <w:r>
              <w:instrText xml:space="preserve"> SEQ Ilustración \* ARABIC </w:instrText>
            </w:r>
            <w:r>
              <w:fldChar w:fldCharType="separate"/>
            </w:r>
            <w:r w:rsidR="008E47CA">
              <w:rPr>
                <w:noProof/>
              </w:rPr>
              <w:t>3</w:t>
            </w:r>
            <w:r>
              <w:rPr>
                <w:noProof/>
              </w:rPr>
              <w:fldChar w:fldCharType="end"/>
            </w:r>
            <w:r>
              <w:t xml:space="preserve">: </w:t>
            </w:r>
            <w:r>
              <w:t>Programa “Blink” cargado</w:t>
            </w:r>
            <w:bookmarkEnd w:id="3"/>
          </w:p>
        </w:tc>
      </w:tr>
    </w:tbl>
    <w:p w14:paraId="2085E398" w14:textId="4702E100" w:rsidR="00D654C5" w:rsidRDefault="00D654C5" w:rsidP="00F61431">
      <w:pPr>
        <w:pStyle w:val="Palabrasnormales"/>
      </w:pPr>
      <w:r>
        <w:br/>
        <w:t>Para poder ejecutarlo hemos de seleccionar la placa en la que estemos trabajando. Para ello nos vamos a:</w:t>
      </w:r>
    </w:p>
    <w:p w14:paraId="15F4F8B9" w14:textId="066FDC91" w:rsidR="00D654C5" w:rsidRDefault="00D654C5" w:rsidP="00F61431">
      <w:pPr>
        <w:pStyle w:val="Palabrasnormales"/>
      </w:pPr>
      <w:r w:rsidRPr="00956D04">
        <w:lastRenderedPageBreak/>
        <w:t xml:space="preserve">“Tools” </w:t>
      </w:r>
      <w:r>
        <w:sym w:font="Wingdings" w:char="F0E0"/>
      </w:r>
      <w:r w:rsidRPr="00956D04">
        <w:t xml:space="preserve"> “</w:t>
      </w:r>
      <w:proofErr w:type="spellStart"/>
      <w:r w:rsidR="00956D04" w:rsidRPr="00956D04">
        <w:t>Board</w:t>
      </w:r>
      <w:proofErr w:type="spellEnd"/>
      <w:r w:rsidRPr="00956D04">
        <w:t xml:space="preserve">: </w:t>
      </w:r>
      <w:r w:rsidR="00956D04" w:rsidRPr="00956D04">
        <w:t>MKR NB 1500” en nuestro caso</w:t>
      </w:r>
      <w:r w:rsidR="00956D04">
        <w:t xml:space="preserve"> ya que ese es el modelo de Arduino que tenemos, (ver PDF día 1). Quedaría como en la imagen: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56D04" w14:paraId="0830F11D" w14:textId="77777777" w:rsidTr="001F16D6">
        <w:tc>
          <w:tcPr>
            <w:tcW w:w="8494" w:type="dxa"/>
          </w:tcPr>
          <w:p w14:paraId="64541184" w14:textId="121F7EA5" w:rsidR="00956D04" w:rsidRDefault="00956D04" w:rsidP="001F16D6">
            <w:pPr>
              <w:pStyle w:val="Main"/>
            </w:pPr>
            <w:r w:rsidRPr="00956D04">
              <w:drawing>
                <wp:inline distT="0" distB="0" distL="0" distR="0" wp14:anchorId="5D4A2F4B" wp14:editId="7902F54F">
                  <wp:extent cx="4966855" cy="3016091"/>
                  <wp:effectExtent l="0" t="0" r="5715" b="0"/>
                  <wp:docPr id="1367973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73647" name=""/>
                          <pic:cNvPicPr/>
                        </pic:nvPicPr>
                        <pic:blipFill>
                          <a:blip r:embed="rId12"/>
                          <a:stretch>
                            <a:fillRect/>
                          </a:stretch>
                        </pic:blipFill>
                        <pic:spPr>
                          <a:xfrm>
                            <a:off x="0" y="0"/>
                            <a:ext cx="4972099" cy="3019276"/>
                          </a:xfrm>
                          <a:prstGeom prst="rect">
                            <a:avLst/>
                          </a:prstGeom>
                        </pic:spPr>
                      </pic:pic>
                    </a:graphicData>
                  </a:graphic>
                </wp:inline>
              </w:drawing>
            </w:r>
          </w:p>
        </w:tc>
      </w:tr>
      <w:tr w:rsidR="00956D04" w14:paraId="57413B2F" w14:textId="77777777" w:rsidTr="001F16D6">
        <w:tc>
          <w:tcPr>
            <w:tcW w:w="8494" w:type="dxa"/>
          </w:tcPr>
          <w:p w14:paraId="589E982F" w14:textId="51E77937" w:rsidR="00956D04" w:rsidRDefault="00956D04" w:rsidP="001F16D6">
            <w:pPr>
              <w:pStyle w:val="Ttulo1"/>
            </w:pPr>
            <w:bookmarkStart w:id="4" w:name="_Toc156438742"/>
            <w:r>
              <w:t xml:space="preserve">Imagen </w:t>
            </w:r>
            <w:r>
              <w:fldChar w:fldCharType="begin"/>
            </w:r>
            <w:r>
              <w:instrText xml:space="preserve"> SEQ Ilustración \* ARABIC </w:instrText>
            </w:r>
            <w:r>
              <w:fldChar w:fldCharType="separate"/>
            </w:r>
            <w:r w:rsidR="008E47CA">
              <w:rPr>
                <w:noProof/>
              </w:rPr>
              <w:t>4</w:t>
            </w:r>
            <w:r>
              <w:rPr>
                <w:noProof/>
              </w:rPr>
              <w:fldChar w:fldCharType="end"/>
            </w:r>
            <w:r>
              <w:t xml:space="preserve">: </w:t>
            </w:r>
            <w:r>
              <w:t>Selección de la placa, (“</w:t>
            </w:r>
            <w:proofErr w:type="spellStart"/>
            <w:r>
              <w:t>Board</w:t>
            </w:r>
            <w:proofErr w:type="spellEnd"/>
            <w:r>
              <w:t>”)</w:t>
            </w:r>
            <w:bookmarkEnd w:id="4"/>
          </w:p>
        </w:tc>
      </w:tr>
    </w:tbl>
    <w:p w14:paraId="5AFF7808" w14:textId="057B691B" w:rsidR="00956D04" w:rsidRDefault="00956D04" w:rsidP="00F61431">
      <w:pPr>
        <w:pStyle w:val="Palabrasnormales"/>
      </w:pPr>
      <w:r>
        <w:br/>
        <w:t xml:space="preserve">Se nos enciende y apaga otro piloto que tiene el Arduino que es el que se muestra en la </w:t>
      </w:r>
      <w:r>
        <w:fldChar w:fldCharType="begin"/>
      </w:r>
      <w:r>
        <w:instrText xml:space="preserve"> REF _Ref156434438 \h </w:instrText>
      </w:r>
      <w:r>
        <w:fldChar w:fldCharType="separate"/>
      </w:r>
      <w:r w:rsidR="008E47CA">
        <w:t xml:space="preserve">Imagen </w:t>
      </w:r>
      <w:r w:rsidR="008E47CA">
        <w:rPr>
          <w:noProof/>
        </w:rPr>
        <w:t>5</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56D04" w14:paraId="2899888D" w14:textId="77777777" w:rsidTr="001F16D6">
        <w:tc>
          <w:tcPr>
            <w:tcW w:w="8494" w:type="dxa"/>
          </w:tcPr>
          <w:p w14:paraId="2FC16056" w14:textId="2A147085" w:rsidR="00956D04" w:rsidRDefault="00956D04" w:rsidP="001F16D6">
            <w:pPr>
              <w:pStyle w:val="Main"/>
            </w:pPr>
            <w:r w:rsidRPr="00956D04">
              <w:drawing>
                <wp:inline distT="0" distB="0" distL="0" distR="0" wp14:anchorId="6D2D6EF0" wp14:editId="48586467">
                  <wp:extent cx="1136073" cy="2229620"/>
                  <wp:effectExtent l="0" t="0" r="6985" b="0"/>
                  <wp:docPr id="165573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3171" name=""/>
                          <pic:cNvPicPr/>
                        </pic:nvPicPr>
                        <pic:blipFill>
                          <a:blip r:embed="rId13"/>
                          <a:stretch>
                            <a:fillRect/>
                          </a:stretch>
                        </pic:blipFill>
                        <pic:spPr>
                          <a:xfrm>
                            <a:off x="0" y="0"/>
                            <a:ext cx="1137865" cy="2233136"/>
                          </a:xfrm>
                          <a:prstGeom prst="rect">
                            <a:avLst/>
                          </a:prstGeom>
                        </pic:spPr>
                      </pic:pic>
                    </a:graphicData>
                  </a:graphic>
                </wp:inline>
              </w:drawing>
            </w:r>
          </w:p>
        </w:tc>
      </w:tr>
      <w:tr w:rsidR="00956D04" w14:paraId="33B70D52" w14:textId="77777777" w:rsidTr="001F16D6">
        <w:tc>
          <w:tcPr>
            <w:tcW w:w="8494" w:type="dxa"/>
          </w:tcPr>
          <w:p w14:paraId="251863BD" w14:textId="63120CC7" w:rsidR="00956D04" w:rsidRDefault="00956D04" w:rsidP="001F16D6">
            <w:pPr>
              <w:pStyle w:val="Ttulo1"/>
            </w:pPr>
            <w:bookmarkStart w:id="5" w:name="_Ref156434438"/>
            <w:bookmarkStart w:id="6" w:name="_Toc156438743"/>
            <w:r>
              <w:t xml:space="preserve">Imagen </w:t>
            </w:r>
            <w:r>
              <w:fldChar w:fldCharType="begin"/>
            </w:r>
            <w:r>
              <w:instrText xml:space="preserve"> SEQ Ilustración \* ARABIC </w:instrText>
            </w:r>
            <w:r>
              <w:fldChar w:fldCharType="separate"/>
            </w:r>
            <w:r w:rsidR="008E47CA">
              <w:rPr>
                <w:noProof/>
              </w:rPr>
              <w:t>5</w:t>
            </w:r>
            <w:r>
              <w:rPr>
                <w:noProof/>
              </w:rPr>
              <w:fldChar w:fldCharType="end"/>
            </w:r>
            <w:bookmarkEnd w:id="5"/>
            <w:r>
              <w:t xml:space="preserve">: </w:t>
            </w:r>
            <w:r>
              <w:t>Piloto que se enciende y se apaga con “Blink”</w:t>
            </w:r>
            <w:bookmarkEnd w:id="6"/>
          </w:p>
        </w:tc>
      </w:tr>
    </w:tbl>
    <w:p w14:paraId="17FB1907" w14:textId="77777777" w:rsidR="00956D04" w:rsidRDefault="00956D04" w:rsidP="00F61431">
      <w:pPr>
        <w:pStyle w:val="Palabrasnormales"/>
      </w:pPr>
    </w:p>
    <w:p w14:paraId="11E52EC7" w14:textId="2E72BF81" w:rsidR="00956D04" w:rsidRDefault="00956D04" w:rsidP="00F61431">
      <w:pPr>
        <w:pStyle w:val="Palabrasnormales"/>
        <w:rPr>
          <w:rFonts w:eastAsiaTheme="minorEastAsia"/>
        </w:rPr>
      </w:pPr>
      <w:r>
        <w:lastRenderedPageBreak/>
        <w:t xml:space="preserve">En el video sale como los LED correspondiente a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Fonts w:eastAsiaTheme="minorEastAsia"/>
        </w:rPr>
        <w:t xml:space="preserve"> y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se encienden al darle al botón “</w:t>
      </w:r>
      <w:proofErr w:type="spellStart"/>
      <w:r>
        <w:rPr>
          <w:rFonts w:eastAsiaTheme="minorEastAsia"/>
        </w:rPr>
        <w:t>Upload</w:t>
      </w:r>
      <w:proofErr w:type="spellEnd"/>
      <w:r>
        <w:rPr>
          <w:rFonts w:eastAsiaTheme="minorEastAsia"/>
        </w:rPr>
        <w:t>” que es el botón de en medio de los 3 botones azules que están justo por debajo de “File”, “</w:t>
      </w:r>
      <w:proofErr w:type="spellStart"/>
      <w:r>
        <w:rPr>
          <w:rFonts w:eastAsiaTheme="minorEastAsia"/>
        </w:rPr>
        <w:t>Edit</w:t>
      </w:r>
      <w:proofErr w:type="spellEnd"/>
      <w:r>
        <w:rPr>
          <w:rFonts w:eastAsiaTheme="minorEastAsia"/>
        </w:rPr>
        <w:t>”, … En nuestro modelo al no tener esos pilotos no se puede comprobar.</w:t>
      </w:r>
    </w:p>
    <w:p w14:paraId="05B9A735" w14:textId="2BD5E775" w:rsidR="00652706" w:rsidRDefault="00956D04" w:rsidP="00F61431">
      <w:pPr>
        <w:pStyle w:val="Palabrasnormales"/>
        <w:rPr>
          <w:rFonts w:eastAsiaTheme="minorEastAsia"/>
        </w:rPr>
      </w:pPr>
      <w:r>
        <w:rPr>
          <w:rFonts w:eastAsiaTheme="minorEastAsia"/>
        </w:rPr>
        <w:t>Si le damos</w:t>
      </w:r>
      <w:r w:rsidR="00652706">
        <w:rPr>
          <w:rFonts w:eastAsiaTheme="minorEastAsia"/>
        </w:rPr>
        <w:t xml:space="preserve"> a “</w:t>
      </w:r>
      <w:proofErr w:type="spellStart"/>
      <w:r w:rsidR="00652706">
        <w:rPr>
          <w:rFonts w:eastAsiaTheme="minorEastAsia"/>
        </w:rPr>
        <w:t>Upload</w:t>
      </w:r>
      <w:proofErr w:type="spellEnd"/>
      <w:r w:rsidR="00652706">
        <w:rPr>
          <w:rFonts w:eastAsiaTheme="minorEastAsia"/>
        </w:rPr>
        <w:t>”</w:t>
      </w:r>
      <w:r>
        <w:rPr>
          <w:rFonts w:eastAsiaTheme="minorEastAsia"/>
        </w:rPr>
        <w:t xml:space="preserve"> se carga una serie de información que al menos por ahora no sé interpretar</w:t>
      </w:r>
      <w:r w:rsidR="00652706">
        <w:rPr>
          <w:rFonts w:eastAsiaTheme="minorEastAsia"/>
        </w:rPr>
        <w:t xml:space="preserve">, pero nos dice que el Arduino funciona, (drivers bien instalados, puertos y placa bien configurada,… </w:t>
      </w:r>
    </w:p>
    <w:p w14:paraId="481D4447" w14:textId="77777777" w:rsidR="00652706" w:rsidRDefault="00652706">
      <w:pPr>
        <w:rPr>
          <w:rFonts w:ascii="Century Schoolbook" w:eastAsiaTheme="minorEastAsia" w:hAnsi="Century Schoolbook"/>
          <w:sz w:val="24"/>
          <w:szCs w:val="24"/>
        </w:rPr>
      </w:pPr>
      <w:r>
        <w:rPr>
          <w:rFonts w:eastAsiaTheme="minorEastAsia"/>
        </w:rPr>
        <w:br w:type="page"/>
      </w:r>
    </w:p>
    <w:p w14:paraId="2D122303" w14:textId="00235675" w:rsidR="00956D04" w:rsidRDefault="00652706" w:rsidP="00F61431">
      <w:pPr>
        <w:pStyle w:val="Palabrasnormales"/>
      </w:pPr>
      <w:r>
        <w:lastRenderedPageBreak/>
        <w:t xml:space="preserve">Fuente: </w:t>
      </w:r>
      <w:hyperlink r:id="rId14" w:history="1">
        <w:r w:rsidRPr="00743EA1">
          <w:rPr>
            <w:rStyle w:val="Hipervnculo"/>
          </w:rPr>
          <w:t>https://www.youtube.com/watch?v=3DtstTfLwfY&amp;list=PLEzmH7aN82FEh2JjYuNCvFu6wFolHai32&amp;index=5</w:t>
        </w:r>
      </w:hyperlink>
      <w:r>
        <w:t xml:space="preserve"> </w:t>
      </w:r>
    </w:p>
    <w:p w14:paraId="0BA7000B" w14:textId="20B9585A" w:rsidR="002B7CCD" w:rsidRDefault="00652706" w:rsidP="00F61431">
      <w:pPr>
        <w:pStyle w:val="Palabrasnormales"/>
      </w:pPr>
      <w:r>
        <w:t>En todo Arduino existen 2 funciones básicas: Setup() y Loop() que vienen puestas por defecto al abrir la pantalla del IDE.</w:t>
      </w:r>
    </w:p>
    <w:p w14:paraId="4CBF5448" w14:textId="046E7067" w:rsidR="00652706" w:rsidRDefault="00652706" w:rsidP="00F61431">
      <w:pPr>
        <w:pStyle w:val="Palabrasnormales"/>
      </w:pPr>
      <w:r>
        <w:t xml:space="preserve">El Setup() solo se ejecuta al inicio nada más abrir el IDE. En esta función definimos pines de entrada, de salida, variables,… Es la programación que </w:t>
      </w:r>
      <w:r>
        <w:rPr>
          <w:b/>
          <w:bCs/>
        </w:rPr>
        <w:t>no debe cambiar durante todo el programa</w:t>
      </w:r>
      <w:r>
        <w:t>.</w:t>
      </w:r>
      <w:r w:rsidR="002B7CCD">
        <w:t xml:space="preserve"> El Loop() en cambio es la parte que se va a ir repitiendo todo el tiempo en bucle.</w:t>
      </w:r>
    </w:p>
    <w:p w14:paraId="759F8998" w14:textId="4B253A90" w:rsidR="002B7CCD" w:rsidRDefault="002B7CCD" w:rsidP="00F61431">
      <w:pPr>
        <w:pStyle w:val="Palabrasnormales"/>
        <w:rPr>
          <w:rFonts w:eastAsiaTheme="minorEastAsia"/>
        </w:rPr>
      </w:pPr>
      <w:r>
        <w:t xml:space="preserve">Para probarlo usaremos la misma función que utilizamos anteriormente en este mismo archivo, es decir, la del “Blink”, solo que esta vez la escribiremos manualmente. En el Setup() escribimos los pines de entrada y de salida que en este caso serán el 13, (salida correspondiente a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xml:space="preserve">), y el 14, (entrada correspondiente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Pr>
          <w:rFonts w:eastAsiaTheme="minorEastAsia"/>
        </w:rPr>
        <w:t>)</w:t>
      </w:r>
      <w:r w:rsidR="00BC7F84">
        <w:rPr>
          <w:rFonts w:eastAsiaTheme="minorEastAsia"/>
        </w:rPr>
        <w:t>.</w:t>
      </w:r>
    </w:p>
    <w:p w14:paraId="5403B4B4" w14:textId="4875235B" w:rsidR="00BC7F84" w:rsidRDefault="00BC7F84" w:rsidP="00F61431">
      <w:pPr>
        <w:pStyle w:val="Palabrasnormales"/>
        <w:rPr>
          <w:rFonts w:eastAsiaTheme="minorEastAsia"/>
        </w:rPr>
      </w:pPr>
      <w:r>
        <w:rPr>
          <w:rFonts w:eastAsiaTheme="minorEastAsia"/>
        </w:rPr>
        <w:t xml:space="preserve">Para ello escribimos lo que viene en la </w:t>
      </w:r>
      <w:r w:rsidR="005D52A7">
        <w:rPr>
          <w:rFonts w:eastAsiaTheme="minorEastAsia"/>
        </w:rPr>
        <w:fldChar w:fldCharType="begin"/>
      </w:r>
      <w:r w:rsidR="005D52A7">
        <w:rPr>
          <w:rFonts w:eastAsiaTheme="minorEastAsia"/>
        </w:rPr>
        <w:instrText xml:space="preserve"> REF _Ref156436749 \h </w:instrText>
      </w:r>
      <w:r w:rsidR="005D52A7">
        <w:rPr>
          <w:rFonts w:eastAsiaTheme="minorEastAsia"/>
        </w:rPr>
      </w:r>
      <w:r w:rsidR="005D52A7">
        <w:rPr>
          <w:rFonts w:eastAsiaTheme="minorEastAsia"/>
        </w:rPr>
        <w:fldChar w:fldCharType="separate"/>
      </w:r>
      <w:r w:rsidR="008E47CA">
        <w:t xml:space="preserve">Imagen </w:t>
      </w:r>
      <w:r w:rsidR="008E47CA">
        <w:rPr>
          <w:noProof/>
        </w:rPr>
        <w:t>6</w:t>
      </w:r>
      <w:r w:rsidR="005D52A7">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5D52A7" w14:paraId="5F31B311" w14:textId="77777777" w:rsidTr="001F16D6">
        <w:tc>
          <w:tcPr>
            <w:tcW w:w="8494" w:type="dxa"/>
          </w:tcPr>
          <w:p w14:paraId="0F3AD608" w14:textId="5486D9F9" w:rsidR="005D52A7" w:rsidRDefault="005D52A7" w:rsidP="001F16D6">
            <w:pPr>
              <w:pStyle w:val="Main"/>
            </w:pPr>
            <w:r w:rsidRPr="005D52A7">
              <w:drawing>
                <wp:inline distT="0" distB="0" distL="0" distR="0" wp14:anchorId="5464F568" wp14:editId="4027695A">
                  <wp:extent cx="4244708" cy="2446232"/>
                  <wp:effectExtent l="0" t="0" r="3810" b="0"/>
                  <wp:docPr id="370772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72561" name=""/>
                          <pic:cNvPicPr/>
                        </pic:nvPicPr>
                        <pic:blipFill>
                          <a:blip r:embed="rId15"/>
                          <a:stretch>
                            <a:fillRect/>
                          </a:stretch>
                        </pic:blipFill>
                        <pic:spPr>
                          <a:xfrm>
                            <a:off x="0" y="0"/>
                            <a:ext cx="4244708" cy="2446232"/>
                          </a:xfrm>
                          <a:prstGeom prst="rect">
                            <a:avLst/>
                          </a:prstGeom>
                        </pic:spPr>
                      </pic:pic>
                    </a:graphicData>
                  </a:graphic>
                </wp:inline>
              </w:drawing>
            </w:r>
          </w:p>
        </w:tc>
      </w:tr>
      <w:tr w:rsidR="005D52A7" w14:paraId="37320A64" w14:textId="77777777" w:rsidTr="001F16D6">
        <w:tc>
          <w:tcPr>
            <w:tcW w:w="8494" w:type="dxa"/>
          </w:tcPr>
          <w:p w14:paraId="10AF7BEE" w14:textId="1865AED1" w:rsidR="005D52A7" w:rsidRDefault="005D52A7" w:rsidP="001F16D6">
            <w:pPr>
              <w:pStyle w:val="Ttulo1"/>
            </w:pPr>
            <w:bookmarkStart w:id="7" w:name="_Ref156436749"/>
            <w:bookmarkStart w:id="8" w:name="_Toc156438744"/>
            <w:r>
              <w:t xml:space="preserve">Imagen </w:t>
            </w:r>
            <w:r>
              <w:fldChar w:fldCharType="begin"/>
            </w:r>
            <w:r>
              <w:instrText xml:space="preserve"> SEQ Ilustración \* ARABIC </w:instrText>
            </w:r>
            <w:r>
              <w:fldChar w:fldCharType="separate"/>
            </w:r>
            <w:r w:rsidR="008E47CA">
              <w:rPr>
                <w:noProof/>
              </w:rPr>
              <w:t>6</w:t>
            </w:r>
            <w:r>
              <w:rPr>
                <w:noProof/>
              </w:rPr>
              <w:fldChar w:fldCharType="end"/>
            </w:r>
            <w:bookmarkEnd w:id="7"/>
            <w:r>
              <w:t>: P</w:t>
            </w:r>
            <w:r>
              <w:t xml:space="preserve">rograma </w:t>
            </w:r>
            <w:r>
              <w:t>“Blink”</w:t>
            </w:r>
            <w:r>
              <w:t xml:space="preserve"> escrito a mano</w:t>
            </w:r>
            <w:bookmarkEnd w:id="8"/>
          </w:p>
        </w:tc>
      </w:tr>
    </w:tbl>
    <w:p w14:paraId="66E4B6A8" w14:textId="558B921E" w:rsidR="005D52A7" w:rsidRDefault="005D52A7" w:rsidP="00F61431">
      <w:pPr>
        <w:pStyle w:val="Palabrasnormales"/>
        <w:rPr>
          <w:rFonts w:eastAsiaTheme="minorEastAsia"/>
        </w:rPr>
      </w:pPr>
      <w:r>
        <w:rPr>
          <w:rFonts w:eastAsiaTheme="minorEastAsia"/>
        </w:rPr>
        <w:br/>
        <w:t xml:space="preserve">Voy a explicar paso a paso la </w:t>
      </w:r>
      <w:r>
        <w:rPr>
          <w:rFonts w:eastAsiaTheme="minorEastAsia"/>
        </w:rPr>
        <w:fldChar w:fldCharType="begin"/>
      </w:r>
      <w:r>
        <w:rPr>
          <w:rFonts w:eastAsiaTheme="minorEastAsia"/>
        </w:rPr>
        <w:instrText xml:space="preserve"> REF _Ref156436749 \h </w:instrText>
      </w:r>
      <w:r>
        <w:rPr>
          <w:rFonts w:eastAsiaTheme="minorEastAsia"/>
        </w:rPr>
      </w:r>
      <w:r>
        <w:rPr>
          <w:rFonts w:eastAsiaTheme="minorEastAsia"/>
        </w:rPr>
        <w:fldChar w:fldCharType="separate"/>
      </w:r>
      <w:r w:rsidR="008E47CA">
        <w:t xml:space="preserve">Imagen </w:t>
      </w:r>
      <w:r w:rsidR="008E47CA">
        <w:rPr>
          <w:noProof/>
        </w:rPr>
        <w:t>6</w:t>
      </w:r>
      <w:r>
        <w:rPr>
          <w:rFonts w:eastAsiaTheme="minorEastAsia"/>
        </w:rPr>
        <w:fldChar w:fldCharType="end"/>
      </w:r>
      <w:r>
        <w:rPr>
          <w:rFonts w:eastAsiaTheme="minorEastAsia"/>
        </w:rPr>
        <w:t>.</w:t>
      </w:r>
    </w:p>
    <w:p w14:paraId="7E592225" w14:textId="13031836" w:rsidR="005D52A7" w:rsidRDefault="005D52A7" w:rsidP="00F61431">
      <w:pPr>
        <w:pStyle w:val="Palabrasnormales"/>
        <w:rPr>
          <w:rFonts w:eastAsiaTheme="minorEastAsia"/>
        </w:rPr>
      </w:pPr>
      <w:r>
        <w:rPr>
          <w:rFonts w:eastAsiaTheme="minorEastAsia"/>
        </w:rPr>
        <w:lastRenderedPageBreak/>
        <w:t>El primer paso es tener claro que queremos hacer con el Arduino. En este ejemplo lo que queremos es que el piloto de apagado y encendido de nuestro Arduino se encienda y se apague con 1 segundo de esper</w:t>
      </w:r>
      <w:r w:rsidR="00BC31E9">
        <w:rPr>
          <w:rFonts w:eastAsiaTheme="minorEastAsia"/>
        </w:rPr>
        <w:t>a</w:t>
      </w:r>
      <w:r>
        <w:rPr>
          <w:rFonts w:eastAsiaTheme="minorEastAsia"/>
        </w:rPr>
        <w:t xml:space="preserve"> entre ambos estados, (ON y OFF).</w:t>
      </w:r>
    </w:p>
    <w:p w14:paraId="424766B4" w14:textId="63AD97F0" w:rsidR="00BA4E73" w:rsidRDefault="005D52A7" w:rsidP="00F61431">
      <w:pPr>
        <w:pStyle w:val="Palabrasnormales"/>
        <w:rPr>
          <w:rFonts w:eastAsiaTheme="minorEastAsia"/>
        </w:rPr>
      </w:pPr>
      <w:r>
        <w:rPr>
          <w:rFonts w:eastAsiaTheme="minorEastAsia"/>
        </w:rPr>
        <w:t>Para ello definimos en el Setup() lo que vamos a utilizar</w:t>
      </w:r>
      <w:r w:rsidR="00BA4E73">
        <w:rPr>
          <w:rFonts w:eastAsiaTheme="minorEastAsia"/>
        </w:rPr>
        <w:t>, (repito, el programa solo define 1 vez al inicio lo que hay dentro del Setup</w:t>
      </w:r>
      <w:r w:rsidR="00291BD9">
        <w:rPr>
          <w:rFonts w:eastAsiaTheme="minorEastAsia"/>
        </w:rPr>
        <w:t>()</w:t>
      </w:r>
      <w:r w:rsidR="00BA4E73">
        <w:rPr>
          <w:rFonts w:eastAsiaTheme="minorEastAsia"/>
        </w:rPr>
        <w:t>)</w:t>
      </w:r>
      <w:r>
        <w:rPr>
          <w:rFonts w:eastAsiaTheme="minorEastAsia"/>
        </w:rPr>
        <w:t xml:space="preserve">. </w:t>
      </w:r>
    </w:p>
    <w:p w14:paraId="700546C5" w14:textId="2B69C3BB" w:rsidR="00BA4E73" w:rsidRDefault="005D52A7" w:rsidP="00F61431">
      <w:pPr>
        <w:pStyle w:val="Palabrasnormales"/>
        <w:rPr>
          <w:rFonts w:eastAsiaTheme="minorEastAsia"/>
        </w:rPr>
      </w:pPr>
      <w:r>
        <w:rPr>
          <w:rFonts w:eastAsiaTheme="minorEastAsia"/>
        </w:rPr>
        <w:t>En el video de la fuente</w:t>
      </w:r>
      <w:r w:rsidR="00291BD9">
        <w:rPr>
          <w:rFonts w:eastAsiaTheme="minorEastAsia"/>
        </w:rPr>
        <w:t>,</w:t>
      </w:r>
      <w:r>
        <w:rPr>
          <w:rFonts w:eastAsiaTheme="minorEastAsia"/>
        </w:rPr>
        <w:t xml:space="preserve"> Edgar Pons escogió el </w:t>
      </w:r>
      <w:r w:rsidR="00BA4E73">
        <w:rPr>
          <w:rFonts w:eastAsiaTheme="minorEastAsia"/>
          <w:b/>
          <w:bCs/>
        </w:rPr>
        <w:t>pin digital 13</w:t>
      </w:r>
      <w:r w:rsidR="00BA4E73">
        <w:rPr>
          <w:rFonts w:eastAsiaTheme="minorEastAsia"/>
        </w:rPr>
        <w:t xml:space="preserve"> como pin de entrada al programa. No sé si lo escogió por ser el pin de transmisión o si fue al azar. En cualquier caso en la línea 3 dentro de la </w:t>
      </w:r>
      <w:r w:rsidR="00BA4E73">
        <w:rPr>
          <w:rFonts w:eastAsiaTheme="minorEastAsia"/>
        </w:rPr>
        <w:fldChar w:fldCharType="begin"/>
      </w:r>
      <w:r w:rsidR="00BA4E73">
        <w:rPr>
          <w:rFonts w:eastAsiaTheme="minorEastAsia"/>
        </w:rPr>
        <w:instrText xml:space="preserve"> REF _Ref156436749 \h </w:instrText>
      </w:r>
      <w:r w:rsidR="00BA4E73">
        <w:rPr>
          <w:rFonts w:eastAsiaTheme="minorEastAsia"/>
        </w:rPr>
      </w:r>
      <w:r w:rsidR="00BA4E73">
        <w:rPr>
          <w:rFonts w:eastAsiaTheme="minorEastAsia"/>
        </w:rPr>
        <w:fldChar w:fldCharType="separate"/>
      </w:r>
      <w:r w:rsidR="008E47CA">
        <w:t xml:space="preserve">Imagen </w:t>
      </w:r>
      <w:r w:rsidR="008E47CA">
        <w:rPr>
          <w:noProof/>
        </w:rPr>
        <w:t>6</w:t>
      </w:r>
      <w:r w:rsidR="00BA4E73">
        <w:rPr>
          <w:rFonts w:eastAsiaTheme="minorEastAsia"/>
        </w:rPr>
        <w:fldChar w:fldCharType="end"/>
      </w:r>
      <w:r w:rsidR="00BA4E73">
        <w:rPr>
          <w:rFonts w:eastAsiaTheme="minorEastAsia"/>
        </w:rPr>
        <w:t xml:space="preserve"> ha de definirse el/los pin/es a usar.</w:t>
      </w:r>
    </w:p>
    <w:p w14:paraId="1D1AFDA6" w14:textId="56CB6D64" w:rsidR="00BA4E73" w:rsidRDefault="00BA4E73" w:rsidP="00F61431">
      <w:pPr>
        <w:pStyle w:val="Palabrasnormales"/>
        <w:rPr>
          <w:rFonts w:eastAsiaTheme="minorEastAsia"/>
        </w:rPr>
      </w:pPr>
      <w:r>
        <w:rPr>
          <w:rFonts w:eastAsiaTheme="minorEastAsia"/>
        </w:rPr>
        <w:t xml:space="preserve">Para ello se ha de escribir el comando “pinMode(…)” sin las “”, con la “p” minúscula y con la “M” mayúscula. Los puntos suspensivos son las variables que van dentro de “pinMode”. </w:t>
      </w:r>
    </w:p>
    <w:p w14:paraId="3E62E8C2" w14:textId="3883D662" w:rsidR="007A0352" w:rsidRDefault="00BA4E73" w:rsidP="00F61431">
      <w:pPr>
        <w:pStyle w:val="Palabrasnormales"/>
        <w:rPr>
          <w:rFonts w:eastAsiaTheme="minorEastAsia"/>
        </w:rPr>
      </w:pPr>
      <w:r>
        <w:rPr>
          <w:rFonts w:eastAsiaTheme="minorEastAsia"/>
        </w:rPr>
        <w:t xml:space="preserve">Dichas variables son </w:t>
      </w:r>
      <w:proofErr w:type="gramStart"/>
      <w:r>
        <w:rPr>
          <w:rFonts w:eastAsiaTheme="minorEastAsia"/>
        </w:rPr>
        <w:t>el pin a usar</w:t>
      </w:r>
      <w:proofErr w:type="gramEnd"/>
      <w:r>
        <w:rPr>
          <w:rFonts w:eastAsiaTheme="minorEastAsia"/>
        </w:rPr>
        <w:t>, (13), y si es de entrada o salida, (en este caso salida, (OUTPUT)). Para terminar la frase, (y todas las que involucren comandos</w:t>
      </w:r>
      <w:r w:rsidR="007A0352">
        <w:rPr>
          <w:rFonts w:eastAsiaTheme="minorEastAsia"/>
        </w:rPr>
        <w:t xml:space="preserve">), hay que usar punto y coma, (;). Quedaría como la línea 3 de la </w:t>
      </w:r>
      <w:r w:rsidR="007A0352">
        <w:rPr>
          <w:rFonts w:eastAsiaTheme="minorEastAsia"/>
        </w:rPr>
        <w:fldChar w:fldCharType="begin"/>
      </w:r>
      <w:r w:rsidR="007A0352">
        <w:rPr>
          <w:rFonts w:eastAsiaTheme="minorEastAsia"/>
        </w:rPr>
        <w:instrText xml:space="preserve"> REF _Ref156436749 \h </w:instrText>
      </w:r>
      <w:r w:rsidR="007A0352">
        <w:rPr>
          <w:rFonts w:eastAsiaTheme="minorEastAsia"/>
        </w:rPr>
      </w:r>
      <w:r w:rsidR="007A0352">
        <w:rPr>
          <w:rFonts w:eastAsiaTheme="minorEastAsia"/>
        </w:rPr>
        <w:fldChar w:fldCharType="separate"/>
      </w:r>
      <w:r w:rsidR="008E47CA">
        <w:t xml:space="preserve">Imagen </w:t>
      </w:r>
      <w:r w:rsidR="008E47CA">
        <w:rPr>
          <w:noProof/>
        </w:rPr>
        <w:t>6</w:t>
      </w:r>
      <w:r w:rsidR="007A0352">
        <w:rPr>
          <w:rFonts w:eastAsiaTheme="minorEastAsia"/>
        </w:rPr>
        <w:fldChar w:fldCharType="end"/>
      </w:r>
      <w:r w:rsidR="005F31CF">
        <w:rPr>
          <w:rFonts w:eastAsiaTheme="minorEastAsia"/>
        </w:rPr>
        <w:t>:</w:t>
      </w:r>
      <w:r w:rsidR="007A0352">
        <w:rPr>
          <w:rFonts w:eastAsiaTheme="minorEastAsia"/>
        </w:rPr>
        <w:t xml:space="preserve"> pinMode(13,OUTPUT</w:t>
      </w:r>
      <w:proofErr w:type="gramStart"/>
      <w:r w:rsidR="007A0352">
        <w:rPr>
          <w:rFonts w:eastAsiaTheme="minorEastAsia"/>
        </w:rPr>
        <w:t>);.</w:t>
      </w:r>
      <w:proofErr w:type="gramEnd"/>
    </w:p>
    <w:p w14:paraId="3F72EFB7" w14:textId="303E792A" w:rsidR="007A0352" w:rsidRDefault="007A0352" w:rsidP="00F61431">
      <w:pPr>
        <w:pStyle w:val="Palabrasnormales"/>
        <w:rPr>
          <w:rFonts w:eastAsiaTheme="minorEastAsia"/>
        </w:rPr>
      </w:pPr>
      <w:r>
        <w:rPr>
          <w:rFonts w:eastAsiaTheme="minorEastAsia"/>
        </w:rPr>
        <w:t>Lo del punto y coma es porque el lenguaje de programación de Arduino está basado en C++. Para este programa en concreto hemos acabado con el Setup(), no es necesario definir ninguna otra variable.</w:t>
      </w:r>
    </w:p>
    <w:p w14:paraId="0A1A0406" w14:textId="77777777" w:rsidR="00CA1895" w:rsidRDefault="007A0352" w:rsidP="00F61431">
      <w:pPr>
        <w:pStyle w:val="Palabrasnormales"/>
        <w:rPr>
          <w:rFonts w:eastAsiaTheme="minorEastAsia"/>
        </w:rPr>
      </w:pPr>
      <w:r>
        <w:rPr>
          <w:rFonts w:eastAsiaTheme="minorEastAsia"/>
        </w:rPr>
        <w:t>Para el Loop() en cambio hemos de definir unas cuantas. La primera es si el pin esta apagado, (0V), o encendido, (5V). Para apagado puede usarse 0 o LOW y para encendido puede usarse 5 o HIGH. LOW y HIGH deben de estar en mayúsculas.</w:t>
      </w:r>
      <w:r w:rsidR="00CA1895">
        <w:rPr>
          <w:rFonts w:eastAsiaTheme="minorEastAsia"/>
        </w:rPr>
        <w:t xml:space="preserve"> </w:t>
      </w:r>
    </w:p>
    <w:p w14:paraId="18D9368E" w14:textId="4454F3CE" w:rsidR="007A0352" w:rsidRDefault="00CA1895" w:rsidP="00F61431">
      <w:pPr>
        <w:pStyle w:val="Palabrasnormales"/>
        <w:rPr>
          <w:rFonts w:eastAsiaTheme="minorEastAsia"/>
        </w:rPr>
      </w:pPr>
      <w:r>
        <w:rPr>
          <w:rFonts w:eastAsiaTheme="minorEastAsia"/>
        </w:rPr>
        <w:t xml:space="preserve">Para definir que </w:t>
      </w:r>
      <w:r>
        <w:rPr>
          <w:rFonts w:eastAsiaTheme="minorEastAsia"/>
          <w:b/>
          <w:bCs/>
        </w:rPr>
        <w:t>es un pin digital y no uno analógico</w:t>
      </w:r>
      <w:r>
        <w:rPr>
          <w:rFonts w:eastAsiaTheme="minorEastAsia"/>
        </w:rPr>
        <w:t>, hemos de escribir el comando “</w:t>
      </w:r>
      <w:proofErr w:type="spellStart"/>
      <w:r>
        <w:rPr>
          <w:rFonts w:eastAsiaTheme="minorEastAsia"/>
        </w:rPr>
        <w:t>digitalWrite</w:t>
      </w:r>
      <w:proofErr w:type="spellEnd"/>
      <w:r>
        <w:rPr>
          <w:rFonts w:eastAsiaTheme="minorEastAsia"/>
        </w:rPr>
        <w:t>” una vez mas en la primera palabra, (digital), la primera letra va en minúscula y en la segunda, (</w:t>
      </w:r>
      <w:proofErr w:type="spellStart"/>
      <w:r>
        <w:rPr>
          <w:rFonts w:eastAsiaTheme="minorEastAsia"/>
        </w:rPr>
        <w:t>Write</w:t>
      </w:r>
      <w:proofErr w:type="spellEnd"/>
      <w:r>
        <w:rPr>
          <w:rFonts w:eastAsiaTheme="minorEastAsia"/>
        </w:rPr>
        <w:t>), la primera letra va en mayúscula.</w:t>
      </w:r>
    </w:p>
    <w:p w14:paraId="1508025E" w14:textId="1FCF5DB0" w:rsidR="00CA1895" w:rsidRDefault="00291BD9" w:rsidP="00F61431">
      <w:pPr>
        <w:pStyle w:val="Palabrasnormales"/>
        <w:rPr>
          <w:rFonts w:eastAsiaTheme="minorEastAsia"/>
        </w:rPr>
      </w:pPr>
      <w:r>
        <w:rPr>
          <w:rFonts w:eastAsiaTheme="minorEastAsia"/>
        </w:rPr>
        <w:lastRenderedPageBreak/>
        <w:t xml:space="preserve">Entonces, en la línea 8 de la </w:t>
      </w:r>
      <w:r>
        <w:rPr>
          <w:rFonts w:eastAsiaTheme="minorEastAsia"/>
        </w:rPr>
        <w:fldChar w:fldCharType="begin"/>
      </w:r>
      <w:r>
        <w:rPr>
          <w:rFonts w:eastAsiaTheme="minorEastAsia"/>
        </w:rPr>
        <w:instrText xml:space="preserve"> REF _Ref156436749 \h </w:instrText>
      </w:r>
      <w:r>
        <w:rPr>
          <w:rFonts w:eastAsiaTheme="minorEastAsia"/>
        </w:rPr>
      </w:r>
      <w:r>
        <w:rPr>
          <w:rFonts w:eastAsiaTheme="minorEastAsia"/>
        </w:rPr>
        <w:fldChar w:fldCharType="separate"/>
      </w:r>
      <w:r w:rsidR="008E47CA">
        <w:t xml:space="preserve">Imagen </w:t>
      </w:r>
      <w:r w:rsidR="008E47CA">
        <w:rPr>
          <w:noProof/>
        </w:rPr>
        <w:t>6</w:t>
      </w:r>
      <w:r>
        <w:rPr>
          <w:rFonts w:eastAsiaTheme="minorEastAsia"/>
        </w:rPr>
        <w:fldChar w:fldCharType="end"/>
      </w:r>
      <w:r>
        <w:rPr>
          <w:rFonts w:eastAsiaTheme="minorEastAsia"/>
        </w:rPr>
        <w:t xml:space="preserve"> escribimos </w:t>
      </w:r>
      <w:proofErr w:type="spellStart"/>
      <w:r>
        <w:rPr>
          <w:rFonts w:eastAsiaTheme="minorEastAsia"/>
        </w:rPr>
        <w:t>digitalWrite</w:t>
      </w:r>
      <w:proofErr w:type="spellEnd"/>
      <w:r>
        <w:rPr>
          <w:rFonts w:eastAsiaTheme="minorEastAsia"/>
        </w:rPr>
        <w:t xml:space="preserve">(…); Como vamos a definirlo como encendido quedaría: </w:t>
      </w:r>
      <w:proofErr w:type="spellStart"/>
      <w:r>
        <w:rPr>
          <w:rFonts w:eastAsiaTheme="minorEastAsia"/>
        </w:rPr>
        <w:t>digitalWrite</w:t>
      </w:r>
      <w:proofErr w:type="spellEnd"/>
      <w:r>
        <w:rPr>
          <w:rFonts w:eastAsiaTheme="minorEastAsia"/>
        </w:rPr>
        <w:t xml:space="preserve">(13, </w:t>
      </w:r>
      <w:r w:rsidR="005F31CF">
        <w:rPr>
          <w:rFonts w:eastAsiaTheme="minorEastAsia"/>
        </w:rPr>
        <w:t>HIGH</w:t>
      </w:r>
      <w:r>
        <w:rPr>
          <w:rFonts w:eastAsiaTheme="minorEastAsia"/>
        </w:rPr>
        <w:t>);</w:t>
      </w:r>
    </w:p>
    <w:p w14:paraId="6100D4DA" w14:textId="7ACEAF3C" w:rsidR="00291BD9" w:rsidRDefault="00291BD9" w:rsidP="00F61431">
      <w:pPr>
        <w:pStyle w:val="Palabrasnormales"/>
        <w:rPr>
          <w:rFonts w:eastAsiaTheme="minorEastAsia"/>
        </w:rPr>
      </w:pPr>
      <w:r>
        <w:rPr>
          <w:rFonts w:eastAsiaTheme="minorEastAsia"/>
        </w:rPr>
        <w:t>El Arduino enciende y apaga el piloto 16 millones de veces por segundo, (el ojo no lo ve), por lo que de querer comprobarse que el aparato está encendiéndose y apagándose cada segundo, se ha de definir este retraso.</w:t>
      </w:r>
    </w:p>
    <w:p w14:paraId="46CBC644" w14:textId="56ED4FB3" w:rsidR="00291BD9" w:rsidRDefault="00291BD9" w:rsidP="00F61431">
      <w:pPr>
        <w:pStyle w:val="Palabrasnormales"/>
        <w:rPr>
          <w:rFonts w:eastAsiaTheme="minorEastAsia"/>
        </w:rPr>
      </w:pPr>
      <w:r>
        <w:rPr>
          <w:rFonts w:eastAsiaTheme="minorEastAsia"/>
        </w:rPr>
        <w:t xml:space="preserve">Para ello se ha de usar el comando </w:t>
      </w:r>
      <w:proofErr w:type="spellStart"/>
      <w:r>
        <w:rPr>
          <w:rFonts w:eastAsiaTheme="minorEastAsia"/>
        </w:rPr>
        <w:t>delay</w:t>
      </w:r>
      <w:proofErr w:type="spellEnd"/>
      <w:r>
        <w:rPr>
          <w:rFonts w:eastAsiaTheme="minorEastAsia"/>
        </w:rPr>
        <w:t xml:space="preserve"> cuya variable es el tiempo </w:t>
      </w:r>
      <w:r>
        <w:rPr>
          <w:rFonts w:eastAsiaTheme="minorEastAsia"/>
          <w:b/>
          <w:bCs/>
        </w:rPr>
        <w:t>que esta en milisegundos</w:t>
      </w:r>
      <w:r>
        <w:rPr>
          <w:rFonts w:eastAsiaTheme="minorEastAsia"/>
        </w:rPr>
        <w:t>.</w:t>
      </w:r>
      <w:r w:rsidR="005F31CF">
        <w:rPr>
          <w:rFonts w:eastAsiaTheme="minorEastAsia"/>
        </w:rPr>
        <w:t xml:space="preserve"> Quedaría como en la línea 9 de la </w:t>
      </w:r>
      <w:r w:rsidR="005F31CF">
        <w:rPr>
          <w:rFonts w:eastAsiaTheme="minorEastAsia"/>
        </w:rPr>
        <w:fldChar w:fldCharType="begin"/>
      </w:r>
      <w:r w:rsidR="005F31CF">
        <w:rPr>
          <w:rFonts w:eastAsiaTheme="minorEastAsia"/>
        </w:rPr>
        <w:instrText xml:space="preserve"> REF _Ref156436749 \h </w:instrText>
      </w:r>
      <w:r w:rsidR="005F31CF">
        <w:rPr>
          <w:rFonts w:eastAsiaTheme="minorEastAsia"/>
        </w:rPr>
      </w:r>
      <w:r w:rsidR="005F31CF">
        <w:rPr>
          <w:rFonts w:eastAsiaTheme="minorEastAsia"/>
        </w:rPr>
        <w:fldChar w:fldCharType="separate"/>
      </w:r>
      <w:r w:rsidR="008E47CA">
        <w:t xml:space="preserve">Imagen </w:t>
      </w:r>
      <w:r w:rsidR="008E47CA">
        <w:rPr>
          <w:noProof/>
        </w:rPr>
        <w:t>6</w:t>
      </w:r>
      <w:r w:rsidR="005F31CF">
        <w:rPr>
          <w:rFonts w:eastAsiaTheme="minorEastAsia"/>
        </w:rPr>
        <w:fldChar w:fldCharType="end"/>
      </w:r>
      <w:r w:rsidR="005F31CF">
        <w:rPr>
          <w:rFonts w:eastAsiaTheme="minorEastAsia"/>
        </w:rPr>
        <w:t xml:space="preserve">: </w:t>
      </w:r>
      <w:proofErr w:type="spellStart"/>
      <w:r w:rsidR="005F31CF">
        <w:rPr>
          <w:rFonts w:eastAsiaTheme="minorEastAsia"/>
        </w:rPr>
        <w:t>delay</w:t>
      </w:r>
      <w:proofErr w:type="spellEnd"/>
      <w:r w:rsidR="005F31CF">
        <w:rPr>
          <w:rFonts w:eastAsiaTheme="minorEastAsia"/>
        </w:rPr>
        <w:t>(1000);</w:t>
      </w:r>
    </w:p>
    <w:p w14:paraId="468C3D10" w14:textId="06AA61F5" w:rsidR="005F31CF" w:rsidRDefault="005F31CF" w:rsidP="00F61431">
      <w:pPr>
        <w:pStyle w:val="Palabrasnormales"/>
        <w:rPr>
          <w:rFonts w:eastAsiaTheme="minorEastAsia"/>
        </w:rPr>
      </w:pPr>
      <w:r>
        <w:rPr>
          <w:rFonts w:eastAsiaTheme="minorEastAsia"/>
        </w:rPr>
        <w:t xml:space="preserve">En la línea 10 hacemos lo mismo que en la línea 8 pero apagado. Quedaría como: </w:t>
      </w:r>
      <w:proofErr w:type="spellStart"/>
      <w:r>
        <w:rPr>
          <w:rFonts w:eastAsiaTheme="minorEastAsia"/>
        </w:rPr>
        <w:t>digitalWrite</w:t>
      </w:r>
      <w:proofErr w:type="spellEnd"/>
      <w:r>
        <w:rPr>
          <w:rFonts w:eastAsiaTheme="minorEastAsia"/>
        </w:rPr>
        <w:t>(13, LOW);</w:t>
      </w:r>
    </w:p>
    <w:p w14:paraId="34CA9B86" w14:textId="3722D108" w:rsidR="005F31CF" w:rsidRDefault="005F31CF" w:rsidP="00F61431">
      <w:pPr>
        <w:pStyle w:val="Palabrasnormales"/>
        <w:rPr>
          <w:rFonts w:eastAsiaTheme="minorEastAsia"/>
        </w:rPr>
      </w:pPr>
      <w:r>
        <w:rPr>
          <w:rFonts w:eastAsiaTheme="minorEastAsia"/>
        </w:rPr>
        <w:t xml:space="preserve">Y por último definimos el segundo </w:t>
      </w:r>
      <w:proofErr w:type="spellStart"/>
      <w:r>
        <w:rPr>
          <w:rFonts w:eastAsiaTheme="minorEastAsia"/>
        </w:rPr>
        <w:t>delay</w:t>
      </w:r>
      <w:proofErr w:type="spellEnd"/>
      <w:r>
        <w:rPr>
          <w:rFonts w:eastAsiaTheme="minorEastAsia"/>
        </w:rPr>
        <w:t xml:space="preserve"> para el proceso inverso, (de apagado a encendido). Quedaría como: </w:t>
      </w:r>
      <w:proofErr w:type="spellStart"/>
      <w:r>
        <w:rPr>
          <w:rFonts w:eastAsiaTheme="minorEastAsia"/>
        </w:rPr>
        <w:t>delay</w:t>
      </w:r>
      <w:proofErr w:type="spellEnd"/>
      <w:r>
        <w:rPr>
          <w:rFonts w:eastAsiaTheme="minorEastAsia"/>
        </w:rPr>
        <w:t>(</w:t>
      </w:r>
      <w:r w:rsidR="006B0EF0">
        <w:rPr>
          <w:rFonts w:eastAsiaTheme="minorEastAsia"/>
        </w:rPr>
        <w:t>1000</w:t>
      </w:r>
      <w:r>
        <w:rPr>
          <w:rFonts w:eastAsiaTheme="minorEastAsia"/>
        </w:rPr>
        <w:t>);</w:t>
      </w:r>
    </w:p>
    <w:p w14:paraId="46FB5DBE" w14:textId="487E37B7" w:rsidR="00315161" w:rsidRDefault="00315161" w:rsidP="00F61431">
      <w:pPr>
        <w:pStyle w:val="Palabrasnormales"/>
        <w:rPr>
          <w:rFonts w:eastAsiaTheme="minorEastAsia"/>
        </w:rPr>
      </w:pPr>
      <w:r>
        <w:rPr>
          <w:rFonts w:eastAsiaTheme="minorEastAsia"/>
        </w:rPr>
        <w:t xml:space="preserve">Fin de la explicación de la </w:t>
      </w:r>
      <w:r>
        <w:rPr>
          <w:rFonts w:eastAsiaTheme="minorEastAsia"/>
        </w:rPr>
        <w:fldChar w:fldCharType="begin"/>
      </w:r>
      <w:r>
        <w:rPr>
          <w:rFonts w:eastAsiaTheme="minorEastAsia"/>
        </w:rPr>
        <w:instrText xml:space="preserve"> REF _Ref156436749 \h </w:instrText>
      </w:r>
      <w:r>
        <w:rPr>
          <w:rFonts w:eastAsiaTheme="minorEastAsia"/>
        </w:rPr>
      </w:r>
      <w:r>
        <w:rPr>
          <w:rFonts w:eastAsiaTheme="minorEastAsia"/>
        </w:rPr>
        <w:fldChar w:fldCharType="separate"/>
      </w:r>
      <w:r w:rsidR="008E47CA">
        <w:t xml:space="preserve">Imagen </w:t>
      </w:r>
      <w:r w:rsidR="008E47CA">
        <w:rPr>
          <w:noProof/>
        </w:rPr>
        <w:t>6</w:t>
      </w:r>
      <w:r>
        <w:rPr>
          <w:rFonts w:eastAsiaTheme="minorEastAsia"/>
        </w:rPr>
        <w:fldChar w:fldCharType="end"/>
      </w:r>
      <w:r>
        <w:rPr>
          <w:rFonts w:eastAsiaTheme="minorEastAsia"/>
        </w:rPr>
        <w:t>.</w:t>
      </w:r>
    </w:p>
    <w:p w14:paraId="62F95954" w14:textId="399E3FD7" w:rsidR="00D476B5" w:rsidRDefault="00D476B5" w:rsidP="00F61431">
      <w:pPr>
        <w:pStyle w:val="Palabrasnormales"/>
        <w:rPr>
          <w:rFonts w:eastAsiaTheme="minorEastAsia"/>
        </w:rPr>
      </w:pPr>
      <w:r>
        <w:rPr>
          <w:rFonts w:eastAsiaTheme="minorEastAsia"/>
        </w:rPr>
        <w:t>Conforme se van complicando los códigos es necesario ir comentándolos para no perderse. Para ello en Arduino se usa “//”. La parte del código que se comenta no se ejecuta, solo son comentarios para que tu u otra persona que tengáis que trabajar con el código lo entendáis</w:t>
      </w:r>
      <w:r w:rsidR="00620FBC">
        <w:rPr>
          <w:rFonts w:eastAsiaTheme="minorEastAsia"/>
        </w:rPr>
        <w:t>.</w:t>
      </w:r>
    </w:p>
    <w:p w14:paraId="52DE1640" w14:textId="6C2BD1F6" w:rsidR="00291BD9" w:rsidRPr="00CA1895" w:rsidRDefault="00291BD9" w:rsidP="00F61431">
      <w:pPr>
        <w:pStyle w:val="Palabrasnormales"/>
        <w:rPr>
          <w:rFonts w:eastAsiaTheme="minorEastAsia"/>
        </w:rPr>
      </w:pPr>
      <w:r>
        <w:rPr>
          <w:rFonts w:eastAsiaTheme="minorEastAsia"/>
        </w:rPr>
        <w:t xml:space="preserve"> </w:t>
      </w:r>
    </w:p>
    <w:p w14:paraId="5130B2D7" w14:textId="77777777" w:rsidR="002B7CCD" w:rsidRPr="00652706" w:rsidRDefault="002B7CCD" w:rsidP="00F61431">
      <w:pPr>
        <w:pStyle w:val="Palabrasnormales"/>
      </w:pPr>
    </w:p>
    <w:sectPr w:rsidR="002B7CCD" w:rsidRPr="00652706" w:rsidSect="004E3D19">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BCE57" w14:textId="77777777" w:rsidR="004E3D19" w:rsidRDefault="004E3D19">
      <w:pPr>
        <w:spacing w:after="0" w:line="240" w:lineRule="auto"/>
      </w:pPr>
      <w:r>
        <w:separator/>
      </w:r>
    </w:p>
  </w:endnote>
  <w:endnote w:type="continuationSeparator" w:id="0">
    <w:p w14:paraId="19F86D17" w14:textId="77777777" w:rsidR="004E3D19" w:rsidRDefault="004E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52064"/>
      <w:docPartObj>
        <w:docPartGallery w:val="Page Numbers (Bottom of Page)"/>
        <w:docPartUnique/>
      </w:docPartObj>
    </w:sdtPr>
    <w:sdtContent>
      <w:p w14:paraId="1E5BBF62" w14:textId="77777777" w:rsidR="0072589A" w:rsidRDefault="00000000">
        <w:pPr>
          <w:pStyle w:val="Piedepgina"/>
          <w:jc w:val="center"/>
        </w:pPr>
        <w:r>
          <w:rPr>
            <w:noProof/>
            <w:lang w:eastAsia="es-ES"/>
          </w:rPr>
          <mc:AlternateContent>
            <mc:Choice Requires="wps">
              <w:drawing>
                <wp:inline distT="0" distB="0" distL="0" distR="0" wp14:anchorId="23C84BE9" wp14:editId="5614F219">
                  <wp:extent cx="5467350" cy="54610"/>
                  <wp:effectExtent l="9525" t="19050" r="9525" b="12065"/>
                  <wp:docPr id="19" name="Decisió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88AF0BC" id="_x0000_t110" coordsize="21600,21600" o:spt="110" path="m10800,l,10800,10800,21600,21600,10800xe">
                  <v:stroke joinstyle="miter"/>
                  <v:path gradientshapeok="t" o:connecttype="rect" textboxrect="5400,5400,16200,16200"/>
                </v:shapetype>
                <v:shape id="Decisión 1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40C9E459" w14:textId="77777777" w:rsidR="0072589A" w:rsidRDefault="00000000">
        <w:pPr>
          <w:pStyle w:val="Piedepgina"/>
          <w:jc w:val="center"/>
        </w:pPr>
        <w:r>
          <w:fldChar w:fldCharType="begin"/>
        </w:r>
        <w:r>
          <w:instrText>PAGE    \* MERGEFORMAT</w:instrText>
        </w:r>
        <w:r>
          <w:fldChar w:fldCharType="separate"/>
        </w:r>
        <w:r>
          <w:rPr>
            <w:noProof/>
          </w:rPr>
          <w:t>1</w:t>
        </w:r>
        <w:r>
          <w:fldChar w:fldCharType="end"/>
        </w:r>
      </w:p>
    </w:sdtContent>
  </w:sdt>
  <w:p w14:paraId="1C4A0AB1" w14:textId="77777777" w:rsidR="0072589A" w:rsidRDefault="007258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DF4B" w14:textId="77777777" w:rsidR="004E3D19" w:rsidRDefault="004E3D19">
      <w:pPr>
        <w:spacing w:after="0" w:line="240" w:lineRule="auto"/>
      </w:pPr>
      <w:r>
        <w:separator/>
      </w:r>
    </w:p>
  </w:footnote>
  <w:footnote w:type="continuationSeparator" w:id="0">
    <w:p w14:paraId="1C4DE27E" w14:textId="77777777" w:rsidR="004E3D19" w:rsidRDefault="004E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B028" w14:textId="77777777" w:rsidR="0072589A" w:rsidRDefault="00000000" w:rsidP="00B219C7">
    <w:pPr>
      <w:pStyle w:val="Main"/>
    </w:pPr>
    <w:r>
      <w:t>Luis Salvador Moreno Espinosa</w:t>
    </w:r>
    <w:r>
      <w:tab/>
    </w:r>
    <w:r>
      <w:tab/>
    </w:r>
    <w:r>
      <w:tab/>
    </w:r>
    <w:r>
      <w:tab/>
    </w:r>
    <w:r>
      <w:tab/>
    </w:r>
    <w:r>
      <w:tab/>
      <w:t>22-11-23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7B4C"/>
    <w:multiLevelType w:val="hybridMultilevel"/>
    <w:tmpl w:val="502E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1273C6"/>
    <w:multiLevelType w:val="hybridMultilevel"/>
    <w:tmpl w:val="A98CE806"/>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646670A1"/>
    <w:multiLevelType w:val="hybridMultilevel"/>
    <w:tmpl w:val="44F270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0349874">
    <w:abstractNumId w:val="1"/>
  </w:num>
  <w:num w:numId="2" w16cid:durableId="815420187">
    <w:abstractNumId w:val="0"/>
  </w:num>
  <w:num w:numId="3" w16cid:durableId="31237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92"/>
    <w:rsid w:val="00100892"/>
    <w:rsid w:val="001C5B47"/>
    <w:rsid w:val="00291BD9"/>
    <w:rsid w:val="002B7CCD"/>
    <w:rsid w:val="002C47AA"/>
    <w:rsid w:val="00315161"/>
    <w:rsid w:val="003C088C"/>
    <w:rsid w:val="00497084"/>
    <w:rsid w:val="004A3AAD"/>
    <w:rsid w:val="004E3D19"/>
    <w:rsid w:val="005D52A7"/>
    <w:rsid w:val="005F31CF"/>
    <w:rsid w:val="006159E2"/>
    <w:rsid w:val="00620FBC"/>
    <w:rsid w:val="00652706"/>
    <w:rsid w:val="006B0EF0"/>
    <w:rsid w:val="006E4185"/>
    <w:rsid w:val="006E67F5"/>
    <w:rsid w:val="0072589A"/>
    <w:rsid w:val="007A0352"/>
    <w:rsid w:val="00880184"/>
    <w:rsid w:val="008E47CA"/>
    <w:rsid w:val="009111A9"/>
    <w:rsid w:val="00956D04"/>
    <w:rsid w:val="0097427F"/>
    <w:rsid w:val="00B077AE"/>
    <w:rsid w:val="00BA4E73"/>
    <w:rsid w:val="00BC31E9"/>
    <w:rsid w:val="00BC7F84"/>
    <w:rsid w:val="00CA1895"/>
    <w:rsid w:val="00D476B5"/>
    <w:rsid w:val="00D654C5"/>
    <w:rsid w:val="00F61431"/>
    <w:rsid w:val="00FF1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F070"/>
  <w15:chartTrackingRefBased/>
  <w15:docId w15:val="{EFA8FECA-FB7D-47A5-8C6E-BB148136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AA"/>
    <w:rPr>
      <w:kern w:val="0"/>
      <w14:ligatures w14:val="none"/>
    </w:rPr>
  </w:style>
  <w:style w:type="paragraph" w:styleId="Ttulo1">
    <w:name w:val="heading 1"/>
    <w:basedOn w:val="Normal"/>
    <w:next w:val="Normal"/>
    <w:link w:val="Ttulo1Car"/>
    <w:uiPriority w:val="9"/>
    <w:qFormat/>
    <w:rsid w:val="002C47AA"/>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labrasnormales">
    <w:name w:val="Palabras normales"/>
    <w:basedOn w:val="Normal"/>
    <w:link w:val="PalabrasnormalesCar"/>
    <w:qFormat/>
    <w:rsid w:val="00B077AE"/>
    <w:pPr>
      <w:spacing w:before="120" w:after="240" w:line="360" w:lineRule="auto"/>
      <w:jc w:val="both"/>
    </w:pPr>
    <w:rPr>
      <w:rFonts w:ascii="Century Schoolbook" w:hAnsi="Century Schoolbook"/>
      <w:sz w:val="24"/>
      <w:szCs w:val="24"/>
    </w:rPr>
  </w:style>
  <w:style w:type="character" w:customStyle="1" w:styleId="PalabrasnormalesCar">
    <w:name w:val="Palabras normales Car"/>
    <w:basedOn w:val="Fuentedeprrafopredeter"/>
    <w:link w:val="Palabrasnormales"/>
    <w:rsid w:val="00B077AE"/>
    <w:rPr>
      <w:rFonts w:ascii="Century Schoolbook" w:hAnsi="Century Schoolbook"/>
      <w:kern w:val="0"/>
      <w:sz w:val="24"/>
      <w:szCs w:val="24"/>
      <w14:ligatures w14:val="none"/>
    </w:rPr>
  </w:style>
  <w:style w:type="paragraph" w:customStyle="1" w:styleId="Titulo">
    <w:name w:val="Titulo"/>
    <w:basedOn w:val="Normal"/>
    <w:link w:val="TituloCar"/>
    <w:qFormat/>
    <w:rsid w:val="00FF1D51"/>
    <w:pPr>
      <w:jc w:val="center"/>
    </w:pPr>
    <w:rPr>
      <w:rFonts w:ascii="Algerian" w:hAnsi="Algerian"/>
      <w:sz w:val="36"/>
      <w:lang w:val="en-GB"/>
    </w:rPr>
  </w:style>
  <w:style w:type="character" w:customStyle="1" w:styleId="TituloCar">
    <w:name w:val="Titulo Car"/>
    <w:basedOn w:val="Fuentedeprrafopredeter"/>
    <w:link w:val="Titulo"/>
    <w:rsid w:val="00FF1D51"/>
    <w:rPr>
      <w:rFonts w:ascii="Algerian" w:hAnsi="Algerian"/>
      <w:sz w:val="36"/>
      <w:lang w:val="en-GB"/>
    </w:rPr>
  </w:style>
  <w:style w:type="paragraph" w:customStyle="1" w:styleId="Partesnormales">
    <w:name w:val="Partes normales"/>
    <w:link w:val="PartesnormalesCar"/>
    <w:qFormat/>
    <w:rsid w:val="00FF1D51"/>
    <w:pPr>
      <w:spacing w:before="240" w:after="360" w:line="360" w:lineRule="auto"/>
      <w:jc w:val="both"/>
    </w:pPr>
    <w:rPr>
      <w:rFonts w:ascii="Century Schoolbook" w:hAnsi="Century Schoolbook"/>
      <w:sz w:val="24"/>
      <w:lang w:val="en-GB"/>
    </w:rPr>
  </w:style>
  <w:style w:type="character" w:customStyle="1" w:styleId="PartesnormalesCar">
    <w:name w:val="Partes normales Car"/>
    <w:basedOn w:val="Fuentedeprrafopredeter"/>
    <w:link w:val="Partesnormales"/>
    <w:rsid w:val="00FF1D51"/>
    <w:rPr>
      <w:rFonts w:ascii="Century Schoolbook" w:hAnsi="Century Schoolbook"/>
      <w:sz w:val="24"/>
      <w:lang w:val="en-GB"/>
    </w:rPr>
  </w:style>
  <w:style w:type="paragraph" w:customStyle="1" w:styleId="Partesimportantes">
    <w:name w:val="Partes importantes"/>
    <w:basedOn w:val="Titulo"/>
    <w:link w:val="PartesimportantesCar"/>
    <w:qFormat/>
    <w:rsid w:val="00FF1D51"/>
    <w:pPr>
      <w:spacing w:before="120" w:after="240"/>
      <w:jc w:val="both"/>
    </w:pPr>
    <w:rPr>
      <w:rFonts w:ascii="Century Schoolbook" w:hAnsi="Century Schoolbook"/>
      <w:b/>
      <w:i/>
      <w:sz w:val="24"/>
    </w:rPr>
  </w:style>
  <w:style w:type="character" w:customStyle="1" w:styleId="PartesimportantesCar">
    <w:name w:val="Partes importantes Car"/>
    <w:basedOn w:val="TituloCar"/>
    <w:link w:val="Partesimportantes"/>
    <w:rsid w:val="00FF1D51"/>
    <w:rPr>
      <w:rFonts w:ascii="Century Schoolbook" w:hAnsi="Century Schoolbook"/>
      <w:b/>
      <w:i/>
      <w:sz w:val="24"/>
      <w:lang w:val="en-GB"/>
    </w:rPr>
  </w:style>
  <w:style w:type="character" w:customStyle="1" w:styleId="Ttulo1Car">
    <w:name w:val="Título 1 Car"/>
    <w:basedOn w:val="Fuentedeprrafopredeter"/>
    <w:link w:val="Ttulo1"/>
    <w:uiPriority w:val="9"/>
    <w:rsid w:val="002C47AA"/>
    <w:rPr>
      <w:rFonts w:asciiTheme="majorHAnsi" w:eastAsiaTheme="majorEastAsia" w:hAnsiTheme="majorHAnsi" w:cstheme="majorBidi"/>
      <w:color w:val="2F5496" w:themeColor="accent1" w:themeShade="BF"/>
      <w:kern w:val="0"/>
      <w:sz w:val="32"/>
      <w:szCs w:val="32"/>
      <w:lang w:eastAsia="es-ES"/>
      <w14:ligatures w14:val="none"/>
    </w:rPr>
  </w:style>
  <w:style w:type="paragraph" w:customStyle="1" w:styleId="Main">
    <w:name w:val="Main"/>
    <w:link w:val="MainCar"/>
    <w:qFormat/>
    <w:rsid w:val="002C47AA"/>
    <w:pPr>
      <w:spacing w:before="240" w:after="120" w:line="360" w:lineRule="auto"/>
      <w:jc w:val="both"/>
    </w:pPr>
    <w:rPr>
      <w:rFonts w:ascii="Century Schoolbook" w:hAnsi="Century Schoolbook"/>
      <w:kern w:val="0"/>
      <w:sz w:val="24"/>
      <w14:ligatures w14:val="none"/>
    </w:rPr>
  </w:style>
  <w:style w:type="paragraph" w:customStyle="1" w:styleId="Ttulo1258">
    <w:name w:val="Título 1258"/>
    <w:basedOn w:val="Main"/>
    <w:next w:val="Main"/>
    <w:link w:val="Ttulo1258Car"/>
    <w:qFormat/>
    <w:rsid w:val="002C47AA"/>
    <w:pPr>
      <w:jc w:val="center"/>
    </w:pPr>
    <w:rPr>
      <w:rFonts w:ascii="Algerian" w:hAnsi="Algerian"/>
      <w:sz w:val="40"/>
    </w:rPr>
  </w:style>
  <w:style w:type="character" w:customStyle="1" w:styleId="MainCar">
    <w:name w:val="Main Car"/>
    <w:basedOn w:val="Fuentedeprrafopredeter"/>
    <w:link w:val="Main"/>
    <w:rsid w:val="002C47AA"/>
    <w:rPr>
      <w:rFonts w:ascii="Century Schoolbook" w:hAnsi="Century Schoolbook"/>
      <w:kern w:val="0"/>
      <w:sz w:val="24"/>
      <w14:ligatures w14:val="none"/>
    </w:rPr>
  </w:style>
  <w:style w:type="character" w:styleId="Hipervnculo">
    <w:name w:val="Hyperlink"/>
    <w:basedOn w:val="Fuentedeprrafopredeter"/>
    <w:uiPriority w:val="99"/>
    <w:unhideWhenUsed/>
    <w:rsid w:val="002C47AA"/>
    <w:rPr>
      <w:color w:val="0563C1" w:themeColor="hyperlink"/>
      <w:u w:val="single"/>
    </w:rPr>
  </w:style>
  <w:style w:type="character" w:customStyle="1" w:styleId="Ttulo1258Car">
    <w:name w:val="Título 1258 Car"/>
    <w:basedOn w:val="MainCar"/>
    <w:link w:val="Ttulo1258"/>
    <w:rsid w:val="002C47AA"/>
    <w:rPr>
      <w:rFonts w:ascii="Algerian" w:hAnsi="Algerian"/>
      <w:kern w:val="0"/>
      <w:sz w:val="40"/>
      <w14:ligatures w14:val="none"/>
    </w:rPr>
  </w:style>
  <w:style w:type="paragraph" w:customStyle="1" w:styleId="Mainpreguntas">
    <w:name w:val="Main preguntas"/>
    <w:basedOn w:val="Main"/>
    <w:next w:val="Main"/>
    <w:link w:val="MainpreguntasCar"/>
    <w:qFormat/>
    <w:rsid w:val="002C47AA"/>
    <w:rPr>
      <w:b/>
      <w:i/>
      <w:u w:val="single"/>
    </w:rPr>
  </w:style>
  <w:style w:type="character" w:customStyle="1" w:styleId="MainpreguntasCar">
    <w:name w:val="Main preguntas Car"/>
    <w:basedOn w:val="MainCar"/>
    <w:link w:val="Mainpreguntas"/>
    <w:rsid w:val="002C47AA"/>
    <w:rPr>
      <w:rFonts w:ascii="Century Schoolbook" w:hAnsi="Century Schoolbook"/>
      <w:b/>
      <w:i/>
      <w:kern w:val="0"/>
      <w:sz w:val="24"/>
      <w:u w:val="single"/>
      <w14:ligatures w14:val="none"/>
    </w:rPr>
  </w:style>
  <w:style w:type="paragraph" w:styleId="Piedepgina">
    <w:name w:val="footer"/>
    <w:basedOn w:val="Normal"/>
    <w:link w:val="PiedepginaCar"/>
    <w:uiPriority w:val="99"/>
    <w:unhideWhenUsed/>
    <w:rsid w:val="002C47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47AA"/>
    <w:rPr>
      <w:kern w:val="0"/>
      <w14:ligatures w14:val="none"/>
    </w:rPr>
  </w:style>
  <w:style w:type="paragraph" w:styleId="Sinespaciado">
    <w:name w:val="No Spacing"/>
    <w:link w:val="SinespaciadoCar"/>
    <w:uiPriority w:val="1"/>
    <w:qFormat/>
    <w:rsid w:val="002C47A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C47AA"/>
    <w:rPr>
      <w:rFonts w:eastAsiaTheme="minorEastAsia"/>
      <w:kern w:val="0"/>
      <w:lang w:eastAsia="es-ES"/>
      <w14:ligatures w14:val="none"/>
    </w:rPr>
  </w:style>
  <w:style w:type="table" w:styleId="Tablaconcuadrcula">
    <w:name w:val="Table Grid"/>
    <w:basedOn w:val="Tablanormal"/>
    <w:uiPriority w:val="39"/>
    <w:rsid w:val="002C47A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C47AA"/>
    <w:pPr>
      <w:outlineLvl w:val="9"/>
    </w:pPr>
  </w:style>
  <w:style w:type="paragraph" w:styleId="TDC1">
    <w:name w:val="toc 1"/>
    <w:basedOn w:val="Normal"/>
    <w:next w:val="Normal"/>
    <w:autoRedefine/>
    <w:uiPriority w:val="39"/>
    <w:unhideWhenUsed/>
    <w:rsid w:val="002C47AA"/>
    <w:pPr>
      <w:spacing w:after="100"/>
    </w:pPr>
    <w:rPr>
      <w:rFonts w:eastAsiaTheme="minorEastAsia" w:cs="Times New Roman"/>
      <w:lang w:eastAsia="es-ES"/>
    </w:rPr>
  </w:style>
  <w:style w:type="character" w:styleId="Mencinsinresolver">
    <w:name w:val="Unresolved Mention"/>
    <w:basedOn w:val="Fuentedeprrafopredeter"/>
    <w:uiPriority w:val="99"/>
    <w:semiHidden/>
    <w:unhideWhenUsed/>
    <w:rsid w:val="00B077AE"/>
    <w:rPr>
      <w:color w:val="605E5C"/>
      <w:shd w:val="clear" w:color="auto" w:fill="E1DFDD"/>
    </w:rPr>
  </w:style>
  <w:style w:type="character" w:styleId="Textodelmarcadordeposicin">
    <w:name w:val="Placeholder Text"/>
    <w:basedOn w:val="Fuentedeprrafopredeter"/>
    <w:uiPriority w:val="99"/>
    <w:semiHidden/>
    <w:rsid w:val="00956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aEfpLnAxh8&amp;list=PLEzmH7aN82FEh2JjYuNCvFu6wFolHai32&amp;index=4"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3DtstTfLwfY&amp;list=PLEzmH7aN82FEh2JjYuNCvFu6wFolHai32&amp;index=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096E-D864-4F94-81F6-846B0E4C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 Espinosa</dc:creator>
  <cp:keywords/>
  <dc:description/>
  <cp:lastModifiedBy>Luis Moreno Espinosa</cp:lastModifiedBy>
  <cp:revision>18</cp:revision>
  <cp:lastPrinted>2024-01-18T01:52:00Z</cp:lastPrinted>
  <dcterms:created xsi:type="dcterms:W3CDTF">2024-01-17T19:29:00Z</dcterms:created>
  <dcterms:modified xsi:type="dcterms:W3CDTF">2024-01-18T01:52:00Z</dcterms:modified>
</cp:coreProperties>
</file>