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7D7" w:rsidRDefault="005F217B" w:rsidP="007D37D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D37D7">
        <w:rPr>
          <w:rFonts w:ascii="Times New Roman" w:hAnsi="Times New Roman" w:cs="Times New Roman"/>
          <w:b/>
          <w:sz w:val="40"/>
          <w:szCs w:val="40"/>
        </w:rPr>
        <w:t>ANALISIS</w:t>
      </w:r>
    </w:p>
    <w:p w:rsidR="007D37D7" w:rsidRDefault="007D37D7" w:rsidP="007D37D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“RECONPENSA ESCONDIDA”</w:t>
      </w:r>
    </w:p>
    <w:p w:rsidR="007D37D7" w:rsidRDefault="007D37D7" w:rsidP="007D37D7">
      <w:pPr>
        <w:pStyle w:val="Ttulo3"/>
      </w:pPr>
      <w:r>
        <w:t>Objetivo del videojuego</w:t>
      </w:r>
    </w:p>
    <w:p w:rsidR="007D37D7" w:rsidRPr="007D37D7" w:rsidRDefault="007D37D7" w:rsidP="007D37D7">
      <w:pPr>
        <w:pStyle w:val="NormalWeb"/>
      </w:pPr>
      <w:r>
        <w:t xml:space="preserve">Enseñar a los jugadores que </w:t>
      </w:r>
      <w:r>
        <w:rPr>
          <w:rStyle w:val="Textoennegrita"/>
        </w:rPr>
        <w:t>las recompensas se obtienen al cumplir objetivos, resolver desafíos y esforzarse</w:t>
      </w:r>
      <w:r>
        <w:t>, promoviendo la perseverancia, el trabajo en equipo y la toma de decisiones.</w:t>
      </w:r>
    </w:p>
    <w:p w:rsidR="007D37D7" w:rsidRPr="007D37D7" w:rsidRDefault="007D37D7" w:rsidP="007D37D7">
      <w:pPr>
        <w:jc w:val="center"/>
        <w:rPr>
          <w:b/>
          <w:sz w:val="40"/>
          <w:szCs w:val="40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>El jugador llega a un reino donde la energía de la ciudad se ha perdido. Para recuperarla debe completar misiones en diferentes lugares. Cada misión superada otorga una recompensa (monedas, medallas, objetos especiales o poderes) que ayuda a avanzar hasta convertirse en el "Guardián del Reino".</w:t>
      </w:r>
    </w:p>
    <w:p w:rsidR="007D37D7" w:rsidRPr="007D37D7" w:rsidRDefault="007D37D7" w:rsidP="007D3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7D37D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Sistema de recompensas</w:t>
      </w:r>
    </w:p>
    <w:p w:rsidR="007D37D7" w:rsidRPr="007D37D7" w:rsidRDefault="007D37D7" w:rsidP="007D3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Monedas:</w:t>
      </w: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sirven para comprar accesorios y mejorar al personaje. </w:t>
      </w:r>
    </w:p>
    <w:p w:rsidR="007D37D7" w:rsidRPr="007D37D7" w:rsidRDefault="007D37D7" w:rsidP="007D3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Estrellas:</w:t>
      </w: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obtienen al completar una misión sin errores. </w:t>
      </w:r>
    </w:p>
    <w:p w:rsidR="007D37D7" w:rsidRPr="007D37D7" w:rsidRDefault="007D37D7" w:rsidP="007D3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Insignias:</w:t>
      </w: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reconocen habilidades como la creatividad, la cooperación y la rapidez. </w:t>
      </w:r>
    </w:p>
    <w:p w:rsidR="007D37D7" w:rsidRPr="007D37D7" w:rsidRDefault="007D37D7" w:rsidP="007D3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Objetos especiales:</w:t>
      </w: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desbloquean nuevas zonas o habilidades. </w:t>
      </w:r>
    </w:p>
    <w:p w:rsidR="007D37D7" w:rsidRPr="007D37D7" w:rsidRDefault="007D37D7" w:rsidP="007D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Las recompensas tienen un propósito claro: </w:t>
      </w:r>
      <w:r w:rsidRPr="007D37D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motivar al jugador y permitirle progresar en la aventura</w:t>
      </w: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>, en lugar de ser solo premios decorativos.</w:t>
      </w:r>
    </w:p>
    <w:p w:rsidR="007D37D7" w:rsidRPr="007D37D7" w:rsidRDefault="007D37D7" w:rsidP="007D3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7D37D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Niveles del juego</w:t>
      </w:r>
    </w:p>
    <w:p w:rsidR="007D37D7" w:rsidRPr="007D37D7" w:rsidRDefault="007D37D7" w:rsidP="007D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Nivel 1: El Bosque del Aprendizaje</w:t>
      </w:r>
    </w:p>
    <w:p w:rsidR="007D37D7" w:rsidRPr="007D37D7" w:rsidRDefault="007D37D7" w:rsidP="007D3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Aprender los controles. </w:t>
      </w:r>
    </w:p>
    <w:p w:rsidR="007D37D7" w:rsidRPr="007D37D7" w:rsidRDefault="007D37D7" w:rsidP="007D3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Resolver rompecabezas sencillos. </w:t>
      </w:r>
    </w:p>
    <w:p w:rsidR="007D37D7" w:rsidRPr="007D37D7" w:rsidRDefault="007D37D7" w:rsidP="007D3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Recompensa: 100 monedas y una medalla de explorador. </w:t>
      </w:r>
    </w:p>
    <w:p w:rsidR="007D37D7" w:rsidRPr="007D37D7" w:rsidRDefault="007D37D7" w:rsidP="007D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Nivel 2: La Montaña de los Retos</w:t>
      </w:r>
    </w:p>
    <w:p w:rsidR="007D37D7" w:rsidRPr="007D37D7" w:rsidRDefault="007D37D7" w:rsidP="007D37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Resolver acertijos de lógica. </w:t>
      </w:r>
    </w:p>
    <w:p w:rsidR="007D37D7" w:rsidRPr="007D37D7" w:rsidRDefault="007D37D7" w:rsidP="007D37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Superar pequeños obstáculos. </w:t>
      </w:r>
    </w:p>
    <w:p w:rsidR="007D37D7" w:rsidRPr="007D37D7" w:rsidRDefault="007D37D7" w:rsidP="007D37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Recompensa: una llave mágica para abrir nuevas áreas. </w:t>
      </w:r>
    </w:p>
    <w:p w:rsidR="007D37D7" w:rsidRPr="007D37D7" w:rsidRDefault="007D37D7" w:rsidP="007D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Nivel 3: La Ciudad del Trabajo en Equipo</w:t>
      </w:r>
    </w:p>
    <w:p w:rsidR="007D37D7" w:rsidRPr="007D37D7" w:rsidRDefault="007D37D7" w:rsidP="007D3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Colaborar con personajes del juego. </w:t>
      </w:r>
    </w:p>
    <w:p w:rsidR="007D37D7" w:rsidRPr="007D37D7" w:rsidRDefault="007D37D7" w:rsidP="007D3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Cumplir misiones cooperativas. </w:t>
      </w:r>
    </w:p>
    <w:p w:rsidR="007D37D7" w:rsidRPr="007D37D7" w:rsidRDefault="007D37D7" w:rsidP="007D3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Recompensa: insignia de colaboración. </w:t>
      </w:r>
    </w:p>
    <w:p w:rsidR="007D37D7" w:rsidRPr="007D37D7" w:rsidRDefault="007D37D7" w:rsidP="007D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Nivel 4: El Castillo del Conocimiento</w:t>
      </w:r>
    </w:p>
    <w:p w:rsidR="007D37D7" w:rsidRPr="007D37D7" w:rsidRDefault="007D37D7" w:rsidP="007D37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Resolver desafíos más difíciles que combinan lo aprendido. </w:t>
      </w:r>
    </w:p>
    <w:p w:rsidR="007D37D7" w:rsidRPr="007D37D7" w:rsidRDefault="007D37D7" w:rsidP="007D37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Recompensa: poderes especiales y acceso al nivel final. </w:t>
      </w:r>
    </w:p>
    <w:p w:rsidR="007D37D7" w:rsidRPr="007D37D7" w:rsidRDefault="007D37D7" w:rsidP="007D3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Nivel 5: La Gran Misión Final</w:t>
      </w:r>
    </w:p>
    <w:p w:rsidR="007D37D7" w:rsidRPr="007D37D7" w:rsidRDefault="007D37D7" w:rsidP="007D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Enfrentar el desafío principal utilizando todas las habilidades obtenidas. </w:t>
      </w:r>
    </w:p>
    <w:p w:rsidR="007D37D7" w:rsidRPr="007D37D7" w:rsidRDefault="007D37D7" w:rsidP="007D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Recompensa final: trofeo de "Guardián del Reino" y desbloqueo del modo libre. </w:t>
      </w:r>
    </w:p>
    <w:p w:rsidR="007D37D7" w:rsidRPr="007D37D7" w:rsidRDefault="007D37D7" w:rsidP="007D3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7D37D7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Mecánicas principales</w:t>
      </w:r>
    </w:p>
    <w:p w:rsidR="007D37D7" w:rsidRPr="007D37D7" w:rsidRDefault="007D37D7" w:rsidP="007D37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Exploración. </w:t>
      </w:r>
    </w:p>
    <w:p w:rsidR="007D37D7" w:rsidRPr="007D37D7" w:rsidRDefault="007D37D7" w:rsidP="007D37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Resolución de acertijos. </w:t>
      </w:r>
    </w:p>
    <w:p w:rsidR="007D37D7" w:rsidRPr="007D37D7" w:rsidRDefault="007D37D7" w:rsidP="007D37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Recolección de objetos. </w:t>
      </w:r>
    </w:p>
    <w:p w:rsidR="007D37D7" w:rsidRPr="007D37D7" w:rsidRDefault="007D37D7" w:rsidP="007D37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Misiones. </w:t>
      </w:r>
    </w:p>
    <w:p w:rsidR="007D37D7" w:rsidRPr="007D37D7" w:rsidRDefault="007D37D7" w:rsidP="007D37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Sistema de experiencia y niveles. </w:t>
      </w:r>
    </w:p>
    <w:p w:rsidR="007D37D7" w:rsidRPr="007D37D7" w:rsidRDefault="007D37D7" w:rsidP="007D37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37D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Personalización del personaje. </w:t>
      </w:r>
    </w:p>
    <w:p w:rsidR="007D37D7" w:rsidRDefault="007D37D7" w:rsidP="005F217B">
      <w:pPr>
        <w:rPr>
          <w:rFonts w:ascii="Times New Roman" w:hAnsi="Times New Roman" w:cs="Times New Roman"/>
          <w:sz w:val="40"/>
          <w:szCs w:val="40"/>
        </w:rPr>
      </w:pPr>
      <w:r w:rsidRPr="007D37D7">
        <w:rPr>
          <w:rFonts w:ascii="Times New Roman" w:hAnsi="Times New Roman" w:cs="Times New Roman"/>
          <w:sz w:val="40"/>
          <w:szCs w:val="40"/>
        </w:rPr>
        <w:t>PERSONAJES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5814"/>
      </w:tblGrid>
      <w:tr w:rsidR="007D37D7" w:rsidRPr="007D37D7" w:rsidTr="007D37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Personaje</w:t>
            </w:r>
          </w:p>
        </w:tc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Función principal</w:t>
            </w:r>
          </w:p>
        </w:tc>
      </w:tr>
      <w:tr w:rsidR="007D37D7" w:rsidRPr="007D37D7" w:rsidTr="007D3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Alex</w:t>
            </w:r>
          </w:p>
        </w:tc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Protagonista que completa las misiones.</w:t>
            </w:r>
          </w:p>
        </w:tc>
      </w:tr>
      <w:tr w:rsidR="007D37D7" w:rsidRPr="007D37D7" w:rsidTr="007D3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Luna</w:t>
            </w:r>
          </w:p>
        </w:tc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Guía y explica los objetivos del juego.</w:t>
            </w:r>
          </w:p>
        </w:tc>
      </w:tr>
      <w:tr w:rsidR="007D37D7" w:rsidRPr="007D37D7" w:rsidTr="007D3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Robi</w:t>
            </w:r>
          </w:p>
        </w:tc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Ayuda con herramientas, pistas y seguimiento del progreso.</w:t>
            </w:r>
          </w:p>
        </w:tc>
      </w:tr>
      <w:tr w:rsidR="007D37D7" w:rsidRPr="007D37D7" w:rsidTr="007D3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Profesor Sabio</w:t>
            </w:r>
          </w:p>
        </w:tc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Enseña y propone los desafíos educativos.</w:t>
            </w:r>
          </w:p>
        </w:tc>
      </w:tr>
      <w:tr w:rsidR="007D37D7" w:rsidRPr="007D37D7" w:rsidTr="007D3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Maya</w:t>
            </w:r>
          </w:p>
        </w:tc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Promueve el trabajo en equipo y la cooperación.</w:t>
            </w:r>
          </w:p>
        </w:tc>
      </w:tr>
      <w:tr w:rsidR="007D37D7" w:rsidRPr="007D37D7" w:rsidTr="007D3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Sombra</w:t>
            </w:r>
          </w:p>
        </w:tc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Villano que presenta obstáculos y retos.</w:t>
            </w:r>
          </w:p>
        </w:tc>
      </w:tr>
      <w:tr w:rsidR="007D37D7" w:rsidRPr="007D37D7" w:rsidTr="007D3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Guardianes del Reino</w:t>
            </w:r>
          </w:p>
        </w:tc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Entregan recompensas y desbloquean nuevos niveles.</w:t>
            </w:r>
          </w:p>
        </w:tc>
      </w:tr>
      <w:tr w:rsidR="007D37D7" w:rsidRPr="007D37D7" w:rsidTr="007D3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Mercader Leo</w:t>
            </w:r>
          </w:p>
        </w:tc>
        <w:tc>
          <w:tcPr>
            <w:tcW w:w="0" w:type="auto"/>
            <w:vAlign w:val="center"/>
            <w:hideMark/>
          </w:tcPr>
          <w:p w:rsidR="007D37D7" w:rsidRPr="007D37D7" w:rsidRDefault="007D37D7" w:rsidP="007D37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37D7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Permite canjear monedas por mejoras y objetos.</w:t>
            </w:r>
          </w:p>
        </w:tc>
      </w:tr>
    </w:tbl>
    <w:p w:rsidR="007D37D7" w:rsidRPr="007D37D7" w:rsidRDefault="007D37D7" w:rsidP="005F217B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sectPr w:rsidR="007D37D7" w:rsidRPr="007D37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97670"/>
    <w:multiLevelType w:val="multilevel"/>
    <w:tmpl w:val="E6F0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10A92"/>
    <w:multiLevelType w:val="multilevel"/>
    <w:tmpl w:val="5F0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B3A72"/>
    <w:multiLevelType w:val="multilevel"/>
    <w:tmpl w:val="C75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81AC9"/>
    <w:multiLevelType w:val="multilevel"/>
    <w:tmpl w:val="840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37CFD"/>
    <w:multiLevelType w:val="multilevel"/>
    <w:tmpl w:val="84B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83330"/>
    <w:multiLevelType w:val="multilevel"/>
    <w:tmpl w:val="F460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91BA1"/>
    <w:multiLevelType w:val="multilevel"/>
    <w:tmpl w:val="360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22772"/>
    <w:multiLevelType w:val="multilevel"/>
    <w:tmpl w:val="EBD4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7B"/>
    <w:rsid w:val="002C78CA"/>
    <w:rsid w:val="005F217B"/>
    <w:rsid w:val="007D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DBEE7B"/>
  <w15:chartTrackingRefBased/>
  <w15:docId w15:val="{7D4ABD87-1051-445E-A644-80ECD4A5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D37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D37D7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customStyle="1" w:styleId="pdq2pgselectionanchorcontainer">
    <w:name w:val="pdq2pg_selectionanchorcontainer"/>
    <w:basedOn w:val="Normal"/>
    <w:rsid w:val="007D3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7D37D7"/>
    <w:rPr>
      <w:b/>
      <w:bCs/>
    </w:rPr>
  </w:style>
  <w:style w:type="paragraph" w:styleId="NormalWeb">
    <w:name w:val="Normal (Web)"/>
    <w:basedOn w:val="Normal"/>
    <w:uiPriority w:val="99"/>
    <w:unhideWhenUsed/>
    <w:rsid w:val="007D3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374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Samayoa Ochoa Luis Fernando</cp:lastModifiedBy>
  <cp:revision>1</cp:revision>
  <dcterms:created xsi:type="dcterms:W3CDTF">2026-07-17T17:44:00Z</dcterms:created>
  <dcterms:modified xsi:type="dcterms:W3CDTF">2026-07-17T18:04:00Z</dcterms:modified>
</cp:coreProperties>
</file>